
<file path=[Content_Types].xml><?xml version="1.0" encoding="utf-8"?>
<Types xmlns="http://schemas.openxmlformats.org/package/2006/content-types">
  <Default Extension="png" ContentType="image/png"/>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4A05" w:rsidRPr="00A264CC" w:rsidRDefault="00053AF9" w:rsidP="00A264CC">
      <w:pPr>
        <w:jc w:val="center"/>
        <w:rPr>
          <w:rFonts w:cs="Arial"/>
          <w:b/>
          <w:sz w:val="72"/>
          <w:szCs w:val="72"/>
        </w:rPr>
      </w:pPr>
      <w:r w:rsidRPr="00A264CC">
        <w:rPr>
          <w:rFonts w:cs="Arial"/>
          <w:b/>
          <w:sz w:val="72"/>
          <w:szCs w:val="72"/>
        </w:rPr>
        <w:pict>
          <v:shape id="_x0000_i1028" type="#_x0000_t75" style="width:67.35pt;height:33.85pt">
            <v:imagedata r:id="rId7" o:title="Logo"/>
          </v:shape>
        </w:pict>
      </w:r>
    </w:p>
    <w:p w:rsidR="001164D1" w:rsidRDefault="001164D1" w:rsidP="00DA3485">
      <w:pPr>
        <w:jc w:val="center"/>
      </w:pPr>
    </w:p>
    <w:p w:rsidR="00A264CC" w:rsidRDefault="00A264CC" w:rsidP="00A264CC">
      <w:pPr>
        <w:jc w:val="center"/>
      </w:pPr>
    </w:p>
    <w:p w:rsidR="00A264CC" w:rsidRDefault="00DF10A8" w:rsidP="00A264CC">
      <w:pPr>
        <w:jc w:val="center"/>
        <w:rPr>
          <w:b/>
          <w:sz w:val="40"/>
          <w:szCs w:val="40"/>
        </w:rPr>
      </w:pPr>
      <w:r w:rsidRPr="00B43A58">
        <w:rPr>
          <w:b/>
          <w:sz w:val="40"/>
          <w:szCs w:val="40"/>
          <w:highlight w:val="lightGray"/>
        </w:rPr>
        <w:fldChar w:fldCharType="begin"/>
      </w:r>
      <w:r w:rsidRPr="00B43A58">
        <w:rPr>
          <w:b/>
          <w:sz w:val="40"/>
          <w:szCs w:val="40"/>
          <w:highlight w:val="lightGray"/>
        </w:rPr>
        <w:instrText xml:space="preserve"> MACROBUTTON  DoFieldClick [Organization Name] </w:instrText>
      </w:r>
      <w:r w:rsidRPr="00B43A58">
        <w:rPr>
          <w:b/>
          <w:sz w:val="40"/>
          <w:szCs w:val="40"/>
          <w:highlight w:val="lightGray"/>
        </w:rPr>
        <w:fldChar w:fldCharType="end"/>
      </w:r>
      <w:r w:rsidR="00A264CC">
        <w:rPr>
          <w:b/>
          <w:sz w:val="40"/>
          <w:szCs w:val="40"/>
        </w:rPr>
        <w:br/>
      </w:r>
      <w:r w:rsidR="00E358BA" w:rsidRPr="00A264CC">
        <w:rPr>
          <w:b/>
          <w:sz w:val="40"/>
          <w:szCs w:val="40"/>
        </w:rPr>
        <w:t xml:space="preserve">Employment </w:t>
      </w:r>
      <w:r w:rsidR="00C44975" w:rsidRPr="00A264CC">
        <w:rPr>
          <w:b/>
          <w:sz w:val="40"/>
          <w:szCs w:val="40"/>
        </w:rPr>
        <w:t>Manual</w:t>
      </w:r>
    </w:p>
    <w:p w:rsidR="008E60A4" w:rsidRDefault="00A264CC" w:rsidP="00A264CC">
      <w:pPr>
        <w:spacing w:before="120" w:after="120"/>
        <w:jc w:val="center"/>
      </w:pPr>
      <w:r>
        <w:pict>
          <v:shape id="_x0000_i1025" type="#_x0000_t75" style="width:6in;height:7.2pt" o:hrpct="0" o:hralign="center" o:hr="t">
            <v:imagedata r:id="rId8" o:title="BD10290_"/>
          </v:shape>
        </w:pict>
      </w:r>
    </w:p>
    <w:p w:rsidR="00A264CC" w:rsidRPr="00217602" w:rsidRDefault="00A264CC" w:rsidP="00A264CC">
      <w:pPr>
        <w:tabs>
          <w:tab w:val="left" w:pos="6120"/>
        </w:tabs>
        <w:spacing w:before="240" w:after="120"/>
        <w:rPr>
          <w:b/>
          <w:sz w:val="22"/>
          <w:szCs w:val="22"/>
        </w:rPr>
      </w:pPr>
      <w:r>
        <w:rPr>
          <w:b/>
          <w:sz w:val="22"/>
          <w:szCs w:val="22"/>
        </w:rPr>
        <w:t>Prepared By</w:t>
      </w:r>
    </w:p>
    <w:tbl>
      <w:tblPr>
        <w:tblStyle w:val="TableGrid"/>
        <w:tblW w:w="0" w:type="auto"/>
        <w:tblInd w:w="108" w:type="dxa"/>
        <w:tblLook w:val="01E0"/>
      </w:tblPr>
      <w:tblGrid>
        <w:gridCol w:w="4320"/>
        <w:gridCol w:w="4320"/>
      </w:tblGrid>
      <w:tr w:rsidR="00A264CC" w:rsidRPr="007C3DBF">
        <w:tc>
          <w:tcPr>
            <w:tcW w:w="4320" w:type="dxa"/>
            <w:shd w:val="clear" w:color="auto" w:fill="D9D9D9"/>
            <w:tcMar>
              <w:top w:w="43" w:type="dxa"/>
              <w:bottom w:w="43" w:type="dxa"/>
            </w:tcMar>
            <w:vAlign w:val="center"/>
          </w:tcPr>
          <w:p w:rsidR="00A264CC" w:rsidRPr="003E4190" w:rsidRDefault="00A264CC" w:rsidP="00FE2F06">
            <w:pPr>
              <w:tabs>
                <w:tab w:val="left" w:pos="6120"/>
              </w:tabs>
              <w:rPr>
                <w:rFonts w:cs="Arial"/>
                <w:b/>
              </w:rPr>
            </w:pPr>
            <w:r w:rsidRPr="003E4190">
              <w:rPr>
                <w:rFonts w:cs="Arial"/>
                <w:b/>
              </w:rPr>
              <w:t>Document Owner(s)</w:t>
            </w:r>
          </w:p>
        </w:tc>
        <w:tc>
          <w:tcPr>
            <w:tcW w:w="4320" w:type="dxa"/>
            <w:shd w:val="clear" w:color="auto" w:fill="D9D9D9"/>
            <w:tcMar>
              <w:top w:w="43" w:type="dxa"/>
              <w:bottom w:w="43" w:type="dxa"/>
            </w:tcMar>
            <w:vAlign w:val="center"/>
          </w:tcPr>
          <w:p w:rsidR="00A264CC" w:rsidRPr="003E4190" w:rsidRDefault="00A264CC" w:rsidP="00FE2F06">
            <w:pPr>
              <w:tabs>
                <w:tab w:val="left" w:pos="6120"/>
              </w:tabs>
              <w:rPr>
                <w:rFonts w:cs="Arial"/>
                <w:b/>
              </w:rPr>
            </w:pPr>
            <w:r w:rsidRPr="003E4190">
              <w:rPr>
                <w:rFonts w:cs="Arial"/>
                <w:b/>
              </w:rPr>
              <w:t>Project/Organization Role</w:t>
            </w:r>
          </w:p>
        </w:tc>
      </w:tr>
      <w:tr w:rsidR="00A264CC" w:rsidRPr="007C3DBF">
        <w:tc>
          <w:tcPr>
            <w:tcW w:w="4320" w:type="dxa"/>
            <w:tcMar>
              <w:top w:w="43" w:type="dxa"/>
              <w:bottom w:w="43" w:type="dxa"/>
            </w:tcMar>
          </w:tcPr>
          <w:p w:rsidR="00A264CC" w:rsidRPr="00626C60" w:rsidRDefault="00A264CC" w:rsidP="00FE2F06">
            <w:pPr>
              <w:pStyle w:val="TableText"/>
              <w:spacing w:before="20" w:after="60"/>
              <w:rPr>
                <w:rFonts w:cs="Arial"/>
                <w:sz w:val="20"/>
              </w:rPr>
            </w:pPr>
          </w:p>
        </w:tc>
        <w:tc>
          <w:tcPr>
            <w:tcW w:w="4320" w:type="dxa"/>
            <w:tcMar>
              <w:top w:w="43" w:type="dxa"/>
              <w:bottom w:w="43" w:type="dxa"/>
            </w:tcMar>
          </w:tcPr>
          <w:p w:rsidR="00A264CC" w:rsidRPr="00626C60" w:rsidRDefault="00A264CC" w:rsidP="00FE2F06">
            <w:pPr>
              <w:pStyle w:val="TableText"/>
              <w:spacing w:before="20" w:after="60"/>
              <w:rPr>
                <w:rFonts w:cs="Arial"/>
                <w:sz w:val="20"/>
              </w:rPr>
            </w:pPr>
          </w:p>
        </w:tc>
      </w:tr>
      <w:tr w:rsidR="00A264CC" w:rsidRPr="007C3DBF">
        <w:tc>
          <w:tcPr>
            <w:tcW w:w="4320" w:type="dxa"/>
            <w:tcMar>
              <w:top w:w="43" w:type="dxa"/>
              <w:bottom w:w="43" w:type="dxa"/>
            </w:tcMar>
          </w:tcPr>
          <w:p w:rsidR="00A264CC" w:rsidRPr="00626C60" w:rsidRDefault="00A264CC" w:rsidP="00FE2F06">
            <w:pPr>
              <w:pStyle w:val="TableText"/>
              <w:spacing w:before="20" w:after="60"/>
              <w:rPr>
                <w:rFonts w:cs="Arial"/>
                <w:sz w:val="20"/>
              </w:rPr>
            </w:pPr>
          </w:p>
        </w:tc>
        <w:tc>
          <w:tcPr>
            <w:tcW w:w="4320" w:type="dxa"/>
            <w:tcMar>
              <w:top w:w="43" w:type="dxa"/>
              <w:bottom w:w="43" w:type="dxa"/>
            </w:tcMar>
          </w:tcPr>
          <w:p w:rsidR="00A264CC" w:rsidRPr="00626C60" w:rsidRDefault="00A264CC" w:rsidP="00FE2F06">
            <w:pPr>
              <w:pStyle w:val="TableText"/>
              <w:spacing w:before="20" w:after="60"/>
              <w:rPr>
                <w:rFonts w:cs="Arial"/>
                <w:sz w:val="20"/>
              </w:rPr>
            </w:pPr>
          </w:p>
        </w:tc>
      </w:tr>
      <w:tr w:rsidR="00A264CC" w:rsidRPr="007C3DBF">
        <w:tc>
          <w:tcPr>
            <w:tcW w:w="4320" w:type="dxa"/>
            <w:tcMar>
              <w:top w:w="43" w:type="dxa"/>
              <w:bottom w:w="43" w:type="dxa"/>
            </w:tcMar>
          </w:tcPr>
          <w:p w:rsidR="00A264CC" w:rsidRPr="00626C60" w:rsidRDefault="00A264CC" w:rsidP="00FE2F06">
            <w:pPr>
              <w:pStyle w:val="TableText"/>
              <w:spacing w:before="20" w:after="60"/>
              <w:rPr>
                <w:rFonts w:cs="Arial"/>
                <w:sz w:val="20"/>
              </w:rPr>
            </w:pPr>
          </w:p>
        </w:tc>
        <w:tc>
          <w:tcPr>
            <w:tcW w:w="4320" w:type="dxa"/>
            <w:tcMar>
              <w:top w:w="43" w:type="dxa"/>
              <w:bottom w:w="43" w:type="dxa"/>
            </w:tcMar>
          </w:tcPr>
          <w:p w:rsidR="00A264CC" w:rsidRPr="00626C60" w:rsidRDefault="00A264CC" w:rsidP="00FE2F06">
            <w:pPr>
              <w:pStyle w:val="TableText"/>
              <w:spacing w:before="20" w:after="60"/>
              <w:rPr>
                <w:rFonts w:cs="Arial"/>
                <w:sz w:val="20"/>
              </w:rPr>
            </w:pPr>
          </w:p>
        </w:tc>
      </w:tr>
    </w:tbl>
    <w:p w:rsidR="00A264CC" w:rsidRPr="004656E5" w:rsidRDefault="00A264CC" w:rsidP="00A264CC"/>
    <w:p w:rsidR="004C4A05" w:rsidRDefault="00C44975" w:rsidP="00A264CC">
      <w:pPr>
        <w:tabs>
          <w:tab w:val="left" w:pos="6120"/>
        </w:tabs>
        <w:spacing w:before="240" w:after="120"/>
        <w:rPr>
          <w:b/>
          <w:sz w:val="22"/>
          <w:szCs w:val="22"/>
        </w:rPr>
      </w:pPr>
      <w:r w:rsidRPr="00A264CC">
        <w:rPr>
          <w:b/>
          <w:sz w:val="22"/>
          <w:szCs w:val="22"/>
        </w:rPr>
        <w:t xml:space="preserve">Employment Manual </w:t>
      </w:r>
      <w:r w:rsidR="000E2EEF" w:rsidRPr="00A264CC">
        <w:rPr>
          <w:b/>
          <w:sz w:val="22"/>
          <w:szCs w:val="22"/>
        </w:rPr>
        <w:t xml:space="preserve">Version </w:t>
      </w:r>
      <w:r w:rsidR="00EE26C5" w:rsidRPr="00A264CC">
        <w:rPr>
          <w:b/>
          <w:sz w:val="22"/>
          <w:szCs w:val="22"/>
        </w:rPr>
        <w:t>Control</w:t>
      </w:r>
    </w:p>
    <w:tbl>
      <w:tblPr>
        <w:tblW w:w="8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left w:w="115" w:type="dxa"/>
          <w:bottom w:w="43" w:type="dxa"/>
          <w:right w:w="115" w:type="dxa"/>
        </w:tblCellMar>
        <w:tblLook w:val="0000"/>
      </w:tblPr>
      <w:tblGrid>
        <w:gridCol w:w="1080"/>
        <w:gridCol w:w="1260"/>
        <w:gridCol w:w="1980"/>
        <w:gridCol w:w="4320"/>
      </w:tblGrid>
      <w:tr w:rsidR="00A264CC" w:rsidRPr="00217602">
        <w:tc>
          <w:tcPr>
            <w:tcW w:w="1080" w:type="dxa"/>
            <w:shd w:val="clear" w:color="auto" w:fill="D9D9D9"/>
            <w:tcMar>
              <w:top w:w="43" w:type="dxa"/>
              <w:bottom w:w="43" w:type="dxa"/>
            </w:tcMar>
            <w:vAlign w:val="center"/>
          </w:tcPr>
          <w:p w:rsidR="00A264CC" w:rsidRPr="00217602" w:rsidRDefault="00A264CC" w:rsidP="00FE2F06">
            <w:pPr>
              <w:tabs>
                <w:tab w:val="left" w:pos="6120"/>
              </w:tabs>
              <w:rPr>
                <w:rFonts w:cs="Arial"/>
                <w:b/>
              </w:rPr>
            </w:pPr>
            <w:r w:rsidRPr="00217602">
              <w:rPr>
                <w:rFonts w:cs="Arial"/>
                <w:b/>
              </w:rPr>
              <w:t>Version</w:t>
            </w:r>
          </w:p>
        </w:tc>
        <w:tc>
          <w:tcPr>
            <w:tcW w:w="1260" w:type="dxa"/>
            <w:shd w:val="clear" w:color="auto" w:fill="D9D9D9"/>
            <w:tcMar>
              <w:top w:w="43" w:type="dxa"/>
              <w:bottom w:w="43" w:type="dxa"/>
            </w:tcMar>
            <w:vAlign w:val="center"/>
          </w:tcPr>
          <w:p w:rsidR="00A264CC" w:rsidRPr="00217602" w:rsidRDefault="00A264CC" w:rsidP="00FE2F06">
            <w:pPr>
              <w:tabs>
                <w:tab w:val="left" w:pos="6120"/>
              </w:tabs>
              <w:rPr>
                <w:rFonts w:cs="Arial"/>
                <w:b/>
              </w:rPr>
            </w:pPr>
            <w:r w:rsidRPr="00217602">
              <w:rPr>
                <w:rFonts w:cs="Arial"/>
                <w:b/>
              </w:rPr>
              <w:t>Date</w:t>
            </w:r>
          </w:p>
        </w:tc>
        <w:tc>
          <w:tcPr>
            <w:tcW w:w="1980" w:type="dxa"/>
            <w:shd w:val="clear" w:color="auto" w:fill="D9D9D9"/>
            <w:tcMar>
              <w:top w:w="43" w:type="dxa"/>
              <w:bottom w:w="43" w:type="dxa"/>
            </w:tcMar>
            <w:vAlign w:val="center"/>
          </w:tcPr>
          <w:p w:rsidR="00A264CC" w:rsidRPr="00217602" w:rsidRDefault="00A264CC" w:rsidP="00FE2F06">
            <w:pPr>
              <w:tabs>
                <w:tab w:val="left" w:pos="6120"/>
              </w:tabs>
              <w:rPr>
                <w:rFonts w:cs="Arial"/>
                <w:b/>
              </w:rPr>
            </w:pPr>
            <w:r w:rsidRPr="00217602">
              <w:rPr>
                <w:rFonts w:cs="Arial"/>
                <w:b/>
              </w:rPr>
              <w:t>Author</w:t>
            </w:r>
          </w:p>
        </w:tc>
        <w:tc>
          <w:tcPr>
            <w:tcW w:w="4320" w:type="dxa"/>
            <w:shd w:val="clear" w:color="auto" w:fill="D9D9D9"/>
            <w:tcMar>
              <w:top w:w="43" w:type="dxa"/>
              <w:bottom w:w="43" w:type="dxa"/>
            </w:tcMar>
            <w:vAlign w:val="center"/>
          </w:tcPr>
          <w:p w:rsidR="00A264CC" w:rsidRPr="00217602" w:rsidRDefault="00A264CC" w:rsidP="00FE2F06">
            <w:pPr>
              <w:tabs>
                <w:tab w:val="left" w:pos="6120"/>
              </w:tabs>
              <w:rPr>
                <w:rFonts w:cs="Arial"/>
                <w:b/>
              </w:rPr>
            </w:pPr>
            <w:r w:rsidRPr="00217602">
              <w:rPr>
                <w:rFonts w:cs="Arial"/>
                <w:b/>
              </w:rPr>
              <w:t>Change Description</w:t>
            </w:r>
          </w:p>
        </w:tc>
      </w:tr>
      <w:tr w:rsidR="003B6F83" w:rsidRPr="001252A7">
        <w:trPr>
          <w:trHeight w:val="272"/>
        </w:trPr>
        <w:tc>
          <w:tcPr>
            <w:tcW w:w="1080" w:type="dxa"/>
            <w:tcMar>
              <w:top w:w="43" w:type="dxa"/>
              <w:bottom w:w="43" w:type="dxa"/>
            </w:tcMar>
          </w:tcPr>
          <w:p w:rsidR="003B6F83" w:rsidRPr="003B6F83" w:rsidRDefault="003B6F83" w:rsidP="00FE2F06">
            <w:pPr>
              <w:pStyle w:val="TableText"/>
              <w:spacing w:before="20" w:after="60"/>
              <w:rPr>
                <w:rFonts w:cs="Arial"/>
                <w:sz w:val="20"/>
              </w:rPr>
            </w:pPr>
          </w:p>
        </w:tc>
        <w:tc>
          <w:tcPr>
            <w:tcW w:w="1260" w:type="dxa"/>
            <w:tcMar>
              <w:top w:w="43" w:type="dxa"/>
              <w:bottom w:w="43" w:type="dxa"/>
            </w:tcMar>
          </w:tcPr>
          <w:p w:rsidR="003B6F83" w:rsidRPr="003B6F83" w:rsidRDefault="003B6F83" w:rsidP="00FE2F06">
            <w:pPr>
              <w:pStyle w:val="TableText"/>
              <w:spacing w:before="20" w:after="60"/>
              <w:rPr>
                <w:rFonts w:cs="Arial"/>
                <w:sz w:val="20"/>
              </w:rPr>
            </w:pPr>
          </w:p>
        </w:tc>
        <w:tc>
          <w:tcPr>
            <w:tcW w:w="1980" w:type="dxa"/>
            <w:tcMar>
              <w:top w:w="43" w:type="dxa"/>
              <w:bottom w:w="43" w:type="dxa"/>
            </w:tcMar>
          </w:tcPr>
          <w:p w:rsidR="003B6F83" w:rsidRPr="003B6F83" w:rsidRDefault="003B6F83" w:rsidP="00FE2F06">
            <w:pPr>
              <w:rPr>
                <w:rFonts w:cs="Arial"/>
              </w:rPr>
            </w:pPr>
          </w:p>
        </w:tc>
        <w:tc>
          <w:tcPr>
            <w:tcW w:w="4320" w:type="dxa"/>
            <w:tcMar>
              <w:top w:w="43" w:type="dxa"/>
              <w:bottom w:w="43" w:type="dxa"/>
            </w:tcMar>
          </w:tcPr>
          <w:p w:rsidR="003B6F83" w:rsidRPr="003B6F83" w:rsidRDefault="003B6F83" w:rsidP="00FE2F06">
            <w:pPr>
              <w:rPr>
                <w:rFonts w:cs="Arial"/>
              </w:rPr>
            </w:pPr>
          </w:p>
        </w:tc>
      </w:tr>
      <w:tr w:rsidR="00A264CC" w:rsidRPr="001252A7">
        <w:trPr>
          <w:trHeight w:val="272"/>
        </w:trPr>
        <w:tc>
          <w:tcPr>
            <w:tcW w:w="1080" w:type="dxa"/>
            <w:tcMar>
              <w:top w:w="43" w:type="dxa"/>
              <w:bottom w:w="43" w:type="dxa"/>
            </w:tcMar>
          </w:tcPr>
          <w:p w:rsidR="00A264CC" w:rsidRPr="003B6F83" w:rsidRDefault="00A264CC" w:rsidP="00FE2F06">
            <w:pPr>
              <w:pStyle w:val="TableText"/>
              <w:spacing w:before="20" w:after="60"/>
              <w:rPr>
                <w:rFonts w:cs="Arial"/>
                <w:sz w:val="20"/>
              </w:rPr>
            </w:pPr>
          </w:p>
        </w:tc>
        <w:tc>
          <w:tcPr>
            <w:tcW w:w="1260" w:type="dxa"/>
            <w:tcMar>
              <w:top w:w="43" w:type="dxa"/>
              <w:bottom w:w="43" w:type="dxa"/>
            </w:tcMar>
          </w:tcPr>
          <w:p w:rsidR="00A264CC" w:rsidRPr="003B6F83" w:rsidRDefault="00A264CC" w:rsidP="00FE2F06">
            <w:pPr>
              <w:pStyle w:val="TableText"/>
              <w:spacing w:before="20" w:after="60"/>
              <w:rPr>
                <w:rFonts w:cs="Arial"/>
                <w:sz w:val="20"/>
              </w:rPr>
            </w:pPr>
          </w:p>
        </w:tc>
        <w:tc>
          <w:tcPr>
            <w:tcW w:w="1980" w:type="dxa"/>
            <w:tcMar>
              <w:top w:w="43" w:type="dxa"/>
              <w:bottom w:w="43" w:type="dxa"/>
            </w:tcMar>
          </w:tcPr>
          <w:p w:rsidR="00A264CC" w:rsidRPr="003B6F83" w:rsidRDefault="00A264CC" w:rsidP="00FE2F06">
            <w:pPr>
              <w:rPr>
                <w:rFonts w:cs="Arial"/>
              </w:rPr>
            </w:pPr>
          </w:p>
        </w:tc>
        <w:tc>
          <w:tcPr>
            <w:tcW w:w="4320" w:type="dxa"/>
            <w:tcMar>
              <w:top w:w="43" w:type="dxa"/>
              <w:bottom w:w="43" w:type="dxa"/>
            </w:tcMar>
          </w:tcPr>
          <w:p w:rsidR="00A264CC" w:rsidRPr="003B6F83" w:rsidRDefault="00A264CC" w:rsidP="00FE2F06">
            <w:pPr>
              <w:rPr>
                <w:rFonts w:cs="Arial"/>
              </w:rPr>
            </w:pPr>
          </w:p>
        </w:tc>
      </w:tr>
      <w:tr w:rsidR="00A264CC" w:rsidRPr="001252A7">
        <w:trPr>
          <w:trHeight w:val="287"/>
        </w:trPr>
        <w:tc>
          <w:tcPr>
            <w:tcW w:w="1080" w:type="dxa"/>
            <w:tcMar>
              <w:top w:w="43" w:type="dxa"/>
              <w:bottom w:w="43" w:type="dxa"/>
            </w:tcMar>
          </w:tcPr>
          <w:p w:rsidR="00A264CC" w:rsidRPr="003B6F83" w:rsidRDefault="00A264CC" w:rsidP="00FE2F06">
            <w:pPr>
              <w:pStyle w:val="TableText"/>
              <w:spacing w:before="20" w:after="60"/>
              <w:rPr>
                <w:rFonts w:cs="Arial"/>
                <w:sz w:val="20"/>
              </w:rPr>
            </w:pPr>
          </w:p>
        </w:tc>
        <w:tc>
          <w:tcPr>
            <w:tcW w:w="1260" w:type="dxa"/>
            <w:tcMar>
              <w:top w:w="43" w:type="dxa"/>
              <w:bottom w:w="43" w:type="dxa"/>
            </w:tcMar>
          </w:tcPr>
          <w:p w:rsidR="00A264CC" w:rsidRPr="003B6F83" w:rsidRDefault="00A264CC" w:rsidP="00FE2F06">
            <w:pPr>
              <w:pStyle w:val="TableText"/>
              <w:spacing w:before="20" w:after="60"/>
              <w:rPr>
                <w:rFonts w:cs="Arial"/>
                <w:sz w:val="20"/>
              </w:rPr>
            </w:pPr>
          </w:p>
        </w:tc>
        <w:tc>
          <w:tcPr>
            <w:tcW w:w="1980" w:type="dxa"/>
            <w:tcMar>
              <w:top w:w="43" w:type="dxa"/>
              <w:bottom w:w="43" w:type="dxa"/>
            </w:tcMar>
          </w:tcPr>
          <w:p w:rsidR="00A264CC" w:rsidRPr="003B6F83" w:rsidRDefault="00A264CC" w:rsidP="00FE2F06">
            <w:pPr>
              <w:rPr>
                <w:rFonts w:cs="Arial"/>
              </w:rPr>
            </w:pPr>
          </w:p>
        </w:tc>
        <w:tc>
          <w:tcPr>
            <w:tcW w:w="4320" w:type="dxa"/>
            <w:tcMar>
              <w:top w:w="43" w:type="dxa"/>
              <w:bottom w:w="43" w:type="dxa"/>
            </w:tcMar>
          </w:tcPr>
          <w:p w:rsidR="00A264CC" w:rsidRPr="003B6F83" w:rsidRDefault="00A264CC" w:rsidP="003B6F83">
            <w:pPr>
              <w:rPr>
                <w:rFonts w:cs="Arial"/>
              </w:rPr>
            </w:pPr>
          </w:p>
        </w:tc>
      </w:tr>
    </w:tbl>
    <w:p w:rsidR="007845AF" w:rsidRDefault="007845AF" w:rsidP="007845AF"/>
    <w:p w:rsidR="004F3020" w:rsidRDefault="004F3020" w:rsidP="007845AF"/>
    <w:p w:rsidR="006E6C6F" w:rsidRPr="003B6F83" w:rsidRDefault="00045E6F" w:rsidP="006E6C6F">
      <w:pPr>
        <w:rPr>
          <w:color w:val="000000"/>
        </w:rPr>
      </w:pPr>
      <w:r w:rsidRPr="003B6F83">
        <w:rPr>
          <w:b/>
          <w:color w:val="000000"/>
        </w:rPr>
        <w:t>Note</w:t>
      </w:r>
      <w:r w:rsidRPr="003B6F83">
        <w:rPr>
          <w:color w:val="000000"/>
        </w:rPr>
        <w:t xml:space="preserve">   The content of a </w:t>
      </w:r>
      <w:r w:rsidR="00E35EE1" w:rsidRPr="003B6F83">
        <w:rPr>
          <w:color w:val="000000"/>
        </w:rPr>
        <w:t xml:space="preserve">manual </w:t>
      </w:r>
      <w:r w:rsidRPr="003B6F83">
        <w:rPr>
          <w:color w:val="000000"/>
        </w:rPr>
        <w:t>does</w:t>
      </w:r>
      <w:r w:rsidR="006E6C6F" w:rsidRPr="003B6F83">
        <w:rPr>
          <w:color w:val="000000"/>
        </w:rPr>
        <w:t xml:space="preserve"> not constitute nor </w:t>
      </w:r>
      <w:r w:rsidRPr="003B6F83">
        <w:rPr>
          <w:color w:val="000000"/>
        </w:rPr>
        <w:t xml:space="preserve">should it </w:t>
      </w:r>
      <w:r w:rsidR="006E6C6F" w:rsidRPr="003B6F83">
        <w:rPr>
          <w:color w:val="000000"/>
        </w:rPr>
        <w:t xml:space="preserve">be construed as a promise of employment or as a contract between </w:t>
      </w:r>
      <w:r w:rsidR="00DF10A8" w:rsidRPr="00B43A58">
        <w:rPr>
          <w:highlight w:val="lightGray"/>
        </w:rPr>
        <w:fldChar w:fldCharType="begin"/>
      </w:r>
      <w:r w:rsidR="00DF10A8" w:rsidRPr="00B43A58">
        <w:rPr>
          <w:highlight w:val="lightGray"/>
        </w:rPr>
        <w:instrText xml:space="preserve"> MACROBUTTON  DoFieldClick [Organization Name]</w:instrText>
      </w:r>
      <w:r w:rsidR="00DF10A8" w:rsidRPr="00B43A58">
        <w:rPr>
          <w:highlight w:val="lightGray"/>
        </w:rPr>
        <w:fldChar w:fldCharType="end"/>
      </w:r>
      <w:r w:rsidR="00901651" w:rsidRPr="003B6F83">
        <w:rPr>
          <w:color w:val="000000"/>
        </w:rPr>
        <w:t xml:space="preserve"> </w:t>
      </w:r>
      <w:r w:rsidR="005268BE" w:rsidRPr="003B6F83">
        <w:t>a</w:t>
      </w:r>
      <w:r w:rsidR="006E6C6F" w:rsidRPr="003B6F83">
        <w:rPr>
          <w:color w:val="000000"/>
        </w:rPr>
        <w:t>nd any of its employees.</w:t>
      </w:r>
    </w:p>
    <w:p w:rsidR="006E6C6F" w:rsidRPr="003B6F83" w:rsidRDefault="006E6C6F" w:rsidP="006E6C6F">
      <w:pPr>
        <w:rPr>
          <w:color w:val="000000"/>
        </w:rPr>
      </w:pPr>
    </w:p>
    <w:p w:rsidR="006E6C6F" w:rsidRPr="003B6F83" w:rsidRDefault="00DF10A8" w:rsidP="006E6C6F">
      <w:pPr>
        <w:rPr>
          <w:color w:val="000000"/>
        </w:rPr>
      </w:pPr>
      <w:r w:rsidRPr="00B43A58">
        <w:rPr>
          <w:color w:val="000000"/>
          <w:highlight w:val="lightGray"/>
        </w:rPr>
        <w:fldChar w:fldCharType="begin"/>
      </w:r>
      <w:r w:rsidRPr="00B43A58">
        <w:rPr>
          <w:color w:val="000000"/>
          <w:highlight w:val="lightGray"/>
        </w:rPr>
        <w:instrText xml:space="preserve"> MACROBUTTON  DoFieldClick [Organization Name]</w:instrText>
      </w:r>
      <w:r w:rsidRPr="00B43A58">
        <w:rPr>
          <w:color w:val="000000"/>
          <w:highlight w:val="lightGray"/>
        </w:rPr>
        <w:fldChar w:fldCharType="end"/>
      </w:r>
      <w:r w:rsidR="00901651" w:rsidRPr="003B6F83">
        <w:rPr>
          <w:color w:val="000000"/>
        </w:rPr>
        <w:t xml:space="preserve"> </w:t>
      </w:r>
      <w:r w:rsidR="006E6C6F" w:rsidRPr="003B6F83">
        <w:rPr>
          <w:color w:val="000000"/>
        </w:rPr>
        <w:t>at its option, may change, delete, suspend</w:t>
      </w:r>
      <w:r w:rsidR="00336B84" w:rsidRPr="003B6F83">
        <w:rPr>
          <w:color w:val="000000"/>
        </w:rPr>
        <w:t>,</w:t>
      </w:r>
      <w:r w:rsidR="006E6C6F" w:rsidRPr="003B6F83">
        <w:rPr>
          <w:color w:val="000000"/>
        </w:rPr>
        <w:t xml:space="preserve"> or discontinue parts or the policy in its entirety, at any time without prior notice.</w:t>
      </w:r>
    </w:p>
    <w:p w:rsidR="004C4A05" w:rsidRPr="00FE2F06" w:rsidRDefault="004C4A05" w:rsidP="006E6C6F">
      <w:pPr>
        <w:rPr>
          <w:b/>
          <w:sz w:val="26"/>
          <w:szCs w:val="26"/>
        </w:rPr>
      </w:pPr>
      <w:r w:rsidRPr="003F585C">
        <w:br w:type="page"/>
      </w:r>
      <w:r w:rsidRPr="00FE2F06">
        <w:rPr>
          <w:b/>
          <w:sz w:val="26"/>
          <w:szCs w:val="26"/>
        </w:rPr>
        <w:lastRenderedPageBreak/>
        <w:t>TABLE OF CONTENTS</w:t>
      </w:r>
    </w:p>
    <w:p w:rsidR="00332FB1" w:rsidRDefault="00C245FD">
      <w:pPr>
        <w:pStyle w:val="TOC1"/>
        <w:rPr>
          <w:rFonts w:ascii="Times New Roman" w:hAnsi="Times New Roman" w:cs="Times New Roman"/>
          <w:b w:val="0"/>
          <w:bCs w:val="0"/>
          <w:caps w:val="0"/>
          <w:noProof/>
          <w:sz w:val="24"/>
        </w:rPr>
      </w:pPr>
      <w:r>
        <w:fldChar w:fldCharType="begin"/>
      </w:r>
      <w:r>
        <w:instrText xml:space="preserve"> TOC \o "1-5" \h \z \u </w:instrText>
      </w:r>
      <w:r>
        <w:fldChar w:fldCharType="separate"/>
      </w:r>
      <w:hyperlink w:anchor="_Toc80175747" w:history="1">
        <w:r w:rsidR="00332FB1" w:rsidRPr="006C0D72">
          <w:rPr>
            <w:rStyle w:val="Hyperlink"/>
            <w:noProof/>
          </w:rPr>
          <w:t>1</w:t>
        </w:r>
        <w:r w:rsidR="00332FB1">
          <w:rPr>
            <w:rFonts w:ascii="Times New Roman" w:hAnsi="Times New Roman" w:cs="Times New Roman"/>
            <w:b w:val="0"/>
            <w:bCs w:val="0"/>
            <w:caps w:val="0"/>
            <w:noProof/>
            <w:sz w:val="24"/>
          </w:rPr>
          <w:tab/>
        </w:r>
        <w:r w:rsidR="00332FB1" w:rsidRPr="006C0D72">
          <w:rPr>
            <w:rStyle w:val="Hyperlink"/>
            <w:noProof/>
          </w:rPr>
          <w:t>INTRODUCTION</w:t>
        </w:r>
        <w:r w:rsidR="00332FB1">
          <w:rPr>
            <w:noProof/>
            <w:webHidden/>
          </w:rPr>
          <w:tab/>
        </w:r>
        <w:r w:rsidR="00332FB1">
          <w:rPr>
            <w:noProof/>
            <w:webHidden/>
          </w:rPr>
          <w:fldChar w:fldCharType="begin"/>
        </w:r>
        <w:r w:rsidR="00332FB1">
          <w:rPr>
            <w:noProof/>
            <w:webHidden/>
          </w:rPr>
          <w:instrText xml:space="preserve"> PAGEREF _Toc80175747 \h </w:instrText>
        </w:r>
        <w:r w:rsidR="00332FB1">
          <w:rPr>
            <w:noProof/>
          </w:rPr>
        </w:r>
        <w:r w:rsidR="00332FB1">
          <w:rPr>
            <w:noProof/>
            <w:webHidden/>
          </w:rPr>
          <w:fldChar w:fldCharType="separate"/>
        </w:r>
        <w:r w:rsidR="001250DD">
          <w:rPr>
            <w:noProof/>
            <w:webHidden/>
          </w:rPr>
          <w:t>6</w:t>
        </w:r>
        <w:r w:rsidR="00332FB1">
          <w:rPr>
            <w:noProof/>
            <w:webHidden/>
          </w:rPr>
          <w:fldChar w:fldCharType="end"/>
        </w:r>
      </w:hyperlink>
    </w:p>
    <w:p w:rsidR="00332FB1" w:rsidRDefault="00332FB1">
      <w:pPr>
        <w:pStyle w:val="TOC2"/>
        <w:rPr>
          <w:rFonts w:ascii="Times New Roman" w:hAnsi="Times New Roman"/>
          <w:bCs w:val="0"/>
          <w:noProof/>
          <w:sz w:val="24"/>
          <w:szCs w:val="24"/>
        </w:rPr>
      </w:pPr>
      <w:hyperlink w:anchor="_Toc80175748" w:history="1">
        <w:r w:rsidRPr="006C0D72">
          <w:rPr>
            <w:rStyle w:val="Hyperlink"/>
            <w:noProof/>
          </w:rPr>
          <w:t>1.1</w:t>
        </w:r>
        <w:r>
          <w:rPr>
            <w:rFonts w:ascii="Times New Roman" w:hAnsi="Times New Roman"/>
            <w:bCs w:val="0"/>
            <w:noProof/>
            <w:sz w:val="24"/>
            <w:szCs w:val="24"/>
          </w:rPr>
          <w:tab/>
        </w:r>
        <w:r w:rsidRPr="006C0D72">
          <w:rPr>
            <w:rStyle w:val="Hyperlink"/>
            <w:noProof/>
          </w:rPr>
          <w:t>Welcome</w:t>
        </w:r>
        <w:r>
          <w:rPr>
            <w:noProof/>
            <w:webHidden/>
          </w:rPr>
          <w:tab/>
        </w:r>
        <w:r>
          <w:rPr>
            <w:noProof/>
            <w:webHidden/>
          </w:rPr>
          <w:fldChar w:fldCharType="begin"/>
        </w:r>
        <w:r>
          <w:rPr>
            <w:noProof/>
            <w:webHidden/>
          </w:rPr>
          <w:instrText xml:space="preserve"> PAGEREF _Toc80175748 \h </w:instrText>
        </w:r>
        <w:r>
          <w:rPr>
            <w:noProof/>
          </w:rPr>
        </w:r>
        <w:r>
          <w:rPr>
            <w:noProof/>
            <w:webHidden/>
          </w:rPr>
          <w:fldChar w:fldCharType="separate"/>
        </w:r>
        <w:r w:rsidR="001250DD">
          <w:rPr>
            <w:noProof/>
            <w:webHidden/>
          </w:rPr>
          <w:t>6</w:t>
        </w:r>
        <w:r>
          <w:rPr>
            <w:noProof/>
            <w:webHidden/>
          </w:rPr>
          <w:fldChar w:fldCharType="end"/>
        </w:r>
      </w:hyperlink>
    </w:p>
    <w:p w:rsidR="00332FB1" w:rsidRDefault="00332FB1">
      <w:pPr>
        <w:pStyle w:val="TOC2"/>
        <w:rPr>
          <w:rFonts w:ascii="Times New Roman" w:hAnsi="Times New Roman"/>
          <w:bCs w:val="0"/>
          <w:noProof/>
          <w:sz w:val="24"/>
          <w:szCs w:val="24"/>
        </w:rPr>
      </w:pPr>
      <w:hyperlink w:anchor="_Toc80175749" w:history="1">
        <w:r w:rsidRPr="006C0D72">
          <w:rPr>
            <w:rStyle w:val="Hyperlink"/>
            <w:noProof/>
          </w:rPr>
          <w:t>1.2</w:t>
        </w:r>
        <w:r>
          <w:rPr>
            <w:rFonts w:ascii="Times New Roman" w:hAnsi="Times New Roman"/>
            <w:bCs w:val="0"/>
            <w:noProof/>
            <w:sz w:val="24"/>
            <w:szCs w:val="24"/>
          </w:rPr>
          <w:tab/>
        </w:r>
        <w:r w:rsidRPr="006C0D72">
          <w:rPr>
            <w:rStyle w:val="Hyperlink"/>
            <w:noProof/>
          </w:rPr>
          <w:t>History</w:t>
        </w:r>
        <w:r>
          <w:rPr>
            <w:noProof/>
            <w:webHidden/>
          </w:rPr>
          <w:tab/>
        </w:r>
        <w:r>
          <w:rPr>
            <w:noProof/>
            <w:webHidden/>
          </w:rPr>
          <w:fldChar w:fldCharType="begin"/>
        </w:r>
        <w:r>
          <w:rPr>
            <w:noProof/>
            <w:webHidden/>
          </w:rPr>
          <w:instrText xml:space="preserve"> PAGEREF _Toc80175749 \h </w:instrText>
        </w:r>
        <w:r>
          <w:rPr>
            <w:noProof/>
          </w:rPr>
        </w:r>
        <w:r>
          <w:rPr>
            <w:noProof/>
            <w:webHidden/>
          </w:rPr>
          <w:fldChar w:fldCharType="separate"/>
        </w:r>
        <w:r w:rsidR="001250DD">
          <w:rPr>
            <w:noProof/>
            <w:webHidden/>
          </w:rPr>
          <w:t>6</w:t>
        </w:r>
        <w:r>
          <w:rPr>
            <w:noProof/>
            <w:webHidden/>
          </w:rPr>
          <w:fldChar w:fldCharType="end"/>
        </w:r>
      </w:hyperlink>
    </w:p>
    <w:p w:rsidR="00332FB1" w:rsidRDefault="00332FB1">
      <w:pPr>
        <w:pStyle w:val="TOC2"/>
        <w:rPr>
          <w:rFonts w:ascii="Times New Roman" w:hAnsi="Times New Roman"/>
          <w:bCs w:val="0"/>
          <w:noProof/>
          <w:sz w:val="24"/>
          <w:szCs w:val="24"/>
        </w:rPr>
      </w:pPr>
      <w:hyperlink w:anchor="_Toc80175750" w:history="1">
        <w:r w:rsidRPr="006C0D72">
          <w:rPr>
            <w:rStyle w:val="Hyperlink"/>
            <w:noProof/>
          </w:rPr>
          <w:t>1.3</w:t>
        </w:r>
        <w:r>
          <w:rPr>
            <w:rFonts w:ascii="Times New Roman" w:hAnsi="Times New Roman"/>
            <w:bCs w:val="0"/>
            <w:noProof/>
            <w:sz w:val="24"/>
            <w:szCs w:val="24"/>
          </w:rPr>
          <w:tab/>
        </w:r>
        <w:r w:rsidRPr="006C0D72">
          <w:rPr>
            <w:rStyle w:val="Hyperlink"/>
            <w:noProof/>
          </w:rPr>
          <w:t>Changes in Policy</w:t>
        </w:r>
        <w:r>
          <w:rPr>
            <w:noProof/>
            <w:webHidden/>
          </w:rPr>
          <w:tab/>
        </w:r>
        <w:r>
          <w:rPr>
            <w:noProof/>
            <w:webHidden/>
          </w:rPr>
          <w:fldChar w:fldCharType="begin"/>
        </w:r>
        <w:r>
          <w:rPr>
            <w:noProof/>
            <w:webHidden/>
          </w:rPr>
          <w:instrText xml:space="preserve"> PAGEREF _Toc80175750 \h </w:instrText>
        </w:r>
        <w:r>
          <w:rPr>
            <w:noProof/>
          </w:rPr>
        </w:r>
        <w:r>
          <w:rPr>
            <w:noProof/>
            <w:webHidden/>
          </w:rPr>
          <w:fldChar w:fldCharType="separate"/>
        </w:r>
        <w:r w:rsidR="001250DD">
          <w:rPr>
            <w:noProof/>
            <w:webHidden/>
          </w:rPr>
          <w:t>6</w:t>
        </w:r>
        <w:r>
          <w:rPr>
            <w:noProof/>
            <w:webHidden/>
          </w:rPr>
          <w:fldChar w:fldCharType="end"/>
        </w:r>
      </w:hyperlink>
    </w:p>
    <w:p w:rsidR="00332FB1" w:rsidRDefault="00332FB1">
      <w:pPr>
        <w:pStyle w:val="TOC1"/>
        <w:rPr>
          <w:rFonts w:ascii="Times New Roman" w:hAnsi="Times New Roman" w:cs="Times New Roman"/>
          <w:b w:val="0"/>
          <w:bCs w:val="0"/>
          <w:caps w:val="0"/>
          <w:noProof/>
          <w:sz w:val="24"/>
        </w:rPr>
      </w:pPr>
      <w:hyperlink w:anchor="_Toc80175751" w:history="1">
        <w:r w:rsidRPr="006C0D72">
          <w:rPr>
            <w:rStyle w:val="Hyperlink"/>
            <w:noProof/>
          </w:rPr>
          <w:t>2</w:t>
        </w:r>
        <w:r>
          <w:rPr>
            <w:rFonts w:ascii="Times New Roman" w:hAnsi="Times New Roman" w:cs="Times New Roman"/>
            <w:b w:val="0"/>
            <w:bCs w:val="0"/>
            <w:caps w:val="0"/>
            <w:noProof/>
            <w:sz w:val="24"/>
          </w:rPr>
          <w:tab/>
        </w:r>
        <w:r w:rsidRPr="006C0D72">
          <w:rPr>
            <w:rStyle w:val="Hyperlink"/>
            <w:noProof/>
          </w:rPr>
          <w:t>EMPLOYEE DEFINITION AND STATUS</w:t>
        </w:r>
        <w:r>
          <w:rPr>
            <w:noProof/>
            <w:webHidden/>
          </w:rPr>
          <w:tab/>
        </w:r>
        <w:r>
          <w:rPr>
            <w:noProof/>
            <w:webHidden/>
          </w:rPr>
          <w:fldChar w:fldCharType="begin"/>
        </w:r>
        <w:r>
          <w:rPr>
            <w:noProof/>
            <w:webHidden/>
          </w:rPr>
          <w:instrText xml:space="preserve"> PAGEREF _Toc80175751 \h </w:instrText>
        </w:r>
        <w:r>
          <w:rPr>
            <w:noProof/>
          </w:rPr>
        </w:r>
        <w:r>
          <w:rPr>
            <w:noProof/>
            <w:webHidden/>
          </w:rPr>
          <w:fldChar w:fldCharType="separate"/>
        </w:r>
        <w:r w:rsidR="001250DD">
          <w:rPr>
            <w:noProof/>
            <w:webHidden/>
          </w:rPr>
          <w:t>6</w:t>
        </w:r>
        <w:r>
          <w:rPr>
            <w:noProof/>
            <w:webHidden/>
          </w:rPr>
          <w:fldChar w:fldCharType="end"/>
        </w:r>
      </w:hyperlink>
    </w:p>
    <w:p w:rsidR="00332FB1" w:rsidRDefault="00332FB1">
      <w:pPr>
        <w:pStyle w:val="TOC2"/>
        <w:rPr>
          <w:rFonts w:ascii="Times New Roman" w:hAnsi="Times New Roman"/>
          <w:bCs w:val="0"/>
          <w:noProof/>
          <w:sz w:val="24"/>
          <w:szCs w:val="24"/>
        </w:rPr>
      </w:pPr>
      <w:hyperlink w:anchor="_Toc80175752" w:history="1">
        <w:r w:rsidRPr="006C0D72">
          <w:rPr>
            <w:rStyle w:val="Hyperlink"/>
            <w:noProof/>
          </w:rPr>
          <w:t>2.1</w:t>
        </w:r>
        <w:r>
          <w:rPr>
            <w:rFonts w:ascii="Times New Roman" w:hAnsi="Times New Roman"/>
            <w:bCs w:val="0"/>
            <w:noProof/>
            <w:sz w:val="24"/>
            <w:szCs w:val="24"/>
          </w:rPr>
          <w:tab/>
        </w:r>
        <w:r w:rsidRPr="006C0D72">
          <w:rPr>
            <w:rStyle w:val="Hyperlink"/>
            <w:noProof/>
          </w:rPr>
          <w:t>Employment Classification</w:t>
        </w:r>
        <w:r>
          <w:rPr>
            <w:noProof/>
            <w:webHidden/>
          </w:rPr>
          <w:tab/>
        </w:r>
        <w:r>
          <w:rPr>
            <w:noProof/>
            <w:webHidden/>
          </w:rPr>
          <w:fldChar w:fldCharType="begin"/>
        </w:r>
        <w:r>
          <w:rPr>
            <w:noProof/>
            <w:webHidden/>
          </w:rPr>
          <w:instrText xml:space="preserve"> PAGEREF _Toc80175752 \h </w:instrText>
        </w:r>
        <w:r>
          <w:rPr>
            <w:noProof/>
          </w:rPr>
        </w:r>
        <w:r>
          <w:rPr>
            <w:noProof/>
            <w:webHidden/>
          </w:rPr>
          <w:fldChar w:fldCharType="separate"/>
        </w:r>
        <w:r w:rsidR="001250DD">
          <w:rPr>
            <w:noProof/>
            <w:webHidden/>
          </w:rPr>
          <w:t>6</w:t>
        </w:r>
        <w:r>
          <w:rPr>
            <w:noProof/>
            <w:webHidden/>
          </w:rPr>
          <w:fldChar w:fldCharType="end"/>
        </w:r>
      </w:hyperlink>
    </w:p>
    <w:p w:rsidR="00332FB1" w:rsidRDefault="00332FB1">
      <w:pPr>
        <w:pStyle w:val="TOC2"/>
        <w:rPr>
          <w:rFonts w:ascii="Times New Roman" w:hAnsi="Times New Roman"/>
          <w:bCs w:val="0"/>
          <w:noProof/>
          <w:sz w:val="24"/>
          <w:szCs w:val="24"/>
        </w:rPr>
      </w:pPr>
      <w:hyperlink w:anchor="_Toc80175753" w:history="1">
        <w:r w:rsidRPr="006C0D72">
          <w:rPr>
            <w:rStyle w:val="Hyperlink"/>
            <w:noProof/>
          </w:rPr>
          <w:t>2.2</w:t>
        </w:r>
        <w:r>
          <w:rPr>
            <w:rFonts w:ascii="Times New Roman" w:hAnsi="Times New Roman"/>
            <w:bCs w:val="0"/>
            <w:noProof/>
            <w:sz w:val="24"/>
            <w:szCs w:val="24"/>
          </w:rPr>
          <w:tab/>
        </w:r>
        <w:r w:rsidRPr="006C0D72">
          <w:rPr>
            <w:rStyle w:val="Hyperlink"/>
            <w:noProof/>
          </w:rPr>
          <w:t>Probationary Period for New Employees</w:t>
        </w:r>
        <w:r>
          <w:rPr>
            <w:noProof/>
            <w:webHidden/>
          </w:rPr>
          <w:tab/>
        </w:r>
        <w:r>
          <w:rPr>
            <w:noProof/>
            <w:webHidden/>
          </w:rPr>
          <w:fldChar w:fldCharType="begin"/>
        </w:r>
        <w:r>
          <w:rPr>
            <w:noProof/>
            <w:webHidden/>
          </w:rPr>
          <w:instrText xml:space="preserve"> PAGEREF _Toc80175753 \h </w:instrText>
        </w:r>
        <w:r>
          <w:rPr>
            <w:noProof/>
          </w:rPr>
        </w:r>
        <w:r>
          <w:rPr>
            <w:noProof/>
            <w:webHidden/>
          </w:rPr>
          <w:fldChar w:fldCharType="separate"/>
        </w:r>
        <w:r w:rsidR="001250DD">
          <w:rPr>
            <w:noProof/>
            <w:webHidden/>
          </w:rPr>
          <w:t>6</w:t>
        </w:r>
        <w:r>
          <w:rPr>
            <w:noProof/>
            <w:webHidden/>
          </w:rPr>
          <w:fldChar w:fldCharType="end"/>
        </w:r>
      </w:hyperlink>
    </w:p>
    <w:p w:rsidR="00332FB1" w:rsidRDefault="00332FB1">
      <w:pPr>
        <w:pStyle w:val="TOC1"/>
        <w:rPr>
          <w:rFonts w:ascii="Times New Roman" w:hAnsi="Times New Roman" w:cs="Times New Roman"/>
          <w:b w:val="0"/>
          <w:bCs w:val="0"/>
          <w:caps w:val="0"/>
          <w:noProof/>
          <w:sz w:val="24"/>
        </w:rPr>
      </w:pPr>
      <w:hyperlink w:anchor="_Toc80175754" w:history="1">
        <w:r w:rsidRPr="006C0D72">
          <w:rPr>
            <w:rStyle w:val="Hyperlink"/>
            <w:noProof/>
          </w:rPr>
          <w:t>3</w:t>
        </w:r>
        <w:r>
          <w:rPr>
            <w:rFonts w:ascii="Times New Roman" w:hAnsi="Times New Roman" w:cs="Times New Roman"/>
            <w:b w:val="0"/>
            <w:bCs w:val="0"/>
            <w:caps w:val="0"/>
            <w:noProof/>
            <w:sz w:val="24"/>
          </w:rPr>
          <w:tab/>
        </w:r>
        <w:r w:rsidRPr="006C0D72">
          <w:rPr>
            <w:rStyle w:val="Hyperlink"/>
            <w:noProof/>
          </w:rPr>
          <w:t>EMPLOYMENT POLICIES</w:t>
        </w:r>
        <w:r>
          <w:rPr>
            <w:noProof/>
            <w:webHidden/>
          </w:rPr>
          <w:tab/>
        </w:r>
        <w:r>
          <w:rPr>
            <w:noProof/>
            <w:webHidden/>
          </w:rPr>
          <w:fldChar w:fldCharType="begin"/>
        </w:r>
        <w:r>
          <w:rPr>
            <w:noProof/>
            <w:webHidden/>
          </w:rPr>
          <w:instrText xml:space="preserve"> PAGEREF _Toc80175754 \h </w:instrText>
        </w:r>
        <w:r>
          <w:rPr>
            <w:noProof/>
          </w:rPr>
        </w:r>
        <w:r>
          <w:rPr>
            <w:noProof/>
            <w:webHidden/>
          </w:rPr>
          <w:fldChar w:fldCharType="separate"/>
        </w:r>
        <w:r w:rsidR="001250DD">
          <w:rPr>
            <w:noProof/>
            <w:webHidden/>
          </w:rPr>
          <w:t>6</w:t>
        </w:r>
        <w:r>
          <w:rPr>
            <w:noProof/>
            <w:webHidden/>
          </w:rPr>
          <w:fldChar w:fldCharType="end"/>
        </w:r>
      </w:hyperlink>
    </w:p>
    <w:p w:rsidR="00332FB1" w:rsidRDefault="00332FB1">
      <w:pPr>
        <w:pStyle w:val="TOC2"/>
        <w:rPr>
          <w:rFonts w:ascii="Times New Roman" w:hAnsi="Times New Roman"/>
          <w:bCs w:val="0"/>
          <w:noProof/>
          <w:sz w:val="24"/>
          <w:szCs w:val="24"/>
        </w:rPr>
      </w:pPr>
      <w:hyperlink w:anchor="_Toc80175755" w:history="1">
        <w:r w:rsidRPr="006C0D72">
          <w:rPr>
            <w:rStyle w:val="Hyperlink"/>
            <w:noProof/>
          </w:rPr>
          <w:t>3.1</w:t>
        </w:r>
        <w:r>
          <w:rPr>
            <w:rFonts w:ascii="Times New Roman" w:hAnsi="Times New Roman"/>
            <w:bCs w:val="0"/>
            <w:noProof/>
            <w:sz w:val="24"/>
            <w:szCs w:val="24"/>
          </w:rPr>
          <w:tab/>
        </w:r>
        <w:r w:rsidRPr="006C0D72">
          <w:rPr>
            <w:rStyle w:val="Hyperlink"/>
            <w:noProof/>
          </w:rPr>
          <w:t>Equal Employment Opportunity</w:t>
        </w:r>
        <w:r>
          <w:rPr>
            <w:noProof/>
            <w:webHidden/>
          </w:rPr>
          <w:tab/>
        </w:r>
        <w:r>
          <w:rPr>
            <w:noProof/>
            <w:webHidden/>
          </w:rPr>
          <w:fldChar w:fldCharType="begin"/>
        </w:r>
        <w:r>
          <w:rPr>
            <w:noProof/>
            <w:webHidden/>
          </w:rPr>
          <w:instrText xml:space="preserve"> PAGEREF _Toc80175755 \h </w:instrText>
        </w:r>
        <w:r>
          <w:rPr>
            <w:noProof/>
          </w:rPr>
        </w:r>
        <w:r>
          <w:rPr>
            <w:noProof/>
            <w:webHidden/>
          </w:rPr>
          <w:fldChar w:fldCharType="separate"/>
        </w:r>
        <w:r w:rsidR="001250DD">
          <w:rPr>
            <w:noProof/>
            <w:webHidden/>
          </w:rPr>
          <w:t>6</w:t>
        </w:r>
        <w:r>
          <w:rPr>
            <w:noProof/>
            <w:webHidden/>
          </w:rPr>
          <w:fldChar w:fldCharType="end"/>
        </w:r>
      </w:hyperlink>
    </w:p>
    <w:p w:rsidR="00332FB1" w:rsidRDefault="00332FB1">
      <w:pPr>
        <w:pStyle w:val="TOC2"/>
        <w:rPr>
          <w:rFonts w:ascii="Times New Roman" w:hAnsi="Times New Roman"/>
          <w:bCs w:val="0"/>
          <w:noProof/>
          <w:sz w:val="24"/>
          <w:szCs w:val="24"/>
        </w:rPr>
      </w:pPr>
      <w:hyperlink w:anchor="_Toc80175756" w:history="1">
        <w:r w:rsidRPr="006C0D72">
          <w:rPr>
            <w:rStyle w:val="Hyperlink"/>
            <w:noProof/>
          </w:rPr>
          <w:t>3.2</w:t>
        </w:r>
        <w:r>
          <w:rPr>
            <w:rFonts w:ascii="Times New Roman" w:hAnsi="Times New Roman"/>
            <w:bCs w:val="0"/>
            <w:noProof/>
            <w:sz w:val="24"/>
            <w:szCs w:val="24"/>
          </w:rPr>
          <w:tab/>
        </w:r>
        <w:r w:rsidRPr="006C0D72">
          <w:rPr>
            <w:rStyle w:val="Hyperlink"/>
            <w:noProof/>
          </w:rPr>
          <w:t>Affirmative Action/Diversity</w:t>
        </w:r>
        <w:r>
          <w:rPr>
            <w:noProof/>
            <w:webHidden/>
          </w:rPr>
          <w:tab/>
        </w:r>
        <w:r>
          <w:rPr>
            <w:noProof/>
            <w:webHidden/>
          </w:rPr>
          <w:fldChar w:fldCharType="begin"/>
        </w:r>
        <w:r>
          <w:rPr>
            <w:noProof/>
            <w:webHidden/>
          </w:rPr>
          <w:instrText xml:space="preserve"> PAGEREF _Toc80175756 \h </w:instrText>
        </w:r>
        <w:r>
          <w:rPr>
            <w:noProof/>
          </w:rPr>
        </w:r>
        <w:r>
          <w:rPr>
            <w:noProof/>
            <w:webHidden/>
          </w:rPr>
          <w:fldChar w:fldCharType="separate"/>
        </w:r>
        <w:r w:rsidR="001250DD">
          <w:rPr>
            <w:noProof/>
            <w:webHidden/>
          </w:rPr>
          <w:t>6</w:t>
        </w:r>
        <w:r>
          <w:rPr>
            <w:noProof/>
            <w:webHidden/>
          </w:rPr>
          <w:fldChar w:fldCharType="end"/>
        </w:r>
      </w:hyperlink>
    </w:p>
    <w:p w:rsidR="00332FB1" w:rsidRDefault="00332FB1">
      <w:pPr>
        <w:pStyle w:val="TOC2"/>
        <w:rPr>
          <w:rFonts w:ascii="Times New Roman" w:hAnsi="Times New Roman"/>
          <w:bCs w:val="0"/>
          <w:noProof/>
          <w:sz w:val="24"/>
          <w:szCs w:val="24"/>
        </w:rPr>
      </w:pPr>
      <w:hyperlink w:anchor="_Toc80175757" w:history="1">
        <w:r w:rsidRPr="006C0D72">
          <w:rPr>
            <w:rStyle w:val="Hyperlink"/>
            <w:noProof/>
          </w:rPr>
          <w:t>3.3</w:t>
        </w:r>
        <w:r>
          <w:rPr>
            <w:rFonts w:ascii="Times New Roman" w:hAnsi="Times New Roman"/>
            <w:bCs w:val="0"/>
            <w:noProof/>
            <w:sz w:val="24"/>
            <w:szCs w:val="24"/>
          </w:rPr>
          <w:tab/>
        </w:r>
        <w:r w:rsidRPr="006C0D72">
          <w:rPr>
            <w:rStyle w:val="Hyperlink"/>
            <w:noProof/>
          </w:rPr>
          <w:t>Americans with Disabilities Act</w:t>
        </w:r>
        <w:r>
          <w:rPr>
            <w:noProof/>
            <w:webHidden/>
          </w:rPr>
          <w:tab/>
        </w:r>
        <w:r>
          <w:rPr>
            <w:noProof/>
            <w:webHidden/>
          </w:rPr>
          <w:fldChar w:fldCharType="begin"/>
        </w:r>
        <w:r>
          <w:rPr>
            <w:noProof/>
            <w:webHidden/>
          </w:rPr>
          <w:instrText xml:space="preserve"> PAGEREF _Toc80175757 \h </w:instrText>
        </w:r>
        <w:r>
          <w:rPr>
            <w:noProof/>
          </w:rPr>
        </w:r>
        <w:r>
          <w:rPr>
            <w:noProof/>
            <w:webHidden/>
          </w:rPr>
          <w:fldChar w:fldCharType="separate"/>
        </w:r>
        <w:r w:rsidR="001250DD">
          <w:rPr>
            <w:noProof/>
            <w:webHidden/>
          </w:rPr>
          <w:t>6</w:t>
        </w:r>
        <w:r>
          <w:rPr>
            <w:noProof/>
            <w:webHidden/>
          </w:rPr>
          <w:fldChar w:fldCharType="end"/>
        </w:r>
      </w:hyperlink>
    </w:p>
    <w:p w:rsidR="00332FB1" w:rsidRDefault="00332FB1">
      <w:pPr>
        <w:pStyle w:val="TOC2"/>
        <w:rPr>
          <w:rFonts w:ascii="Times New Roman" w:hAnsi="Times New Roman"/>
          <w:bCs w:val="0"/>
          <w:noProof/>
          <w:sz w:val="24"/>
          <w:szCs w:val="24"/>
        </w:rPr>
      </w:pPr>
      <w:hyperlink w:anchor="_Toc80175758" w:history="1">
        <w:r w:rsidRPr="006C0D72">
          <w:rPr>
            <w:rStyle w:val="Hyperlink"/>
            <w:noProof/>
          </w:rPr>
          <w:t>3.4</w:t>
        </w:r>
        <w:r>
          <w:rPr>
            <w:rFonts w:ascii="Times New Roman" w:hAnsi="Times New Roman"/>
            <w:bCs w:val="0"/>
            <w:noProof/>
            <w:sz w:val="24"/>
            <w:szCs w:val="24"/>
          </w:rPr>
          <w:tab/>
        </w:r>
        <w:r w:rsidRPr="006C0D72">
          <w:rPr>
            <w:rStyle w:val="Hyperlink"/>
            <w:noProof/>
          </w:rPr>
          <w:t>Immigration Law Compliance</w:t>
        </w:r>
        <w:r>
          <w:rPr>
            <w:noProof/>
            <w:webHidden/>
          </w:rPr>
          <w:tab/>
        </w:r>
        <w:r>
          <w:rPr>
            <w:noProof/>
            <w:webHidden/>
          </w:rPr>
          <w:fldChar w:fldCharType="begin"/>
        </w:r>
        <w:r>
          <w:rPr>
            <w:noProof/>
            <w:webHidden/>
          </w:rPr>
          <w:instrText xml:space="preserve"> PAGEREF _Toc80175758 \h </w:instrText>
        </w:r>
        <w:r>
          <w:rPr>
            <w:noProof/>
          </w:rPr>
        </w:r>
        <w:r>
          <w:rPr>
            <w:noProof/>
            <w:webHidden/>
          </w:rPr>
          <w:fldChar w:fldCharType="separate"/>
        </w:r>
        <w:r w:rsidR="001250DD">
          <w:rPr>
            <w:noProof/>
            <w:webHidden/>
          </w:rPr>
          <w:t>6</w:t>
        </w:r>
        <w:r>
          <w:rPr>
            <w:noProof/>
            <w:webHidden/>
          </w:rPr>
          <w:fldChar w:fldCharType="end"/>
        </w:r>
      </w:hyperlink>
    </w:p>
    <w:p w:rsidR="00332FB1" w:rsidRDefault="00332FB1">
      <w:pPr>
        <w:pStyle w:val="TOC2"/>
        <w:rPr>
          <w:rFonts w:ascii="Times New Roman" w:hAnsi="Times New Roman"/>
          <w:bCs w:val="0"/>
          <w:noProof/>
          <w:sz w:val="24"/>
          <w:szCs w:val="24"/>
        </w:rPr>
      </w:pPr>
      <w:hyperlink w:anchor="_Toc80175759" w:history="1">
        <w:r w:rsidRPr="006C0D72">
          <w:rPr>
            <w:rStyle w:val="Hyperlink"/>
            <w:noProof/>
          </w:rPr>
          <w:t>3.5</w:t>
        </w:r>
        <w:r>
          <w:rPr>
            <w:rFonts w:ascii="Times New Roman" w:hAnsi="Times New Roman"/>
            <w:bCs w:val="0"/>
            <w:noProof/>
            <w:sz w:val="24"/>
            <w:szCs w:val="24"/>
          </w:rPr>
          <w:tab/>
        </w:r>
        <w:r w:rsidRPr="006C0D72">
          <w:rPr>
            <w:rStyle w:val="Hyperlink"/>
            <w:noProof/>
          </w:rPr>
          <w:t>Employee Background Check</w:t>
        </w:r>
        <w:r>
          <w:rPr>
            <w:noProof/>
            <w:webHidden/>
          </w:rPr>
          <w:tab/>
        </w:r>
        <w:r>
          <w:rPr>
            <w:noProof/>
            <w:webHidden/>
          </w:rPr>
          <w:fldChar w:fldCharType="begin"/>
        </w:r>
        <w:r>
          <w:rPr>
            <w:noProof/>
            <w:webHidden/>
          </w:rPr>
          <w:instrText xml:space="preserve"> PAGEREF _Toc80175759 \h </w:instrText>
        </w:r>
        <w:r>
          <w:rPr>
            <w:noProof/>
          </w:rPr>
        </w:r>
        <w:r>
          <w:rPr>
            <w:noProof/>
            <w:webHidden/>
          </w:rPr>
          <w:fldChar w:fldCharType="separate"/>
        </w:r>
        <w:r w:rsidR="001250DD">
          <w:rPr>
            <w:noProof/>
            <w:webHidden/>
          </w:rPr>
          <w:t>6</w:t>
        </w:r>
        <w:r>
          <w:rPr>
            <w:noProof/>
            <w:webHidden/>
          </w:rPr>
          <w:fldChar w:fldCharType="end"/>
        </w:r>
      </w:hyperlink>
    </w:p>
    <w:p w:rsidR="00332FB1" w:rsidRDefault="00332FB1">
      <w:pPr>
        <w:pStyle w:val="TOC2"/>
        <w:rPr>
          <w:rFonts w:ascii="Times New Roman" w:hAnsi="Times New Roman"/>
          <w:bCs w:val="0"/>
          <w:noProof/>
          <w:sz w:val="24"/>
          <w:szCs w:val="24"/>
        </w:rPr>
      </w:pPr>
      <w:hyperlink w:anchor="_Toc80175760" w:history="1">
        <w:r w:rsidRPr="006C0D72">
          <w:rPr>
            <w:rStyle w:val="Hyperlink"/>
            <w:noProof/>
          </w:rPr>
          <w:t>3.6</w:t>
        </w:r>
        <w:r>
          <w:rPr>
            <w:rFonts w:ascii="Times New Roman" w:hAnsi="Times New Roman"/>
            <w:bCs w:val="0"/>
            <w:noProof/>
            <w:sz w:val="24"/>
            <w:szCs w:val="24"/>
          </w:rPr>
          <w:tab/>
        </w:r>
        <w:r w:rsidRPr="006C0D72">
          <w:rPr>
            <w:rStyle w:val="Hyperlink"/>
            <w:noProof/>
          </w:rPr>
          <w:t>Criminal Records</w:t>
        </w:r>
        <w:r>
          <w:rPr>
            <w:noProof/>
            <w:webHidden/>
          </w:rPr>
          <w:tab/>
        </w:r>
        <w:r>
          <w:rPr>
            <w:noProof/>
            <w:webHidden/>
          </w:rPr>
          <w:fldChar w:fldCharType="begin"/>
        </w:r>
        <w:r>
          <w:rPr>
            <w:noProof/>
            <w:webHidden/>
          </w:rPr>
          <w:instrText xml:space="preserve"> PAGEREF _Toc80175760 \h </w:instrText>
        </w:r>
        <w:r>
          <w:rPr>
            <w:noProof/>
          </w:rPr>
        </w:r>
        <w:r>
          <w:rPr>
            <w:noProof/>
            <w:webHidden/>
          </w:rPr>
          <w:fldChar w:fldCharType="separate"/>
        </w:r>
        <w:r w:rsidR="001250DD">
          <w:rPr>
            <w:noProof/>
            <w:webHidden/>
          </w:rPr>
          <w:t>6</w:t>
        </w:r>
        <w:r>
          <w:rPr>
            <w:noProof/>
            <w:webHidden/>
          </w:rPr>
          <w:fldChar w:fldCharType="end"/>
        </w:r>
      </w:hyperlink>
    </w:p>
    <w:p w:rsidR="00332FB1" w:rsidRDefault="00332FB1">
      <w:pPr>
        <w:pStyle w:val="TOC2"/>
        <w:rPr>
          <w:rFonts w:ascii="Times New Roman" w:hAnsi="Times New Roman"/>
          <w:bCs w:val="0"/>
          <w:noProof/>
          <w:sz w:val="24"/>
          <w:szCs w:val="24"/>
        </w:rPr>
      </w:pPr>
      <w:hyperlink w:anchor="_Toc80175761" w:history="1">
        <w:r w:rsidRPr="006C0D72">
          <w:rPr>
            <w:rStyle w:val="Hyperlink"/>
            <w:noProof/>
          </w:rPr>
          <w:t>3.7</w:t>
        </w:r>
        <w:r>
          <w:rPr>
            <w:rFonts w:ascii="Times New Roman" w:hAnsi="Times New Roman"/>
            <w:bCs w:val="0"/>
            <w:noProof/>
            <w:sz w:val="24"/>
            <w:szCs w:val="24"/>
          </w:rPr>
          <w:tab/>
        </w:r>
        <w:r w:rsidRPr="006C0D72">
          <w:rPr>
            <w:rStyle w:val="Hyperlink"/>
            <w:noProof/>
          </w:rPr>
          <w:t>Anniversary Date</w:t>
        </w:r>
        <w:r>
          <w:rPr>
            <w:noProof/>
            <w:webHidden/>
          </w:rPr>
          <w:tab/>
        </w:r>
        <w:r>
          <w:rPr>
            <w:noProof/>
            <w:webHidden/>
          </w:rPr>
          <w:fldChar w:fldCharType="begin"/>
        </w:r>
        <w:r>
          <w:rPr>
            <w:noProof/>
            <w:webHidden/>
          </w:rPr>
          <w:instrText xml:space="preserve"> PAGEREF _Toc80175761 \h </w:instrText>
        </w:r>
        <w:r>
          <w:rPr>
            <w:noProof/>
          </w:rPr>
        </w:r>
        <w:r>
          <w:rPr>
            <w:noProof/>
            <w:webHidden/>
          </w:rPr>
          <w:fldChar w:fldCharType="separate"/>
        </w:r>
        <w:r w:rsidR="001250DD">
          <w:rPr>
            <w:noProof/>
            <w:webHidden/>
          </w:rPr>
          <w:t>6</w:t>
        </w:r>
        <w:r>
          <w:rPr>
            <w:noProof/>
            <w:webHidden/>
          </w:rPr>
          <w:fldChar w:fldCharType="end"/>
        </w:r>
      </w:hyperlink>
    </w:p>
    <w:p w:rsidR="00332FB1" w:rsidRDefault="00332FB1">
      <w:pPr>
        <w:pStyle w:val="TOC2"/>
        <w:rPr>
          <w:rFonts w:ascii="Times New Roman" w:hAnsi="Times New Roman"/>
          <w:bCs w:val="0"/>
          <w:noProof/>
          <w:sz w:val="24"/>
          <w:szCs w:val="24"/>
        </w:rPr>
      </w:pPr>
      <w:hyperlink w:anchor="_Toc80175762" w:history="1">
        <w:r w:rsidRPr="006C0D72">
          <w:rPr>
            <w:rStyle w:val="Hyperlink"/>
            <w:noProof/>
          </w:rPr>
          <w:t>3.8</w:t>
        </w:r>
        <w:r>
          <w:rPr>
            <w:rFonts w:ascii="Times New Roman" w:hAnsi="Times New Roman"/>
            <w:bCs w:val="0"/>
            <w:noProof/>
            <w:sz w:val="24"/>
            <w:szCs w:val="24"/>
          </w:rPr>
          <w:tab/>
        </w:r>
        <w:r w:rsidRPr="006C0D72">
          <w:rPr>
            <w:rStyle w:val="Hyperlink"/>
            <w:noProof/>
          </w:rPr>
          <w:t>New Employee Orientation</w:t>
        </w:r>
        <w:r>
          <w:rPr>
            <w:noProof/>
            <w:webHidden/>
          </w:rPr>
          <w:tab/>
        </w:r>
        <w:r>
          <w:rPr>
            <w:noProof/>
            <w:webHidden/>
          </w:rPr>
          <w:fldChar w:fldCharType="begin"/>
        </w:r>
        <w:r>
          <w:rPr>
            <w:noProof/>
            <w:webHidden/>
          </w:rPr>
          <w:instrText xml:space="preserve"> PAGEREF _Toc80175762 \h </w:instrText>
        </w:r>
        <w:r>
          <w:rPr>
            <w:noProof/>
          </w:rPr>
        </w:r>
        <w:r>
          <w:rPr>
            <w:noProof/>
            <w:webHidden/>
          </w:rPr>
          <w:fldChar w:fldCharType="separate"/>
        </w:r>
        <w:r w:rsidR="001250DD">
          <w:rPr>
            <w:noProof/>
            <w:webHidden/>
          </w:rPr>
          <w:t>6</w:t>
        </w:r>
        <w:r>
          <w:rPr>
            <w:noProof/>
            <w:webHidden/>
          </w:rPr>
          <w:fldChar w:fldCharType="end"/>
        </w:r>
      </w:hyperlink>
    </w:p>
    <w:p w:rsidR="00332FB1" w:rsidRDefault="00332FB1">
      <w:pPr>
        <w:pStyle w:val="TOC2"/>
        <w:rPr>
          <w:rFonts w:ascii="Times New Roman" w:hAnsi="Times New Roman"/>
          <w:bCs w:val="0"/>
          <w:noProof/>
          <w:sz w:val="24"/>
          <w:szCs w:val="24"/>
        </w:rPr>
      </w:pPr>
      <w:hyperlink w:anchor="_Toc80175763" w:history="1">
        <w:r w:rsidRPr="006C0D72">
          <w:rPr>
            <w:rStyle w:val="Hyperlink"/>
            <w:noProof/>
          </w:rPr>
          <w:t>3.9</w:t>
        </w:r>
        <w:r>
          <w:rPr>
            <w:rFonts w:ascii="Times New Roman" w:hAnsi="Times New Roman"/>
            <w:bCs w:val="0"/>
            <w:noProof/>
            <w:sz w:val="24"/>
            <w:szCs w:val="24"/>
          </w:rPr>
          <w:tab/>
        </w:r>
        <w:r w:rsidRPr="006C0D72">
          <w:rPr>
            <w:rStyle w:val="Hyperlink"/>
            <w:noProof/>
          </w:rPr>
          <w:t>Personnel Records and Administration</w:t>
        </w:r>
        <w:r>
          <w:rPr>
            <w:noProof/>
            <w:webHidden/>
          </w:rPr>
          <w:tab/>
        </w:r>
        <w:r>
          <w:rPr>
            <w:noProof/>
            <w:webHidden/>
          </w:rPr>
          <w:fldChar w:fldCharType="begin"/>
        </w:r>
        <w:r>
          <w:rPr>
            <w:noProof/>
            <w:webHidden/>
          </w:rPr>
          <w:instrText xml:space="preserve"> PAGEREF _Toc80175763 \h </w:instrText>
        </w:r>
        <w:r>
          <w:rPr>
            <w:noProof/>
          </w:rPr>
        </w:r>
        <w:r>
          <w:rPr>
            <w:noProof/>
            <w:webHidden/>
          </w:rPr>
          <w:fldChar w:fldCharType="separate"/>
        </w:r>
        <w:r w:rsidR="001250DD">
          <w:rPr>
            <w:noProof/>
            <w:webHidden/>
          </w:rPr>
          <w:t>6</w:t>
        </w:r>
        <w:r>
          <w:rPr>
            <w:noProof/>
            <w:webHidden/>
          </w:rPr>
          <w:fldChar w:fldCharType="end"/>
        </w:r>
      </w:hyperlink>
    </w:p>
    <w:p w:rsidR="00332FB1" w:rsidRDefault="00332FB1">
      <w:pPr>
        <w:pStyle w:val="TOC2"/>
        <w:tabs>
          <w:tab w:val="left" w:pos="1138"/>
        </w:tabs>
        <w:rPr>
          <w:rFonts w:ascii="Times New Roman" w:hAnsi="Times New Roman"/>
          <w:bCs w:val="0"/>
          <w:noProof/>
          <w:sz w:val="24"/>
          <w:szCs w:val="24"/>
        </w:rPr>
      </w:pPr>
      <w:hyperlink w:anchor="_Toc80175764" w:history="1">
        <w:r w:rsidRPr="006C0D72">
          <w:rPr>
            <w:rStyle w:val="Hyperlink"/>
            <w:noProof/>
          </w:rPr>
          <w:t>3.10</w:t>
        </w:r>
        <w:r>
          <w:rPr>
            <w:rFonts w:ascii="Times New Roman" w:hAnsi="Times New Roman"/>
            <w:bCs w:val="0"/>
            <w:noProof/>
            <w:sz w:val="24"/>
            <w:szCs w:val="24"/>
          </w:rPr>
          <w:tab/>
        </w:r>
        <w:r w:rsidRPr="006C0D72">
          <w:rPr>
            <w:rStyle w:val="Hyperlink"/>
            <w:noProof/>
          </w:rPr>
          <w:t>Change of Personal Data</w:t>
        </w:r>
        <w:r>
          <w:rPr>
            <w:noProof/>
            <w:webHidden/>
          </w:rPr>
          <w:tab/>
        </w:r>
        <w:r>
          <w:rPr>
            <w:noProof/>
            <w:webHidden/>
          </w:rPr>
          <w:fldChar w:fldCharType="begin"/>
        </w:r>
        <w:r>
          <w:rPr>
            <w:noProof/>
            <w:webHidden/>
          </w:rPr>
          <w:instrText xml:space="preserve"> PAGEREF _Toc80175764 \h </w:instrText>
        </w:r>
        <w:r>
          <w:rPr>
            <w:noProof/>
          </w:rPr>
        </w:r>
        <w:r>
          <w:rPr>
            <w:noProof/>
            <w:webHidden/>
          </w:rPr>
          <w:fldChar w:fldCharType="separate"/>
        </w:r>
        <w:r w:rsidR="001250DD">
          <w:rPr>
            <w:noProof/>
            <w:webHidden/>
          </w:rPr>
          <w:t>6</w:t>
        </w:r>
        <w:r>
          <w:rPr>
            <w:noProof/>
            <w:webHidden/>
          </w:rPr>
          <w:fldChar w:fldCharType="end"/>
        </w:r>
      </w:hyperlink>
    </w:p>
    <w:p w:rsidR="00332FB1" w:rsidRDefault="00332FB1">
      <w:pPr>
        <w:pStyle w:val="TOC2"/>
        <w:tabs>
          <w:tab w:val="left" w:pos="1138"/>
        </w:tabs>
        <w:rPr>
          <w:rFonts w:ascii="Times New Roman" w:hAnsi="Times New Roman"/>
          <w:bCs w:val="0"/>
          <w:noProof/>
          <w:sz w:val="24"/>
          <w:szCs w:val="24"/>
        </w:rPr>
      </w:pPr>
      <w:hyperlink w:anchor="_Toc80175765" w:history="1">
        <w:r w:rsidRPr="006C0D72">
          <w:rPr>
            <w:rStyle w:val="Hyperlink"/>
            <w:noProof/>
          </w:rPr>
          <w:t>3.11</w:t>
        </w:r>
        <w:r>
          <w:rPr>
            <w:rFonts w:ascii="Times New Roman" w:hAnsi="Times New Roman"/>
            <w:bCs w:val="0"/>
            <w:noProof/>
            <w:sz w:val="24"/>
            <w:szCs w:val="24"/>
          </w:rPr>
          <w:tab/>
        </w:r>
        <w:r w:rsidRPr="006C0D72">
          <w:rPr>
            <w:rStyle w:val="Hyperlink"/>
            <w:noProof/>
          </w:rPr>
          <w:t>Safety</w:t>
        </w:r>
        <w:r>
          <w:rPr>
            <w:noProof/>
            <w:webHidden/>
          </w:rPr>
          <w:tab/>
        </w:r>
        <w:r>
          <w:rPr>
            <w:noProof/>
            <w:webHidden/>
          </w:rPr>
          <w:fldChar w:fldCharType="begin"/>
        </w:r>
        <w:r>
          <w:rPr>
            <w:noProof/>
            <w:webHidden/>
          </w:rPr>
          <w:instrText xml:space="preserve"> PAGEREF _Toc80175765 \h </w:instrText>
        </w:r>
        <w:r>
          <w:rPr>
            <w:noProof/>
          </w:rPr>
        </w:r>
        <w:r>
          <w:rPr>
            <w:noProof/>
            <w:webHidden/>
          </w:rPr>
          <w:fldChar w:fldCharType="separate"/>
        </w:r>
        <w:r w:rsidR="001250DD">
          <w:rPr>
            <w:noProof/>
            <w:webHidden/>
          </w:rPr>
          <w:t>6</w:t>
        </w:r>
        <w:r>
          <w:rPr>
            <w:noProof/>
            <w:webHidden/>
          </w:rPr>
          <w:fldChar w:fldCharType="end"/>
        </w:r>
      </w:hyperlink>
    </w:p>
    <w:p w:rsidR="00332FB1" w:rsidRDefault="00332FB1">
      <w:pPr>
        <w:pStyle w:val="TOC2"/>
        <w:tabs>
          <w:tab w:val="left" w:pos="1138"/>
        </w:tabs>
        <w:rPr>
          <w:rFonts w:ascii="Times New Roman" w:hAnsi="Times New Roman"/>
          <w:bCs w:val="0"/>
          <w:noProof/>
          <w:sz w:val="24"/>
          <w:szCs w:val="24"/>
        </w:rPr>
      </w:pPr>
      <w:hyperlink w:anchor="_Toc80175766" w:history="1">
        <w:r w:rsidRPr="006C0D72">
          <w:rPr>
            <w:rStyle w:val="Hyperlink"/>
            <w:noProof/>
          </w:rPr>
          <w:t>3.12</w:t>
        </w:r>
        <w:r>
          <w:rPr>
            <w:rFonts w:ascii="Times New Roman" w:hAnsi="Times New Roman"/>
            <w:bCs w:val="0"/>
            <w:noProof/>
            <w:sz w:val="24"/>
            <w:szCs w:val="24"/>
          </w:rPr>
          <w:tab/>
        </w:r>
        <w:r w:rsidRPr="006C0D72">
          <w:rPr>
            <w:rStyle w:val="Hyperlink"/>
            <w:noProof/>
          </w:rPr>
          <w:t>Building Security</w:t>
        </w:r>
        <w:r>
          <w:rPr>
            <w:noProof/>
            <w:webHidden/>
          </w:rPr>
          <w:tab/>
        </w:r>
        <w:r>
          <w:rPr>
            <w:noProof/>
            <w:webHidden/>
          </w:rPr>
          <w:fldChar w:fldCharType="begin"/>
        </w:r>
        <w:r>
          <w:rPr>
            <w:noProof/>
            <w:webHidden/>
          </w:rPr>
          <w:instrText xml:space="preserve"> PAGEREF _Toc80175766 \h </w:instrText>
        </w:r>
        <w:r>
          <w:rPr>
            <w:noProof/>
          </w:rPr>
        </w:r>
        <w:r>
          <w:rPr>
            <w:noProof/>
            <w:webHidden/>
          </w:rPr>
          <w:fldChar w:fldCharType="separate"/>
        </w:r>
        <w:r w:rsidR="001250DD">
          <w:rPr>
            <w:noProof/>
            <w:webHidden/>
          </w:rPr>
          <w:t>6</w:t>
        </w:r>
        <w:r>
          <w:rPr>
            <w:noProof/>
            <w:webHidden/>
          </w:rPr>
          <w:fldChar w:fldCharType="end"/>
        </w:r>
      </w:hyperlink>
    </w:p>
    <w:p w:rsidR="00332FB1" w:rsidRDefault="00332FB1">
      <w:pPr>
        <w:pStyle w:val="TOC2"/>
        <w:tabs>
          <w:tab w:val="left" w:pos="1138"/>
        </w:tabs>
        <w:rPr>
          <w:rFonts w:ascii="Times New Roman" w:hAnsi="Times New Roman"/>
          <w:bCs w:val="0"/>
          <w:noProof/>
          <w:sz w:val="24"/>
          <w:szCs w:val="24"/>
        </w:rPr>
      </w:pPr>
      <w:hyperlink w:anchor="_Toc80175767" w:history="1">
        <w:r w:rsidRPr="006C0D72">
          <w:rPr>
            <w:rStyle w:val="Hyperlink"/>
            <w:noProof/>
          </w:rPr>
          <w:t>3.13</w:t>
        </w:r>
        <w:r>
          <w:rPr>
            <w:rFonts w:ascii="Times New Roman" w:hAnsi="Times New Roman"/>
            <w:bCs w:val="0"/>
            <w:noProof/>
            <w:sz w:val="24"/>
            <w:szCs w:val="24"/>
          </w:rPr>
          <w:tab/>
        </w:r>
        <w:r w:rsidRPr="006C0D72">
          <w:rPr>
            <w:rStyle w:val="Hyperlink"/>
            <w:noProof/>
          </w:rPr>
          <w:t>Personal Property</w:t>
        </w:r>
        <w:r>
          <w:rPr>
            <w:noProof/>
            <w:webHidden/>
          </w:rPr>
          <w:tab/>
        </w:r>
        <w:r>
          <w:rPr>
            <w:noProof/>
            <w:webHidden/>
          </w:rPr>
          <w:fldChar w:fldCharType="begin"/>
        </w:r>
        <w:r>
          <w:rPr>
            <w:noProof/>
            <w:webHidden/>
          </w:rPr>
          <w:instrText xml:space="preserve"> PAGEREF _Toc80175767 \h </w:instrText>
        </w:r>
        <w:r>
          <w:rPr>
            <w:noProof/>
          </w:rPr>
        </w:r>
        <w:r>
          <w:rPr>
            <w:noProof/>
            <w:webHidden/>
          </w:rPr>
          <w:fldChar w:fldCharType="separate"/>
        </w:r>
        <w:r w:rsidR="001250DD">
          <w:rPr>
            <w:noProof/>
            <w:webHidden/>
          </w:rPr>
          <w:t>6</w:t>
        </w:r>
        <w:r>
          <w:rPr>
            <w:noProof/>
            <w:webHidden/>
          </w:rPr>
          <w:fldChar w:fldCharType="end"/>
        </w:r>
      </w:hyperlink>
    </w:p>
    <w:p w:rsidR="00332FB1" w:rsidRDefault="00332FB1">
      <w:pPr>
        <w:pStyle w:val="TOC2"/>
        <w:tabs>
          <w:tab w:val="left" w:pos="1138"/>
        </w:tabs>
        <w:rPr>
          <w:rFonts w:ascii="Times New Roman" w:hAnsi="Times New Roman"/>
          <w:bCs w:val="0"/>
          <w:noProof/>
          <w:sz w:val="24"/>
          <w:szCs w:val="24"/>
        </w:rPr>
      </w:pPr>
      <w:hyperlink w:anchor="_Toc80175768" w:history="1">
        <w:r w:rsidRPr="006C0D72">
          <w:rPr>
            <w:rStyle w:val="Hyperlink"/>
            <w:noProof/>
          </w:rPr>
          <w:t>3.14</w:t>
        </w:r>
        <w:r>
          <w:rPr>
            <w:rFonts w:ascii="Times New Roman" w:hAnsi="Times New Roman"/>
            <w:bCs w:val="0"/>
            <w:noProof/>
            <w:sz w:val="24"/>
            <w:szCs w:val="24"/>
          </w:rPr>
          <w:tab/>
        </w:r>
        <w:r w:rsidRPr="006C0D72">
          <w:rPr>
            <w:rStyle w:val="Hyperlink"/>
            <w:noProof/>
          </w:rPr>
          <w:t>Health-related Issues</w:t>
        </w:r>
        <w:r>
          <w:rPr>
            <w:noProof/>
            <w:webHidden/>
          </w:rPr>
          <w:tab/>
        </w:r>
        <w:r>
          <w:rPr>
            <w:noProof/>
            <w:webHidden/>
          </w:rPr>
          <w:fldChar w:fldCharType="begin"/>
        </w:r>
        <w:r>
          <w:rPr>
            <w:noProof/>
            <w:webHidden/>
          </w:rPr>
          <w:instrText xml:space="preserve"> PAGEREF _Toc80175768 \h </w:instrText>
        </w:r>
        <w:r>
          <w:rPr>
            <w:noProof/>
          </w:rPr>
        </w:r>
        <w:r>
          <w:rPr>
            <w:noProof/>
            <w:webHidden/>
          </w:rPr>
          <w:fldChar w:fldCharType="separate"/>
        </w:r>
        <w:r w:rsidR="001250DD">
          <w:rPr>
            <w:noProof/>
            <w:webHidden/>
          </w:rPr>
          <w:t>6</w:t>
        </w:r>
        <w:r>
          <w:rPr>
            <w:noProof/>
            <w:webHidden/>
          </w:rPr>
          <w:fldChar w:fldCharType="end"/>
        </w:r>
      </w:hyperlink>
    </w:p>
    <w:p w:rsidR="00332FB1" w:rsidRDefault="00332FB1">
      <w:pPr>
        <w:pStyle w:val="TOC2"/>
        <w:tabs>
          <w:tab w:val="left" w:pos="1138"/>
        </w:tabs>
        <w:rPr>
          <w:rFonts w:ascii="Times New Roman" w:hAnsi="Times New Roman"/>
          <w:bCs w:val="0"/>
          <w:noProof/>
          <w:sz w:val="24"/>
          <w:szCs w:val="24"/>
        </w:rPr>
      </w:pPr>
      <w:hyperlink w:anchor="_Toc80175769" w:history="1">
        <w:r w:rsidRPr="006C0D72">
          <w:rPr>
            <w:rStyle w:val="Hyperlink"/>
            <w:noProof/>
          </w:rPr>
          <w:t>3.15</w:t>
        </w:r>
        <w:r>
          <w:rPr>
            <w:rFonts w:ascii="Times New Roman" w:hAnsi="Times New Roman"/>
            <w:bCs w:val="0"/>
            <w:noProof/>
            <w:sz w:val="24"/>
            <w:szCs w:val="24"/>
          </w:rPr>
          <w:tab/>
        </w:r>
        <w:r w:rsidRPr="006C0D72">
          <w:rPr>
            <w:rStyle w:val="Hyperlink"/>
            <w:noProof/>
          </w:rPr>
          <w:t>Employee Requiring Medical Attention</w:t>
        </w:r>
        <w:r>
          <w:rPr>
            <w:noProof/>
            <w:webHidden/>
          </w:rPr>
          <w:tab/>
        </w:r>
        <w:r>
          <w:rPr>
            <w:noProof/>
            <w:webHidden/>
          </w:rPr>
          <w:fldChar w:fldCharType="begin"/>
        </w:r>
        <w:r>
          <w:rPr>
            <w:noProof/>
            <w:webHidden/>
          </w:rPr>
          <w:instrText xml:space="preserve"> PAGEREF _Toc80175769 \h </w:instrText>
        </w:r>
        <w:r>
          <w:rPr>
            <w:noProof/>
          </w:rPr>
        </w:r>
        <w:r>
          <w:rPr>
            <w:noProof/>
            <w:webHidden/>
          </w:rPr>
          <w:fldChar w:fldCharType="separate"/>
        </w:r>
        <w:r w:rsidR="001250DD">
          <w:rPr>
            <w:noProof/>
            <w:webHidden/>
          </w:rPr>
          <w:t>6</w:t>
        </w:r>
        <w:r>
          <w:rPr>
            <w:noProof/>
            <w:webHidden/>
          </w:rPr>
          <w:fldChar w:fldCharType="end"/>
        </w:r>
      </w:hyperlink>
    </w:p>
    <w:p w:rsidR="00332FB1" w:rsidRDefault="00332FB1">
      <w:pPr>
        <w:pStyle w:val="TOC2"/>
        <w:tabs>
          <w:tab w:val="left" w:pos="1138"/>
        </w:tabs>
        <w:rPr>
          <w:rFonts w:ascii="Times New Roman" w:hAnsi="Times New Roman"/>
          <w:bCs w:val="0"/>
          <w:noProof/>
          <w:sz w:val="24"/>
          <w:szCs w:val="24"/>
        </w:rPr>
      </w:pPr>
      <w:hyperlink w:anchor="_Toc80175770" w:history="1">
        <w:r w:rsidRPr="006C0D72">
          <w:rPr>
            <w:rStyle w:val="Hyperlink"/>
            <w:noProof/>
          </w:rPr>
          <w:t>3.16</w:t>
        </w:r>
        <w:r>
          <w:rPr>
            <w:rFonts w:ascii="Times New Roman" w:hAnsi="Times New Roman"/>
            <w:bCs w:val="0"/>
            <w:noProof/>
            <w:sz w:val="24"/>
            <w:szCs w:val="24"/>
          </w:rPr>
          <w:tab/>
        </w:r>
        <w:r w:rsidRPr="006C0D72">
          <w:rPr>
            <w:rStyle w:val="Hyperlink"/>
            <w:noProof/>
          </w:rPr>
          <w:t>Visitors in the Workplace</w:t>
        </w:r>
        <w:r>
          <w:rPr>
            <w:noProof/>
            <w:webHidden/>
          </w:rPr>
          <w:tab/>
        </w:r>
        <w:r>
          <w:rPr>
            <w:noProof/>
            <w:webHidden/>
          </w:rPr>
          <w:fldChar w:fldCharType="begin"/>
        </w:r>
        <w:r>
          <w:rPr>
            <w:noProof/>
            <w:webHidden/>
          </w:rPr>
          <w:instrText xml:space="preserve"> PAGEREF _Toc80175770 \h </w:instrText>
        </w:r>
        <w:r>
          <w:rPr>
            <w:noProof/>
          </w:rPr>
        </w:r>
        <w:r>
          <w:rPr>
            <w:noProof/>
            <w:webHidden/>
          </w:rPr>
          <w:fldChar w:fldCharType="separate"/>
        </w:r>
        <w:r w:rsidR="001250DD">
          <w:rPr>
            <w:noProof/>
            <w:webHidden/>
          </w:rPr>
          <w:t>6</w:t>
        </w:r>
        <w:r>
          <w:rPr>
            <w:noProof/>
            <w:webHidden/>
          </w:rPr>
          <w:fldChar w:fldCharType="end"/>
        </w:r>
      </w:hyperlink>
    </w:p>
    <w:p w:rsidR="00332FB1" w:rsidRDefault="00332FB1">
      <w:pPr>
        <w:pStyle w:val="TOC2"/>
        <w:tabs>
          <w:tab w:val="left" w:pos="1138"/>
        </w:tabs>
        <w:rPr>
          <w:rFonts w:ascii="Times New Roman" w:hAnsi="Times New Roman"/>
          <w:bCs w:val="0"/>
          <w:noProof/>
          <w:sz w:val="24"/>
          <w:szCs w:val="24"/>
        </w:rPr>
      </w:pPr>
      <w:hyperlink w:anchor="_Toc80175771" w:history="1">
        <w:r w:rsidRPr="006C0D72">
          <w:rPr>
            <w:rStyle w:val="Hyperlink"/>
            <w:noProof/>
          </w:rPr>
          <w:t>3.17</w:t>
        </w:r>
        <w:r>
          <w:rPr>
            <w:rFonts w:ascii="Times New Roman" w:hAnsi="Times New Roman"/>
            <w:bCs w:val="0"/>
            <w:noProof/>
            <w:sz w:val="24"/>
            <w:szCs w:val="24"/>
          </w:rPr>
          <w:tab/>
        </w:r>
        <w:r w:rsidRPr="006C0D72">
          <w:rPr>
            <w:rStyle w:val="Hyperlink"/>
            <w:noProof/>
          </w:rPr>
          <w:t>Employment of Relatives</w:t>
        </w:r>
        <w:r>
          <w:rPr>
            <w:noProof/>
            <w:webHidden/>
          </w:rPr>
          <w:tab/>
        </w:r>
        <w:r>
          <w:rPr>
            <w:noProof/>
            <w:webHidden/>
          </w:rPr>
          <w:fldChar w:fldCharType="begin"/>
        </w:r>
        <w:r>
          <w:rPr>
            <w:noProof/>
            <w:webHidden/>
          </w:rPr>
          <w:instrText xml:space="preserve"> PAGEREF _Toc80175771 \h </w:instrText>
        </w:r>
        <w:r>
          <w:rPr>
            <w:noProof/>
          </w:rPr>
        </w:r>
        <w:r>
          <w:rPr>
            <w:noProof/>
            <w:webHidden/>
          </w:rPr>
          <w:fldChar w:fldCharType="separate"/>
        </w:r>
        <w:r w:rsidR="001250DD">
          <w:rPr>
            <w:noProof/>
            <w:webHidden/>
          </w:rPr>
          <w:t>6</w:t>
        </w:r>
        <w:r>
          <w:rPr>
            <w:noProof/>
            <w:webHidden/>
          </w:rPr>
          <w:fldChar w:fldCharType="end"/>
        </w:r>
      </w:hyperlink>
    </w:p>
    <w:p w:rsidR="00332FB1" w:rsidRDefault="00332FB1">
      <w:pPr>
        <w:pStyle w:val="TOC2"/>
        <w:tabs>
          <w:tab w:val="left" w:pos="1138"/>
        </w:tabs>
        <w:rPr>
          <w:rFonts w:ascii="Times New Roman" w:hAnsi="Times New Roman"/>
          <w:bCs w:val="0"/>
          <w:noProof/>
          <w:sz w:val="24"/>
          <w:szCs w:val="24"/>
        </w:rPr>
      </w:pPr>
      <w:hyperlink w:anchor="_Toc80175772" w:history="1">
        <w:r w:rsidRPr="006C0D72">
          <w:rPr>
            <w:rStyle w:val="Hyperlink"/>
            <w:noProof/>
          </w:rPr>
          <w:t>3.18</w:t>
        </w:r>
        <w:r>
          <w:rPr>
            <w:rFonts w:ascii="Times New Roman" w:hAnsi="Times New Roman"/>
            <w:bCs w:val="0"/>
            <w:noProof/>
            <w:sz w:val="24"/>
            <w:szCs w:val="24"/>
          </w:rPr>
          <w:tab/>
        </w:r>
        <w:r w:rsidRPr="006C0D72">
          <w:rPr>
            <w:rStyle w:val="Hyperlink"/>
            <w:noProof/>
          </w:rPr>
          <w:t>Weather-related and Emergency-related Closings</w:t>
        </w:r>
        <w:r>
          <w:rPr>
            <w:noProof/>
            <w:webHidden/>
          </w:rPr>
          <w:tab/>
        </w:r>
        <w:r>
          <w:rPr>
            <w:noProof/>
            <w:webHidden/>
          </w:rPr>
          <w:fldChar w:fldCharType="begin"/>
        </w:r>
        <w:r>
          <w:rPr>
            <w:noProof/>
            <w:webHidden/>
          </w:rPr>
          <w:instrText xml:space="preserve"> PAGEREF _Toc80175772 \h </w:instrText>
        </w:r>
        <w:r>
          <w:rPr>
            <w:noProof/>
          </w:rPr>
        </w:r>
        <w:r>
          <w:rPr>
            <w:noProof/>
            <w:webHidden/>
          </w:rPr>
          <w:fldChar w:fldCharType="separate"/>
        </w:r>
        <w:r w:rsidR="001250DD">
          <w:rPr>
            <w:noProof/>
            <w:webHidden/>
          </w:rPr>
          <w:t>6</w:t>
        </w:r>
        <w:r>
          <w:rPr>
            <w:noProof/>
            <w:webHidden/>
          </w:rPr>
          <w:fldChar w:fldCharType="end"/>
        </w:r>
      </w:hyperlink>
    </w:p>
    <w:p w:rsidR="00332FB1" w:rsidRDefault="00332FB1">
      <w:pPr>
        <w:pStyle w:val="TOC1"/>
        <w:rPr>
          <w:rFonts w:ascii="Times New Roman" w:hAnsi="Times New Roman" w:cs="Times New Roman"/>
          <w:b w:val="0"/>
          <w:bCs w:val="0"/>
          <w:caps w:val="0"/>
          <w:noProof/>
          <w:sz w:val="24"/>
        </w:rPr>
      </w:pPr>
      <w:hyperlink w:anchor="_Toc80175773" w:history="1">
        <w:r w:rsidRPr="006C0D72">
          <w:rPr>
            <w:rStyle w:val="Hyperlink"/>
            <w:noProof/>
          </w:rPr>
          <w:t>4</w:t>
        </w:r>
        <w:r>
          <w:rPr>
            <w:rFonts w:ascii="Times New Roman" w:hAnsi="Times New Roman" w:cs="Times New Roman"/>
            <w:b w:val="0"/>
            <w:bCs w:val="0"/>
            <w:caps w:val="0"/>
            <w:noProof/>
            <w:sz w:val="24"/>
          </w:rPr>
          <w:tab/>
        </w:r>
        <w:r w:rsidRPr="006C0D72">
          <w:rPr>
            <w:rStyle w:val="Hyperlink"/>
            <w:noProof/>
          </w:rPr>
          <w:t>STANDARDS OF CONDUCT</w:t>
        </w:r>
        <w:r>
          <w:rPr>
            <w:noProof/>
            <w:webHidden/>
          </w:rPr>
          <w:tab/>
        </w:r>
        <w:r>
          <w:rPr>
            <w:noProof/>
            <w:webHidden/>
          </w:rPr>
          <w:fldChar w:fldCharType="begin"/>
        </w:r>
        <w:r>
          <w:rPr>
            <w:noProof/>
            <w:webHidden/>
          </w:rPr>
          <w:instrText xml:space="preserve"> PAGEREF _Toc80175773 \h </w:instrText>
        </w:r>
        <w:r>
          <w:rPr>
            <w:noProof/>
          </w:rPr>
        </w:r>
        <w:r>
          <w:rPr>
            <w:noProof/>
            <w:webHidden/>
          </w:rPr>
          <w:fldChar w:fldCharType="separate"/>
        </w:r>
        <w:r w:rsidR="001250DD">
          <w:rPr>
            <w:noProof/>
            <w:webHidden/>
          </w:rPr>
          <w:t>6</w:t>
        </w:r>
        <w:r>
          <w:rPr>
            <w:noProof/>
            <w:webHidden/>
          </w:rPr>
          <w:fldChar w:fldCharType="end"/>
        </w:r>
      </w:hyperlink>
    </w:p>
    <w:p w:rsidR="00332FB1" w:rsidRDefault="00332FB1">
      <w:pPr>
        <w:pStyle w:val="TOC2"/>
        <w:rPr>
          <w:rFonts w:ascii="Times New Roman" w:hAnsi="Times New Roman"/>
          <w:bCs w:val="0"/>
          <w:noProof/>
          <w:sz w:val="24"/>
          <w:szCs w:val="24"/>
        </w:rPr>
      </w:pPr>
      <w:hyperlink w:anchor="_Toc80175774" w:history="1">
        <w:r w:rsidRPr="006C0D72">
          <w:rPr>
            <w:rStyle w:val="Hyperlink"/>
            <w:noProof/>
          </w:rPr>
          <w:t>4.1</w:t>
        </w:r>
        <w:r>
          <w:rPr>
            <w:rFonts w:ascii="Times New Roman" w:hAnsi="Times New Roman"/>
            <w:bCs w:val="0"/>
            <w:noProof/>
            <w:sz w:val="24"/>
            <w:szCs w:val="24"/>
          </w:rPr>
          <w:tab/>
        </w:r>
        <w:r w:rsidRPr="006C0D72">
          <w:rPr>
            <w:rStyle w:val="Hyperlink"/>
            <w:noProof/>
          </w:rPr>
          <w:t>General Guidelines</w:t>
        </w:r>
        <w:r>
          <w:rPr>
            <w:noProof/>
            <w:webHidden/>
          </w:rPr>
          <w:tab/>
        </w:r>
        <w:r>
          <w:rPr>
            <w:noProof/>
            <w:webHidden/>
          </w:rPr>
          <w:fldChar w:fldCharType="begin"/>
        </w:r>
        <w:r>
          <w:rPr>
            <w:noProof/>
            <w:webHidden/>
          </w:rPr>
          <w:instrText xml:space="preserve"> PAGEREF _Toc80175774 \h </w:instrText>
        </w:r>
        <w:r>
          <w:rPr>
            <w:noProof/>
          </w:rPr>
        </w:r>
        <w:r>
          <w:rPr>
            <w:noProof/>
            <w:webHidden/>
          </w:rPr>
          <w:fldChar w:fldCharType="separate"/>
        </w:r>
        <w:r w:rsidR="001250DD">
          <w:rPr>
            <w:noProof/>
            <w:webHidden/>
          </w:rPr>
          <w:t>6</w:t>
        </w:r>
        <w:r>
          <w:rPr>
            <w:noProof/>
            <w:webHidden/>
          </w:rPr>
          <w:fldChar w:fldCharType="end"/>
        </w:r>
      </w:hyperlink>
    </w:p>
    <w:p w:rsidR="00332FB1" w:rsidRDefault="00332FB1">
      <w:pPr>
        <w:pStyle w:val="TOC2"/>
        <w:rPr>
          <w:rFonts w:ascii="Times New Roman" w:hAnsi="Times New Roman"/>
          <w:bCs w:val="0"/>
          <w:noProof/>
          <w:sz w:val="24"/>
          <w:szCs w:val="24"/>
        </w:rPr>
      </w:pPr>
      <w:hyperlink w:anchor="_Toc80175775" w:history="1">
        <w:r w:rsidRPr="006C0D72">
          <w:rPr>
            <w:rStyle w:val="Hyperlink"/>
            <w:noProof/>
          </w:rPr>
          <w:t>4.2</w:t>
        </w:r>
        <w:r>
          <w:rPr>
            <w:rFonts w:ascii="Times New Roman" w:hAnsi="Times New Roman"/>
            <w:bCs w:val="0"/>
            <w:noProof/>
            <w:sz w:val="24"/>
            <w:szCs w:val="24"/>
          </w:rPr>
          <w:tab/>
        </w:r>
        <w:r w:rsidRPr="006C0D72">
          <w:rPr>
            <w:rStyle w:val="Hyperlink"/>
            <w:noProof/>
          </w:rPr>
          <w:t>Attendance and Punctuality</w:t>
        </w:r>
        <w:r>
          <w:rPr>
            <w:noProof/>
            <w:webHidden/>
          </w:rPr>
          <w:tab/>
        </w:r>
        <w:r>
          <w:rPr>
            <w:noProof/>
            <w:webHidden/>
          </w:rPr>
          <w:fldChar w:fldCharType="begin"/>
        </w:r>
        <w:r>
          <w:rPr>
            <w:noProof/>
            <w:webHidden/>
          </w:rPr>
          <w:instrText xml:space="preserve"> PAGEREF _Toc80175775 \h </w:instrText>
        </w:r>
        <w:r>
          <w:rPr>
            <w:noProof/>
          </w:rPr>
        </w:r>
        <w:r>
          <w:rPr>
            <w:noProof/>
            <w:webHidden/>
          </w:rPr>
          <w:fldChar w:fldCharType="separate"/>
        </w:r>
        <w:r w:rsidR="001250DD">
          <w:rPr>
            <w:noProof/>
            <w:webHidden/>
          </w:rPr>
          <w:t>6</w:t>
        </w:r>
        <w:r>
          <w:rPr>
            <w:noProof/>
            <w:webHidden/>
          </w:rPr>
          <w:fldChar w:fldCharType="end"/>
        </w:r>
      </w:hyperlink>
    </w:p>
    <w:p w:rsidR="00332FB1" w:rsidRDefault="00332FB1">
      <w:pPr>
        <w:pStyle w:val="TOC2"/>
        <w:rPr>
          <w:rFonts w:ascii="Times New Roman" w:hAnsi="Times New Roman"/>
          <w:bCs w:val="0"/>
          <w:noProof/>
          <w:sz w:val="24"/>
          <w:szCs w:val="24"/>
        </w:rPr>
      </w:pPr>
      <w:hyperlink w:anchor="_Toc80175776" w:history="1">
        <w:r w:rsidRPr="006C0D72">
          <w:rPr>
            <w:rStyle w:val="Hyperlink"/>
            <w:noProof/>
          </w:rPr>
          <w:t>4.3</w:t>
        </w:r>
        <w:r>
          <w:rPr>
            <w:rFonts w:ascii="Times New Roman" w:hAnsi="Times New Roman"/>
            <w:bCs w:val="0"/>
            <w:noProof/>
            <w:sz w:val="24"/>
            <w:szCs w:val="24"/>
          </w:rPr>
          <w:tab/>
        </w:r>
        <w:r w:rsidRPr="006C0D72">
          <w:rPr>
            <w:rStyle w:val="Hyperlink"/>
            <w:noProof/>
          </w:rPr>
          <w:t>Work Schedule</w:t>
        </w:r>
        <w:r>
          <w:rPr>
            <w:noProof/>
            <w:webHidden/>
          </w:rPr>
          <w:tab/>
        </w:r>
        <w:r>
          <w:rPr>
            <w:noProof/>
            <w:webHidden/>
          </w:rPr>
          <w:fldChar w:fldCharType="begin"/>
        </w:r>
        <w:r>
          <w:rPr>
            <w:noProof/>
            <w:webHidden/>
          </w:rPr>
          <w:instrText xml:space="preserve"> PAGEREF _Toc80175776 \h </w:instrText>
        </w:r>
        <w:r>
          <w:rPr>
            <w:noProof/>
          </w:rPr>
        </w:r>
        <w:r>
          <w:rPr>
            <w:noProof/>
            <w:webHidden/>
          </w:rPr>
          <w:fldChar w:fldCharType="separate"/>
        </w:r>
        <w:r w:rsidR="001250DD">
          <w:rPr>
            <w:noProof/>
            <w:webHidden/>
          </w:rPr>
          <w:t>6</w:t>
        </w:r>
        <w:r>
          <w:rPr>
            <w:noProof/>
            <w:webHidden/>
          </w:rPr>
          <w:fldChar w:fldCharType="end"/>
        </w:r>
      </w:hyperlink>
    </w:p>
    <w:p w:rsidR="00332FB1" w:rsidRDefault="00332FB1">
      <w:pPr>
        <w:pStyle w:val="TOC2"/>
        <w:rPr>
          <w:rFonts w:ascii="Times New Roman" w:hAnsi="Times New Roman"/>
          <w:bCs w:val="0"/>
          <w:noProof/>
          <w:sz w:val="24"/>
          <w:szCs w:val="24"/>
        </w:rPr>
      </w:pPr>
      <w:hyperlink w:anchor="_Toc80175777" w:history="1">
        <w:r w:rsidRPr="006C0D72">
          <w:rPr>
            <w:rStyle w:val="Hyperlink"/>
            <w:noProof/>
          </w:rPr>
          <w:t>4.4</w:t>
        </w:r>
        <w:r>
          <w:rPr>
            <w:rFonts w:ascii="Times New Roman" w:hAnsi="Times New Roman"/>
            <w:bCs w:val="0"/>
            <w:noProof/>
            <w:sz w:val="24"/>
            <w:szCs w:val="24"/>
          </w:rPr>
          <w:tab/>
        </w:r>
        <w:r w:rsidRPr="006C0D72">
          <w:rPr>
            <w:rStyle w:val="Hyperlink"/>
            <w:noProof/>
          </w:rPr>
          <w:t>Absence and Lateness</w:t>
        </w:r>
        <w:r>
          <w:rPr>
            <w:noProof/>
            <w:webHidden/>
          </w:rPr>
          <w:tab/>
        </w:r>
        <w:r>
          <w:rPr>
            <w:noProof/>
            <w:webHidden/>
          </w:rPr>
          <w:fldChar w:fldCharType="begin"/>
        </w:r>
        <w:r>
          <w:rPr>
            <w:noProof/>
            <w:webHidden/>
          </w:rPr>
          <w:instrText xml:space="preserve"> PAGEREF _Toc80175777 \h </w:instrText>
        </w:r>
        <w:r>
          <w:rPr>
            <w:noProof/>
          </w:rPr>
        </w:r>
        <w:r>
          <w:rPr>
            <w:noProof/>
            <w:webHidden/>
          </w:rPr>
          <w:fldChar w:fldCharType="separate"/>
        </w:r>
        <w:r w:rsidR="001250DD">
          <w:rPr>
            <w:noProof/>
            <w:webHidden/>
          </w:rPr>
          <w:t>6</w:t>
        </w:r>
        <w:r>
          <w:rPr>
            <w:noProof/>
            <w:webHidden/>
          </w:rPr>
          <w:fldChar w:fldCharType="end"/>
        </w:r>
      </w:hyperlink>
    </w:p>
    <w:p w:rsidR="00332FB1" w:rsidRDefault="00332FB1">
      <w:pPr>
        <w:pStyle w:val="TOC2"/>
        <w:rPr>
          <w:rFonts w:ascii="Times New Roman" w:hAnsi="Times New Roman"/>
          <w:bCs w:val="0"/>
          <w:noProof/>
          <w:sz w:val="24"/>
          <w:szCs w:val="24"/>
        </w:rPr>
      </w:pPr>
      <w:hyperlink w:anchor="_Toc80175778" w:history="1">
        <w:r w:rsidRPr="006C0D72">
          <w:rPr>
            <w:rStyle w:val="Hyperlink"/>
            <w:noProof/>
          </w:rPr>
          <w:t>4.5</w:t>
        </w:r>
        <w:r>
          <w:rPr>
            <w:rFonts w:ascii="Times New Roman" w:hAnsi="Times New Roman"/>
            <w:bCs w:val="0"/>
            <w:noProof/>
            <w:sz w:val="24"/>
            <w:szCs w:val="24"/>
          </w:rPr>
          <w:tab/>
        </w:r>
        <w:r w:rsidRPr="006C0D72">
          <w:rPr>
            <w:rStyle w:val="Hyperlink"/>
            <w:noProof/>
          </w:rPr>
          <w:t>Unscheduled Absence</w:t>
        </w:r>
        <w:r>
          <w:rPr>
            <w:noProof/>
            <w:webHidden/>
          </w:rPr>
          <w:tab/>
        </w:r>
        <w:r>
          <w:rPr>
            <w:noProof/>
            <w:webHidden/>
          </w:rPr>
          <w:fldChar w:fldCharType="begin"/>
        </w:r>
        <w:r>
          <w:rPr>
            <w:noProof/>
            <w:webHidden/>
          </w:rPr>
          <w:instrText xml:space="preserve"> PAGEREF _Toc80175778 \h </w:instrText>
        </w:r>
        <w:r>
          <w:rPr>
            <w:noProof/>
          </w:rPr>
        </w:r>
        <w:r>
          <w:rPr>
            <w:noProof/>
            <w:webHidden/>
          </w:rPr>
          <w:fldChar w:fldCharType="separate"/>
        </w:r>
        <w:r w:rsidR="001250DD">
          <w:rPr>
            <w:noProof/>
            <w:webHidden/>
          </w:rPr>
          <w:t>6</w:t>
        </w:r>
        <w:r>
          <w:rPr>
            <w:noProof/>
            <w:webHidden/>
          </w:rPr>
          <w:fldChar w:fldCharType="end"/>
        </w:r>
      </w:hyperlink>
    </w:p>
    <w:p w:rsidR="00332FB1" w:rsidRDefault="00332FB1">
      <w:pPr>
        <w:pStyle w:val="TOC2"/>
        <w:rPr>
          <w:rFonts w:ascii="Times New Roman" w:hAnsi="Times New Roman"/>
          <w:bCs w:val="0"/>
          <w:noProof/>
          <w:sz w:val="24"/>
          <w:szCs w:val="24"/>
        </w:rPr>
      </w:pPr>
      <w:hyperlink w:anchor="_Toc80175779" w:history="1">
        <w:r w:rsidRPr="006C0D72">
          <w:rPr>
            <w:rStyle w:val="Hyperlink"/>
            <w:noProof/>
          </w:rPr>
          <w:t>4.6</w:t>
        </w:r>
        <w:r>
          <w:rPr>
            <w:rFonts w:ascii="Times New Roman" w:hAnsi="Times New Roman"/>
            <w:bCs w:val="0"/>
            <w:noProof/>
            <w:sz w:val="24"/>
            <w:szCs w:val="24"/>
          </w:rPr>
          <w:tab/>
        </w:r>
        <w:r w:rsidRPr="006C0D72">
          <w:rPr>
            <w:rStyle w:val="Hyperlink"/>
            <w:noProof/>
          </w:rPr>
          <w:t>Meal and Break Periods</w:t>
        </w:r>
        <w:r>
          <w:rPr>
            <w:noProof/>
            <w:webHidden/>
          </w:rPr>
          <w:tab/>
        </w:r>
        <w:r>
          <w:rPr>
            <w:noProof/>
            <w:webHidden/>
          </w:rPr>
          <w:fldChar w:fldCharType="begin"/>
        </w:r>
        <w:r>
          <w:rPr>
            <w:noProof/>
            <w:webHidden/>
          </w:rPr>
          <w:instrText xml:space="preserve"> PAGEREF _Toc80175779 \h </w:instrText>
        </w:r>
        <w:r>
          <w:rPr>
            <w:noProof/>
          </w:rPr>
        </w:r>
        <w:r>
          <w:rPr>
            <w:noProof/>
            <w:webHidden/>
          </w:rPr>
          <w:fldChar w:fldCharType="separate"/>
        </w:r>
        <w:r w:rsidR="001250DD">
          <w:rPr>
            <w:noProof/>
            <w:webHidden/>
          </w:rPr>
          <w:t>6</w:t>
        </w:r>
        <w:r>
          <w:rPr>
            <w:noProof/>
            <w:webHidden/>
          </w:rPr>
          <w:fldChar w:fldCharType="end"/>
        </w:r>
      </w:hyperlink>
    </w:p>
    <w:p w:rsidR="00332FB1" w:rsidRDefault="00332FB1">
      <w:pPr>
        <w:pStyle w:val="TOC2"/>
        <w:rPr>
          <w:rFonts w:ascii="Times New Roman" w:hAnsi="Times New Roman"/>
          <w:bCs w:val="0"/>
          <w:noProof/>
          <w:sz w:val="24"/>
          <w:szCs w:val="24"/>
        </w:rPr>
      </w:pPr>
      <w:hyperlink w:anchor="_Toc80175780" w:history="1">
        <w:r w:rsidRPr="006C0D72">
          <w:rPr>
            <w:rStyle w:val="Hyperlink"/>
            <w:noProof/>
          </w:rPr>
          <w:t>4.7</w:t>
        </w:r>
        <w:r>
          <w:rPr>
            <w:rFonts w:ascii="Times New Roman" w:hAnsi="Times New Roman"/>
            <w:bCs w:val="0"/>
            <w:noProof/>
            <w:sz w:val="24"/>
            <w:szCs w:val="24"/>
          </w:rPr>
          <w:tab/>
        </w:r>
        <w:r w:rsidRPr="006C0D72">
          <w:rPr>
            <w:rStyle w:val="Hyperlink"/>
            <w:noProof/>
          </w:rPr>
          <w:t>Harassment Policy</w:t>
        </w:r>
        <w:r>
          <w:rPr>
            <w:noProof/>
            <w:webHidden/>
          </w:rPr>
          <w:tab/>
        </w:r>
        <w:r>
          <w:rPr>
            <w:noProof/>
            <w:webHidden/>
          </w:rPr>
          <w:fldChar w:fldCharType="begin"/>
        </w:r>
        <w:r>
          <w:rPr>
            <w:noProof/>
            <w:webHidden/>
          </w:rPr>
          <w:instrText xml:space="preserve"> PAGEREF _Toc80175780 \h </w:instrText>
        </w:r>
        <w:r>
          <w:rPr>
            <w:noProof/>
          </w:rPr>
        </w:r>
        <w:r>
          <w:rPr>
            <w:noProof/>
            <w:webHidden/>
          </w:rPr>
          <w:fldChar w:fldCharType="separate"/>
        </w:r>
        <w:r w:rsidR="001250DD">
          <w:rPr>
            <w:noProof/>
            <w:webHidden/>
          </w:rPr>
          <w:t>6</w:t>
        </w:r>
        <w:r>
          <w:rPr>
            <w:noProof/>
            <w:webHidden/>
          </w:rPr>
          <w:fldChar w:fldCharType="end"/>
        </w:r>
      </w:hyperlink>
    </w:p>
    <w:p w:rsidR="00332FB1" w:rsidRDefault="00332FB1">
      <w:pPr>
        <w:pStyle w:val="TOC2"/>
        <w:rPr>
          <w:rFonts w:ascii="Times New Roman" w:hAnsi="Times New Roman"/>
          <w:bCs w:val="0"/>
          <w:noProof/>
          <w:sz w:val="24"/>
          <w:szCs w:val="24"/>
        </w:rPr>
      </w:pPr>
      <w:hyperlink w:anchor="_Toc80175781" w:history="1">
        <w:r w:rsidRPr="006C0D72">
          <w:rPr>
            <w:rStyle w:val="Hyperlink"/>
            <w:noProof/>
          </w:rPr>
          <w:t>4.8</w:t>
        </w:r>
        <w:r>
          <w:rPr>
            <w:rFonts w:ascii="Times New Roman" w:hAnsi="Times New Roman"/>
            <w:bCs w:val="0"/>
            <w:noProof/>
            <w:sz w:val="24"/>
            <w:szCs w:val="24"/>
          </w:rPr>
          <w:tab/>
        </w:r>
        <w:r w:rsidRPr="006C0D72">
          <w:rPr>
            <w:rStyle w:val="Hyperlink"/>
            <w:noProof/>
          </w:rPr>
          <w:t>Sexual Harassment Policy</w:t>
        </w:r>
        <w:r>
          <w:rPr>
            <w:noProof/>
            <w:webHidden/>
          </w:rPr>
          <w:tab/>
        </w:r>
        <w:r>
          <w:rPr>
            <w:noProof/>
            <w:webHidden/>
          </w:rPr>
          <w:fldChar w:fldCharType="begin"/>
        </w:r>
        <w:r>
          <w:rPr>
            <w:noProof/>
            <w:webHidden/>
          </w:rPr>
          <w:instrText xml:space="preserve"> PAGEREF _Toc80175781 \h </w:instrText>
        </w:r>
        <w:r>
          <w:rPr>
            <w:noProof/>
          </w:rPr>
        </w:r>
        <w:r>
          <w:rPr>
            <w:noProof/>
            <w:webHidden/>
          </w:rPr>
          <w:fldChar w:fldCharType="separate"/>
        </w:r>
        <w:r w:rsidR="001250DD">
          <w:rPr>
            <w:noProof/>
            <w:webHidden/>
          </w:rPr>
          <w:t>6</w:t>
        </w:r>
        <w:r>
          <w:rPr>
            <w:noProof/>
            <w:webHidden/>
          </w:rPr>
          <w:fldChar w:fldCharType="end"/>
        </w:r>
      </w:hyperlink>
    </w:p>
    <w:p w:rsidR="00332FB1" w:rsidRDefault="00332FB1">
      <w:pPr>
        <w:pStyle w:val="TOC2"/>
        <w:rPr>
          <w:rFonts w:ascii="Times New Roman" w:hAnsi="Times New Roman"/>
          <w:bCs w:val="0"/>
          <w:noProof/>
          <w:sz w:val="24"/>
          <w:szCs w:val="24"/>
        </w:rPr>
      </w:pPr>
      <w:hyperlink w:anchor="_Toc80175782" w:history="1">
        <w:r w:rsidRPr="006C0D72">
          <w:rPr>
            <w:rStyle w:val="Hyperlink"/>
            <w:noProof/>
          </w:rPr>
          <w:t>4.9</w:t>
        </w:r>
        <w:r>
          <w:rPr>
            <w:rFonts w:ascii="Times New Roman" w:hAnsi="Times New Roman"/>
            <w:bCs w:val="0"/>
            <w:noProof/>
            <w:sz w:val="24"/>
            <w:szCs w:val="24"/>
          </w:rPr>
          <w:tab/>
        </w:r>
        <w:r w:rsidRPr="006C0D72">
          <w:rPr>
            <w:rStyle w:val="Hyperlink"/>
            <w:noProof/>
          </w:rPr>
          <w:t>Violence in the Workplace</w:t>
        </w:r>
        <w:r>
          <w:rPr>
            <w:noProof/>
            <w:webHidden/>
          </w:rPr>
          <w:tab/>
        </w:r>
        <w:r>
          <w:rPr>
            <w:noProof/>
            <w:webHidden/>
          </w:rPr>
          <w:fldChar w:fldCharType="begin"/>
        </w:r>
        <w:r>
          <w:rPr>
            <w:noProof/>
            <w:webHidden/>
          </w:rPr>
          <w:instrText xml:space="preserve"> PAGEREF _Toc80175782 \h </w:instrText>
        </w:r>
        <w:r>
          <w:rPr>
            <w:noProof/>
          </w:rPr>
        </w:r>
        <w:r>
          <w:rPr>
            <w:noProof/>
            <w:webHidden/>
          </w:rPr>
          <w:fldChar w:fldCharType="separate"/>
        </w:r>
        <w:r w:rsidR="001250DD">
          <w:rPr>
            <w:noProof/>
            <w:webHidden/>
          </w:rPr>
          <w:t>6</w:t>
        </w:r>
        <w:r>
          <w:rPr>
            <w:noProof/>
            <w:webHidden/>
          </w:rPr>
          <w:fldChar w:fldCharType="end"/>
        </w:r>
      </w:hyperlink>
    </w:p>
    <w:p w:rsidR="00332FB1" w:rsidRDefault="00332FB1">
      <w:pPr>
        <w:pStyle w:val="TOC2"/>
        <w:tabs>
          <w:tab w:val="left" w:pos="1138"/>
        </w:tabs>
        <w:rPr>
          <w:rFonts w:ascii="Times New Roman" w:hAnsi="Times New Roman"/>
          <w:bCs w:val="0"/>
          <w:noProof/>
          <w:sz w:val="24"/>
          <w:szCs w:val="24"/>
        </w:rPr>
      </w:pPr>
      <w:hyperlink w:anchor="_Toc80175783" w:history="1">
        <w:r w:rsidRPr="006C0D72">
          <w:rPr>
            <w:rStyle w:val="Hyperlink"/>
            <w:noProof/>
          </w:rPr>
          <w:t>4.10</w:t>
        </w:r>
        <w:r>
          <w:rPr>
            <w:rFonts w:ascii="Times New Roman" w:hAnsi="Times New Roman"/>
            <w:bCs w:val="0"/>
            <w:noProof/>
            <w:sz w:val="24"/>
            <w:szCs w:val="24"/>
          </w:rPr>
          <w:tab/>
        </w:r>
        <w:r w:rsidRPr="006C0D72">
          <w:rPr>
            <w:rStyle w:val="Hyperlink"/>
            <w:noProof/>
          </w:rPr>
          <w:t>Confidential Information and Nondisclosure</w:t>
        </w:r>
        <w:r>
          <w:rPr>
            <w:noProof/>
            <w:webHidden/>
          </w:rPr>
          <w:tab/>
        </w:r>
        <w:r>
          <w:rPr>
            <w:noProof/>
            <w:webHidden/>
          </w:rPr>
          <w:fldChar w:fldCharType="begin"/>
        </w:r>
        <w:r>
          <w:rPr>
            <w:noProof/>
            <w:webHidden/>
          </w:rPr>
          <w:instrText xml:space="preserve"> PAGEREF _Toc80175783 \h </w:instrText>
        </w:r>
        <w:r>
          <w:rPr>
            <w:noProof/>
          </w:rPr>
        </w:r>
        <w:r>
          <w:rPr>
            <w:noProof/>
            <w:webHidden/>
          </w:rPr>
          <w:fldChar w:fldCharType="separate"/>
        </w:r>
        <w:r w:rsidR="001250DD">
          <w:rPr>
            <w:noProof/>
            <w:webHidden/>
          </w:rPr>
          <w:t>6</w:t>
        </w:r>
        <w:r>
          <w:rPr>
            <w:noProof/>
            <w:webHidden/>
          </w:rPr>
          <w:fldChar w:fldCharType="end"/>
        </w:r>
      </w:hyperlink>
    </w:p>
    <w:p w:rsidR="00332FB1" w:rsidRDefault="00332FB1">
      <w:pPr>
        <w:pStyle w:val="TOC2"/>
        <w:tabs>
          <w:tab w:val="left" w:pos="1138"/>
        </w:tabs>
        <w:rPr>
          <w:rFonts w:ascii="Times New Roman" w:hAnsi="Times New Roman"/>
          <w:bCs w:val="0"/>
          <w:noProof/>
          <w:sz w:val="24"/>
          <w:szCs w:val="24"/>
        </w:rPr>
      </w:pPr>
      <w:hyperlink w:anchor="_Toc80175784" w:history="1">
        <w:r w:rsidRPr="006C0D72">
          <w:rPr>
            <w:rStyle w:val="Hyperlink"/>
            <w:noProof/>
          </w:rPr>
          <w:t>4.11</w:t>
        </w:r>
        <w:r>
          <w:rPr>
            <w:rFonts w:ascii="Times New Roman" w:hAnsi="Times New Roman"/>
            <w:bCs w:val="0"/>
            <w:noProof/>
            <w:sz w:val="24"/>
            <w:szCs w:val="24"/>
          </w:rPr>
          <w:tab/>
        </w:r>
        <w:r w:rsidRPr="006C0D72">
          <w:rPr>
            <w:rStyle w:val="Hyperlink"/>
            <w:noProof/>
          </w:rPr>
          <w:t>Ethical Standards</w:t>
        </w:r>
        <w:r>
          <w:rPr>
            <w:noProof/>
            <w:webHidden/>
          </w:rPr>
          <w:tab/>
        </w:r>
        <w:r>
          <w:rPr>
            <w:noProof/>
            <w:webHidden/>
          </w:rPr>
          <w:fldChar w:fldCharType="begin"/>
        </w:r>
        <w:r>
          <w:rPr>
            <w:noProof/>
            <w:webHidden/>
          </w:rPr>
          <w:instrText xml:space="preserve"> PAGEREF _Toc80175784 \h </w:instrText>
        </w:r>
        <w:r>
          <w:rPr>
            <w:noProof/>
          </w:rPr>
        </w:r>
        <w:r>
          <w:rPr>
            <w:noProof/>
            <w:webHidden/>
          </w:rPr>
          <w:fldChar w:fldCharType="separate"/>
        </w:r>
        <w:r w:rsidR="001250DD">
          <w:rPr>
            <w:noProof/>
            <w:webHidden/>
          </w:rPr>
          <w:t>6</w:t>
        </w:r>
        <w:r>
          <w:rPr>
            <w:noProof/>
            <w:webHidden/>
          </w:rPr>
          <w:fldChar w:fldCharType="end"/>
        </w:r>
      </w:hyperlink>
    </w:p>
    <w:p w:rsidR="00332FB1" w:rsidRDefault="00332FB1">
      <w:pPr>
        <w:pStyle w:val="TOC2"/>
        <w:tabs>
          <w:tab w:val="left" w:pos="1138"/>
        </w:tabs>
        <w:rPr>
          <w:rFonts w:ascii="Times New Roman" w:hAnsi="Times New Roman"/>
          <w:bCs w:val="0"/>
          <w:noProof/>
          <w:sz w:val="24"/>
          <w:szCs w:val="24"/>
        </w:rPr>
      </w:pPr>
      <w:hyperlink w:anchor="_Toc80175785" w:history="1">
        <w:r w:rsidRPr="006C0D72">
          <w:rPr>
            <w:rStyle w:val="Hyperlink"/>
            <w:noProof/>
          </w:rPr>
          <w:t>4.12</w:t>
        </w:r>
        <w:r>
          <w:rPr>
            <w:rFonts w:ascii="Times New Roman" w:hAnsi="Times New Roman"/>
            <w:bCs w:val="0"/>
            <w:noProof/>
            <w:sz w:val="24"/>
            <w:szCs w:val="24"/>
          </w:rPr>
          <w:tab/>
        </w:r>
        <w:r w:rsidRPr="006C0D72">
          <w:rPr>
            <w:rStyle w:val="Hyperlink"/>
            <w:noProof/>
          </w:rPr>
          <w:t>Dress Code</w:t>
        </w:r>
        <w:r>
          <w:rPr>
            <w:noProof/>
            <w:webHidden/>
          </w:rPr>
          <w:tab/>
        </w:r>
        <w:r>
          <w:rPr>
            <w:noProof/>
            <w:webHidden/>
          </w:rPr>
          <w:fldChar w:fldCharType="begin"/>
        </w:r>
        <w:r>
          <w:rPr>
            <w:noProof/>
            <w:webHidden/>
          </w:rPr>
          <w:instrText xml:space="preserve"> PAGEREF _Toc80175785 \h </w:instrText>
        </w:r>
        <w:r>
          <w:rPr>
            <w:noProof/>
          </w:rPr>
        </w:r>
        <w:r>
          <w:rPr>
            <w:noProof/>
            <w:webHidden/>
          </w:rPr>
          <w:fldChar w:fldCharType="separate"/>
        </w:r>
        <w:r w:rsidR="001250DD">
          <w:rPr>
            <w:noProof/>
            <w:webHidden/>
          </w:rPr>
          <w:t>6</w:t>
        </w:r>
        <w:r>
          <w:rPr>
            <w:noProof/>
            <w:webHidden/>
          </w:rPr>
          <w:fldChar w:fldCharType="end"/>
        </w:r>
      </w:hyperlink>
    </w:p>
    <w:p w:rsidR="00332FB1" w:rsidRDefault="00332FB1">
      <w:pPr>
        <w:pStyle w:val="TOC2"/>
        <w:tabs>
          <w:tab w:val="left" w:pos="1138"/>
        </w:tabs>
        <w:rPr>
          <w:rFonts w:ascii="Times New Roman" w:hAnsi="Times New Roman"/>
          <w:bCs w:val="0"/>
          <w:noProof/>
          <w:sz w:val="24"/>
          <w:szCs w:val="24"/>
        </w:rPr>
      </w:pPr>
      <w:hyperlink w:anchor="_Toc80175786" w:history="1">
        <w:r w:rsidRPr="006C0D72">
          <w:rPr>
            <w:rStyle w:val="Hyperlink"/>
            <w:noProof/>
          </w:rPr>
          <w:t>4.13</w:t>
        </w:r>
        <w:r>
          <w:rPr>
            <w:rFonts w:ascii="Times New Roman" w:hAnsi="Times New Roman"/>
            <w:bCs w:val="0"/>
            <w:noProof/>
            <w:sz w:val="24"/>
            <w:szCs w:val="24"/>
          </w:rPr>
          <w:tab/>
        </w:r>
        <w:r w:rsidRPr="006C0D72">
          <w:rPr>
            <w:rStyle w:val="Hyperlink"/>
            <w:noProof/>
          </w:rPr>
          <w:t>Use of Equipment</w:t>
        </w:r>
        <w:r>
          <w:rPr>
            <w:noProof/>
            <w:webHidden/>
          </w:rPr>
          <w:tab/>
        </w:r>
        <w:r>
          <w:rPr>
            <w:noProof/>
            <w:webHidden/>
          </w:rPr>
          <w:fldChar w:fldCharType="begin"/>
        </w:r>
        <w:r>
          <w:rPr>
            <w:noProof/>
            <w:webHidden/>
          </w:rPr>
          <w:instrText xml:space="preserve"> PAGEREF _Toc80175786 \h </w:instrText>
        </w:r>
        <w:r>
          <w:rPr>
            <w:noProof/>
          </w:rPr>
        </w:r>
        <w:r>
          <w:rPr>
            <w:noProof/>
            <w:webHidden/>
          </w:rPr>
          <w:fldChar w:fldCharType="separate"/>
        </w:r>
        <w:r w:rsidR="001250DD">
          <w:rPr>
            <w:noProof/>
            <w:webHidden/>
          </w:rPr>
          <w:t>6</w:t>
        </w:r>
        <w:r>
          <w:rPr>
            <w:noProof/>
            <w:webHidden/>
          </w:rPr>
          <w:fldChar w:fldCharType="end"/>
        </w:r>
      </w:hyperlink>
    </w:p>
    <w:p w:rsidR="00332FB1" w:rsidRDefault="00332FB1">
      <w:pPr>
        <w:pStyle w:val="TOC2"/>
        <w:tabs>
          <w:tab w:val="left" w:pos="1138"/>
        </w:tabs>
        <w:rPr>
          <w:rFonts w:ascii="Times New Roman" w:hAnsi="Times New Roman"/>
          <w:bCs w:val="0"/>
          <w:noProof/>
          <w:sz w:val="24"/>
          <w:szCs w:val="24"/>
        </w:rPr>
      </w:pPr>
      <w:hyperlink w:anchor="_Toc80175787" w:history="1">
        <w:r w:rsidRPr="006C0D72">
          <w:rPr>
            <w:rStyle w:val="Hyperlink"/>
            <w:noProof/>
          </w:rPr>
          <w:t>4.14</w:t>
        </w:r>
        <w:r>
          <w:rPr>
            <w:rFonts w:ascii="Times New Roman" w:hAnsi="Times New Roman"/>
            <w:bCs w:val="0"/>
            <w:noProof/>
            <w:sz w:val="24"/>
            <w:szCs w:val="24"/>
          </w:rPr>
          <w:tab/>
        </w:r>
        <w:r w:rsidRPr="006C0D72">
          <w:rPr>
            <w:rStyle w:val="Hyperlink"/>
            <w:noProof/>
          </w:rPr>
          <w:t>Use of Computer, Phone, and Mail</w:t>
        </w:r>
        <w:r>
          <w:rPr>
            <w:noProof/>
            <w:webHidden/>
          </w:rPr>
          <w:tab/>
        </w:r>
        <w:r>
          <w:rPr>
            <w:noProof/>
            <w:webHidden/>
          </w:rPr>
          <w:fldChar w:fldCharType="begin"/>
        </w:r>
        <w:r>
          <w:rPr>
            <w:noProof/>
            <w:webHidden/>
          </w:rPr>
          <w:instrText xml:space="preserve"> PAGEREF _Toc80175787 \h </w:instrText>
        </w:r>
        <w:r>
          <w:rPr>
            <w:noProof/>
          </w:rPr>
        </w:r>
        <w:r>
          <w:rPr>
            <w:noProof/>
            <w:webHidden/>
          </w:rPr>
          <w:fldChar w:fldCharType="separate"/>
        </w:r>
        <w:r w:rsidR="001250DD">
          <w:rPr>
            <w:noProof/>
            <w:webHidden/>
          </w:rPr>
          <w:t>6</w:t>
        </w:r>
        <w:r>
          <w:rPr>
            <w:noProof/>
            <w:webHidden/>
          </w:rPr>
          <w:fldChar w:fldCharType="end"/>
        </w:r>
      </w:hyperlink>
    </w:p>
    <w:p w:rsidR="00332FB1" w:rsidRDefault="00332FB1">
      <w:pPr>
        <w:pStyle w:val="TOC2"/>
        <w:tabs>
          <w:tab w:val="left" w:pos="1138"/>
        </w:tabs>
        <w:rPr>
          <w:rFonts w:ascii="Times New Roman" w:hAnsi="Times New Roman"/>
          <w:bCs w:val="0"/>
          <w:noProof/>
          <w:sz w:val="24"/>
          <w:szCs w:val="24"/>
        </w:rPr>
      </w:pPr>
      <w:hyperlink w:anchor="_Toc80175788" w:history="1">
        <w:r w:rsidRPr="006C0D72">
          <w:rPr>
            <w:rStyle w:val="Hyperlink"/>
            <w:noProof/>
          </w:rPr>
          <w:t>4.15</w:t>
        </w:r>
        <w:r>
          <w:rPr>
            <w:rFonts w:ascii="Times New Roman" w:hAnsi="Times New Roman"/>
            <w:bCs w:val="0"/>
            <w:noProof/>
            <w:sz w:val="24"/>
            <w:szCs w:val="24"/>
          </w:rPr>
          <w:tab/>
        </w:r>
        <w:r w:rsidRPr="006C0D72">
          <w:rPr>
            <w:rStyle w:val="Hyperlink"/>
            <w:noProof/>
          </w:rPr>
          <w:t>Use of Internet</w:t>
        </w:r>
        <w:r>
          <w:rPr>
            <w:noProof/>
            <w:webHidden/>
          </w:rPr>
          <w:tab/>
        </w:r>
        <w:r>
          <w:rPr>
            <w:noProof/>
            <w:webHidden/>
          </w:rPr>
          <w:fldChar w:fldCharType="begin"/>
        </w:r>
        <w:r>
          <w:rPr>
            <w:noProof/>
            <w:webHidden/>
          </w:rPr>
          <w:instrText xml:space="preserve"> PAGEREF _Toc80175788 \h </w:instrText>
        </w:r>
        <w:r>
          <w:rPr>
            <w:noProof/>
          </w:rPr>
        </w:r>
        <w:r>
          <w:rPr>
            <w:noProof/>
            <w:webHidden/>
          </w:rPr>
          <w:fldChar w:fldCharType="separate"/>
        </w:r>
        <w:r w:rsidR="001250DD">
          <w:rPr>
            <w:noProof/>
            <w:webHidden/>
          </w:rPr>
          <w:t>6</w:t>
        </w:r>
        <w:r>
          <w:rPr>
            <w:noProof/>
            <w:webHidden/>
          </w:rPr>
          <w:fldChar w:fldCharType="end"/>
        </w:r>
      </w:hyperlink>
    </w:p>
    <w:p w:rsidR="00332FB1" w:rsidRDefault="00332FB1">
      <w:pPr>
        <w:pStyle w:val="TOC2"/>
        <w:tabs>
          <w:tab w:val="left" w:pos="1138"/>
        </w:tabs>
        <w:rPr>
          <w:rFonts w:ascii="Times New Roman" w:hAnsi="Times New Roman"/>
          <w:bCs w:val="0"/>
          <w:noProof/>
          <w:sz w:val="24"/>
          <w:szCs w:val="24"/>
        </w:rPr>
      </w:pPr>
      <w:hyperlink w:anchor="_Toc80175789" w:history="1">
        <w:r w:rsidRPr="006C0D72">
          <w:rPr>
            <w:rStyle w:val="Hyperlink"/>
            <w:noProof/>
          </w:rPr>
          <w:t>4.16</w:t>
        </w:r>
        <w:r>
          <w:rPr>
            <w:rFonts w:ascii="Times New Roman" w:hAnsi="Times New Roman"/>
            <w:bCs w:val="0"/>
            <w:noProof/>
            <w:sz w:val="24"/>
            <w:szCs w:val="24"/>
          </w:rPr>
          <w:tab/>
        </w:r>
        <w:r w:rsidRPr="006C0D72">
          <w:rPr>
            <w:rStyle w:val="Hyperlink"/>
            <w:noProof/>
          </w:rPr>
          <w:t>Use of Computer Software</w:t>
        </w:r>
        <w:r>
          <w:rPr>
            <w:noProof/>
            <w:webHidden/>
          </w:rPr>
          <w:tab/>
        </w:r>
        <w:r>
          <w:rPr>
            <w:noProof/>
            <w:webHidden/>
          </w:rPr>
          <w:fldChar w:fldCharType="begin"/>
        </w:r>
        <w:r>
          <w:rPr>
            <w:noProof/>
            <w:webHidden/>
          </w:rPr>
          <w:instrText xml:space="preserve"> PAGEREF _Toc80175789 \h </w:instrText>
        </w:r>
        <w:r>
          <w:rPr>
            <w:noProof/>
          </w:rPr>
        </w:r>
        <w:r>
          <w:rPr>
            <w:noProof/>
            <w:webHidden/>
          </w:rPr>
          <w:fldChar w:fldCharType="separate"/>
        </w:r>
        <w:r w:rsidR="001250DD">
          <w:rPr>
            <w:noProof/>
            <w:webHidden/>
          </w:rPr>
          <w:t>6</w:t>
        </w:r>
        <w:r>
          <w:rPr>
            <w:noProof/>
            <w:webHidden/>
          </w:rPr>
          <w:fldChar w:fldCharType="end"/>
        </w:r>
      </w:hyperlink>
    </w:p>
    <w:p w:rsidR="00332FB1" w:rsidRDefault="00332FB1">
      <w:pPr>
        <w:pStyle w:val="TOC2"/>
        <w:tabs>
          <w:tab w:val="left" w:pos="1138"/>
        </w:tabs>
        <w:rPr>
          <w:rFonts w:ascii="Times New Roman" w:hAnsi="Times New Roman"/>
          <w:bCs w:val="0"/>
          <w:noProof/>
          <w:sz w:val="24"/>
          <w:szCs w:val="24"/>
        </w:rPr>
      </w:pPr>
      <w:hyperlink w:anchor="_Toc80175790" w:history="1">
        <w:r w:rsidRPr="006C0D72">
          <w:rPr>
            <w:rStyle w:val="Hyperlink"/>
            <w:noProof/>
          </w:rPr>
          <w:t>4.17</w:t>
        </w:r>
        <w:r>
          <w:rPr>
            <w:rFonts w:ascii="Times New Roman" w:hAnsi="Times New Roman"/>
            <w:bCs w:val="0"/>
            <w:noProof/>
            <w:sz w:val="24"/>
            <w:szCs w:val="24"/>
          </w:rPr>
          <w:tab/>
        </w:r>
        <w:r w:rsidRPr="006C0D72">
          <w:rPr>
            <w:rStyle w:val="Hyperlink"/>
            <w:noProof/>
          </w:rPr>
          <w:t>Smoking Policy</w:t>
        </w:r>
        <w:r>
          <w:rPr>
            <w:noProof/>
            <w:webHidden/>
          </w:rPr>
          <w:tab/>
        </w:r>
        <w:r>
          <w:rPr>
            <w:noProof/>
            <w:webHidden/>
          </w:rPr>
          <w:fldChar w:fldCharType="begin"/>
        </w:r>
        <w:r>
          <w:rPr>
            <w:noProof/>
            <w:webHidden/>
          </w:rPr>
          <w:instrText xml:space="preserve"> PAGEREF _Toc80175790 \h </w:instrText>
        </w:r>
        <w:r>
          <w:rPr>
            <w:noProof/>
          </w:rPr>
        </w:r>
        <w:r>
          <w:rPr>
            <w:noProof/>
            <w:webHidden/>
          </w:rPr>
          <w:fldChar w:fldCharType="separate"/>
        </w:r>
        <w:r w:rsidR="001250DD">
          <w:rPr>
            <w:noProof/>
            <w:webHidden/>
          </w:rPr>
          <w:t>6</w:t>
        </w:r>
        <w:r>
          <w:rPr>
            <w:noProof/>
            <w:webHidden/>
          </w:rPr>
          <w:fldChar w:fldCharType="end"/>
        </w:r>
      </w:hyperlink>
    </w:p>
    <w:p w:rsidR="00332FB1" w:rsidRDefault="00332FB1">
      <w:pPr>
        <w:pStyle w:val="TOC2"/>
        <w:tabs>
          <w:tab w:val="left" w:pos="1138"/>
        </w:tabs>
        <w:rPr>
          <w:rFonts w:ascii="Times New Roman" w:hAnsi="Times New Roman"/>
          <w:bCs w:val="0"/>
          <w:noProof/>
          <w:sz w:val="24"/>
          <w:szCs w:val="24"/>
        </w:rPr>
      </w:pPr>
      <w:hyperlink w:anchor="_Toc80175791" w:history="1">
        <w:r w:rsidRPr="006C0D72">
          <w:rPr>
            <w:rStyle w:val="Hyperlink"/>
            <w:noProof/>
          </w:rPr>
          <w:t>4.18</w:t>
        </w:r>
        <w:r>
          <w:rPr>
            <w:rFonts w:ascii="Times New Roman" w:hAnsi="Times New Roman"/>
            <w:bCs w:val="0"/>
            <w:noProof/>
            <w:sz w:val="24"/>
            <w:szCs w:val="24"/>
          </w:rPr>
          <w:tab/>
        </w:r>
        <w:r w:rsidRPr="006C0D72">
          <w:rPr>
            <w:rStyle w:val="Hyperlink"/>
            <w:noProof/>
          </w:rPr>
          <w:t>Alcohol and Substance Abuse</w:t>
        </w:r>
        <w:r>
          <w:rPr>
            <w:noProof/>
            <w:webHidden/>
          </w:rPr>
          <w:tab/>
        </w:r>
        <w:r>
          <w:rPr>
            <w:noProof/>
            <w:webHidden/>
          </w:rPr>
          <w:fldChar w:fldCharType="begin"/>
        </w:r>
        <w:r>
          <w:rPr>
            <w:noProof/>
            <w:webHidden/>
          </w:rPr>
          <w:instrText xml:space="preserve"> PAGEREF _Toc80175791 \h </w:instrText>
        </w:r>
        <w:r>
          <w:rPr>
            <w:noProof/>
          </w:rPr>
        </w:r>
        <w:r>
          <w:rPr>
            <w:noProof/>
            <w:webHidden/>
          </w:rPr>
          <w:fldChar w:fldCharType="separate"/>
        </w:r>
        <w:r w:rsidR="001250DD">
          <w:rPr>
            <w:noProof/>
            <w:webHidden/>
          </w:rPr>
          <w:t>6</w:t>
        </w:r>
        <w:r>
          <w:rPr>
            <w:noProof/>
            <w:webHidden/>
          </w:rPr>
          <w:fldChar w:fldCharType="end"/>
        </w:r>
      </w:hyperlink>
    </w:p>
    <w:p w:rsidR="00332FB1" w:rsidRDefault="00332FB1">
      <w:pPr>
        <w:pStyle w:val="TOC2"/>
        <w:tabs>
          <w:tab w:val="left" w:pos="1138"/>
        </w:tabs>
        <w:rPr>
          <w:rFonts w:ascii="Times New Roman" w:hAnsi="Times New Roman"/>
          <w:bCs w:val="0"/>
          <w:noProof/>
          <w:sz w:val="24"/>
          <w:szCs w:val="24"/>
        </w:rPr>
      </w:pPr>
      <w:hyperlink w:anchor="_Toc80175792" w:history="1">
        <w:r w:rsidRPr="006C0D72">
          <w:rPr>
            <w:rStyle w:val="Hyperlink"/>
            <w:noProof/>
          </w:rPr>
          <w:t>4.19</w:t>
        </w:r>
        <w:r>
          <w:rPr>
            <w:rFonts w:ascii="Times New Roman" w:hAnsi="Times New Roman"/>
            <w:bCs w:val="0"/>
            <w:noProof/>
            <w:sz w:val="24"/>
            <w:szCs w:val="24"/>
          </w:rPr>
          <w:tab/>
        </w:r>
        <w:r w:rsidRPr="006C0D72">
          <w:rPr>
            <w:rStyle w:val="Hyperlink"/>
            <w:noProof/>
          </w:rPr>
          <w:t>Gifts</w:t>
        </w:r>
        <w:r>
          <w:rPr>
            <w:noProof/>
            <w:webHidden/>
          </w:rPr>
          <w:tab/>
        </w:r>
        <w:r>
          <w:rPr>
            <w:noProof/>
            <w:webHidden/>
          </w:rPr>
          <w:fldChar w:fldCharType="begin"/>
        </w:r>
        <w:r>
          <w:rPr>
            <w:noProof/>
            <w:webHidden/>
          </w:rPr>
          <w:instrText xml:space="preserve"> PAGEREF _Toc80175792 \h </w:instrText>
        </w:r>
        <w:r>
          <w:rPr>
            <w:noProof/>
          </w:rPr>
        </w:r>
        <w:r>
          <w:rPr>
            <w:noProof/>
            <w:webHidden/>
          </w:rPr>
          <w:fldChar w:fldCharType="separate"/>
        </w:r>
        <w:r w:rsidR="001250DD">
          <w:rPr>
            <w:noProof/>
            <w:webHidden/>
          </w:rPr>
          <w:t>6</w:t>
        </w:r>
        <w:r>
          <w:rPr>
            <w:noProof/>
            <w:webHidden/>
          </w:rPr>
          <w:fldChar w:fldCharType="end"/>
        </w:r>
      </w:hyperlink>
    </w:p>
    <w:p w:rsidR="00332FB1" w:rsidRDefault="00332FB1">
      <w:pPr>
        <w:pStyle w:val="TOC2"/>
        <w:tabs>
          <w:tab w:val="left" w:pos="1138"/>
        </w:tabs>
        <w:rPr>
          <w:rFonts w:ascii="Times New Roman" w:hAnsi="Times New Roman"/>
          <w:bCs w:val="0"/>
          <w:noProof/>
          <w:sz w:val="24"/>
          <w:szCs w:val="24"/>
        </w:rPr>
      </w:pPr>
      <w:hyperlink w:anchor="_Toc80175793" w:history="1">
        <w:r w:rsidRPr="006C0D72">
          <w:rPr>
            <w:rStyle w:val="Hyperlink"/>
            <w:noProof/>
          </w:rPr>
          <w:t>4.20</w:t>
        </w:r>
        <w:r>
          <w:rPr>
            <w:rFonts w:ascii="Times New Roman" w:hAnsi="Times New Roman"/>
            <w:bCs w:val="0"/>
            <w:noProof/>
            <w:sz w:val="24"/>
            <w:szCs w:val="24"/>
          </w:rPr>
          <w:tab/>
        </w:r>
        <w:r w:rsidRPr="006C0D72">
          <w:rPr>
            <w:rStyle w:val="Hyperlink"/>
            <w:noProof/>
          </w:rPr>
          <w:t>Solicitations and Distributions</w:t>
        </w:r>
        <w:r>
          <w:rPr>
            <w:noProof/>
            <w:webHidden/>
          </w:rPr>
          <w:tab/>
        </w:r>
        <w:r>
          <w:rPr>
            <w:noProof/>
            <w:webHidden/>
          </w:rPr>
          <w:fldChar w:fldCharType="begin"/>
        </w:r>
        <w:r>
          <w:rPr>
            <w:noProof/>
            <w:webHidden/>
          </w:rPr>
          <w:instrText xml:space="preserve"> PAGEREF _Toc80175793 \h </w:instrText>
        </w:r>
        <w:r>
          <w:rPr>
            <w:noProof/>
          </w:rPr>
        </w:r>
        <w:r>
          <w:rPr>
            <w:noProof/>
            <w:webHidden/>
          </w:rPr>
          <w:fldChar w:fldCharType="separate"/>
        </w:r>
        <w:r w:rsidR="001250DD">
          <w:rPr>
            <w:noProof/>
            <w:webHidden/>
          </w:rPr>
          <w:t>6</w:t>
        </w:r>
        <w:r>
          <w:rPr>
            <w:noProof/>
            <w:webHidden/>
          </w:rPr>
          <w:fldChar w:fldCharType="end"/>
        </w:r>
      </w:hyperlink>
    </w:p>
    <w:p w:rsidR="00332FB1" w:rsidRDefault="00332FB1">
      <w:pPr>
        <w:pStyle w:val="TOC2"/>
        <w:tabs>
          <w:tab w:val="left" w:pos="1138"/>
        </w:tabs>
        <w:rPr>
          <w:rFonts w:ascii="Times New Roman" w:hAnsi="Times New Roman"/>
          <w:bCs w:val="0"/>
          <w:noProof/>
          <w:sz w:val="24"/>
          <w:szCs w:val="24"/>
        </w:rPr>
      </w:pPr>
      <w:hyperlink w:anchor="_Toc80175794" w:history="1">
        <w:r w:rsidRPr="006C0D72">
          <w:rPr>
            <w:rStyle w:val="Hyperlink"/>
            <w:noProof/>
          </w:rPr>
          <w:t>4.21</w:t>
        </w:r>
        <w:r>
          <w:rPr>
            <w:rFonts w:ascii="Times New Roman" w:hAnsi="Times New Roman"/>
            <w:bCs w:val="0"/>
            <w:noProof/>
            <w:sz w:val="24"/>
            <w:szCs w:val="24"/>
          </w:rPr>
          <w:tab/>
        </w:r>
        <w:r w:rsidRPr="006C0D72">
          <w:rPr>
            <w:rStyle w:val="Hyperlink"/>
            <w:noProof/>
          </w:rPr>
          <w:t>Complaint Procedure</w:t>
        </w:r>
        <w:r>
          <w:rPr>
            <w:noProof/>
            <w:webHidden/>
          </w:rPr>
          <w:tab/>
        </w:r>
        <w:r>
          <w:rPr>
            <w:noProof/>
            <w:webHidden/>
          </w:rPr>
          <w:fldChar w:fldCharType="begin"/>
        </w:r>
        <w:r>
          <w:rPr>
            <w:noProof/>
            <w:webHidden/>
          </w:rPr>
          <w:instrText xml:space="preserve"> PAGEREF _Toc80175794 \h </w:instrText>
        </w:r>
        <w:r>
          <w:rPr>
            <w:noProof/>
          </w:rPr>
        </w:r>
        <w:r>
          <w:rPr>
            <w:noProof/>
            <w:webHidden/>
          </w:rPr>
          <w:fldChar w:fldCharType="separate"/>
        </w:r>
        <w:r w:rsidR="001250DD">
          <w:rPr>
            <w:noProof/>
            <w:webHidden/>
          </w:rPr>
          <w:t>6</w:t>
        </w:r>
        <w:r>
          <w:rPr>
            <w:noProof/>
            <w:webHidden/>
          </w:rPr>
          <w:fldChar w:fldCharType="end"/>
        </w:r>
      </w:hyperlink>
    </w:p>
    <w:p w:rsidR="00332FB1" w:rsidRDefault="00332FB1">
      <w:pPr>
        <w:pStyle w:val="TOC2"/>
        <w:tabs>
          <w:tab w:val="left" w:pos="1138"/>
        </w:tabs>
        <w:rPr>
          <w:rFonts w:ascii="Times New Roman" w:hAnsi="Times New Roman"/>
          <w:bCs w:val="0"/>
          <w:noProof/>
          <w:sz w:val="24"/>
          <w:szCs w:val="24"/>
        </w:rPr>
      </w:pPr>
      <w:hyperlink w:anchor="_Toc80175795" w:history="1">
        <w:r w:rsidRPr="006C0D72">
          <w:rPr>
            <w:rStyle w:val="Hyperlink"/>
            <w:noProof/>
          </w:rPr>
          <w:t>4.22</w:t>
        </w:r>
        <w:r>
          <w:rPr>
            <w:rFonts w:ascii="Times New Roman" w:hAnsi="Times New Roman"/>
            <w:bCs w:val="0"/>
            <w:noProof/>
            <w:sz w:val="24"/>
            <w:szCs w:val="24"/>
          </w:rPr>
          <w:tab/>
        </w:r>
        <w:r w:rsidRPr="006C0D72">
          <w:rPr>
            <w:rStyle w:val="Hyperlink"/>
            <w:noProof/>
          </w:rPr>
          <w:t>Corrective Procedure</w:t>
        </w:r>
        <w:r>
          <w:rPr>
            <w:noProof/>
            <w:webHidden/>
          </w:rPr>
          <w:tab/>
        </w:r>
        <w:r>
          <w:rPr>
            <w:noProof/>
            <w:webHidden/>
          </w:rPr>
          <w:fldChar w:fldCharType="begin"/>
        </w:r>
        <w:r>
          <w:rPr>
            <w:noProof/>
            <w:webHidden/>
          </w:rPr>
          <w:instrText xml:space="preserve"> PAGEREF _Toc80175795 \h </w:instrText>
        </w:r>
        <w:r>
          <w:rPr>
            <w:noProof/>
          </w:rPr>
        </w:r>
        <w:r>
          <w:rPr>
            <w:noProof/>
            <w:webHidden/>
          </w:rPr>
          <w:fldChar w:fldCharType="separate"/>
        </w:r>
        <w:r w:rsidR="001250DD">
          <w:rPr>
            <w:noProof/>
            <w:webHidden/>
          </w:rPr>
          <w:t>6</w:t>
        </w:r>
        <w:r>
          <w:rPr>
            <w:noProof/>
            <w:webHidden/>
          </w:rPr>
          <w:fldChar w:fldCharType="end"/>
        </w:r>
      </w:hyperlink>
    </w:p>
    <w:p w:rsidR="00332FB1" w:rsidRDefault="00332FB1">
      <w:pPr>
        <w:pStyle w:val="TOC2"/>
        <w:tabs>
          <w:tab w:val="left" w:pos="1138"/>
        </w:tabs>
        <w:rPr>
          <w:rFonts w:ascii="Times New Roman" w:hAnsi="Times New Roman"/>
          <w:bCs w:val="0"/>
          <w:noProof/>
          <w:sz w:val="24"/>
          <w:szCs w:val="24"/>
        </w:rPr>
      </w:pPr>
      <w:hyperlink w:anchor="_Toc80175796" w:history="1">
        <w:r w:rsidRPr="006C0D72">
          <w:rPr>
            <w:rStyle w:val="Hyperlink"/>
            <w:noProof/>
          </w:rPr>
          <w:t>4.23</w:t>
        </w:r>
        <w:r>
          <w:rPr>
            <w:rFonts w:ascii="Times New Roman" w:hAnsi="Times New Roman"/>
            <w:bCs w:val="0"/>
            <w:noProof/>
            <w:sz w:val="24"/>
            <w:szCs w:val="24"/>
          </w:rPr>
          <w:tab/>
        </w:r>
        <w:r w:rsidRPr="006C0D72">
          <w:rPr>
            <w:rStyle w:val="Hyperlink"/>
            <w:noProof/>
          </w:rPr>
          <w:t>Crisis Suspension</w:t>
        </w:r>
        <w:r>
          <w:rPr>
            <w:noProof/>
            <w:webHidden/>
          </w:rPr>
          <w:tab/>
        </w:r>
        <w:r>
          <w:rPr>
            <w:noProof/>
            <w:webHidden/>
          </w:rPr>
          <w:fldChar w:fldCharType="begin"/>
        </w:r>
        <w:r>
          <w:rPr>
            <w:noProof/>
            <w:webHidden/>
          </w:rPr>
          <w:instrText xml:space="preserve"> PAGEREF _Toc80175796 \h </w:instrText>
        </w:r>
        <w:r>
          <w:rPr>
            <w:noProof/>
          </w:rPr>
        </w:r>
        <w:r>
          <w:rPr>
            <w:noProof/>
            <w:webHidden/>
          </w:rPr>
          <w:fldChar w:fldCharType="separate"/>
        </w:r>
        <w:r w:rsidR="001250DD">
          <w:rPr>
            <w:noProof/>
            <w:webHidden/>
          </w:rPr>
          <w:t>6</w:t>
        </w:r>
        <w:r>
          <w:rPr>
            <w:noProof/>
            <w:webHidden/>
          </w:rPr>
          <w:fldChar w:fldCharType="end"/>
        </w:r>
      </w:hyperlink>
    </w:p>
    <w:p w:rsidR="00332FB1" w:rsidRDefault="00332FB1">
      <w:pPr>
        <w:pStyle w:val="TOC2"/>
        <w:tabs>
          <w:tab w:val="left" w:pos="1138"/>
        </w:tabs>
        <w:rPr>
          <w:rFonts w:ascii="Times New Roman" w:hAnsi="Times New Roman"/>
          <w:bCs w:val="0"/>
          <w:noProof/>
          <w:sz w:val="24"/>
          <w:szCs w:val="24"/>
        </w:rPr>
      </w:pPr>
      <w:hyperlink w:anchor="_Toc80175797" w:history="1">
        <w:r w:rsidRPr="006C0D72">
          <w:rPr>
            <w:rStyle w:val="Hyperlink"/>
            <w:noProof/>
          </w:rPr>
          <w:t>4.24</w:t>
        </w:r>
        <w:r>
          <w:rPr>
            <w:rFonts w:ascii="Times New Roman" w:hAnsi="Times New Roman"/>
            <w:bCs w:val="0"/>
            <w:noProof/>
            <w:sz w:val="24"/>
            <w:szCs w:val="24"/>
          </w:rPr>
          <w:tab/>
        </w:r>
        <w:r w:rsidRPr="006C0D72">
          <w:rPr>
            <w:rStyle w:val="Hyperlink"/>
            <w:noProof/>
          </w:rPr>
          <w:t>Transfer Policy</w:t>
        </w:r>
        <w:r>
          <w:rPr>
            <w:noProof/>
            <w:webHidden/>
          </w:rPr>
          <w:tab/>
        </w:r>
        <w:r>
          <w:rPr>
            <w:noProof/>
            <w:webHidden/>
          </w:rPr>
          <w:fldChar w:fldCharType="begin"/>
        </w:r>
        <w:r>
          <w:rPr>
            <w:noProof/>
            <w:webHidden/>
          </w:rPr>
          <w:instrText xml:space="preserve"> PAGEREF _Toc80175797 \h </w:instrText>
        </w:r>
        <w:r>
          <w:rPr>
            <w:noProof/>
          </w:rPr>
        </w:r>
        <w:r>
          <w:rPr>
            <w:noProof/>
            <w:webHidden/>
          </w:rPr>
          <w:fldChar w:fldCharType="separate"/>
        </w:r>
        <w:r w:rsidR="001250DD">
          <w:rPr>
            <w:noProof/>
            <w:webHidden/>
          </w:rPr>
          <w:t>6</w:t>
        </w:r>
        <w:r>
          <w:rPr>
            <w:noProof/>
            <w:webHidden/>
          </w:rPr>
          <w:fldChar w:fldCharType="end"/>
        </w:r>
      </w:hyperlink>
    </w:p>
    <w:p w:rsidR="00332FB1" w:rsidRDefault="00332FB1">
      <w:pPr>
        <w:pStyle w:val="TOC2"/>
        <w:tabs>
          <w:tab w:val="left" w:pos="1138"/>
        </w:tabs>
        <w:rPr>
          <w:rFonts w:ascii="Times New Roman" w:hAnsi="Times New Roman"/>
          <w:bCs w:val="0"/>
          <w:noProof/>
          <w:sz w:val="24"/>
          <w:szCs w:val="24"/>
        </w:rPr>
      </w:pPr>
      <w:hyperlink w:anchor="_Toc80175798" w:history="1">
        <w:r w:rsidRPr="006C0D72">
          <w:rPr>
            <w:rStyle w:val="Hyperlink"/>
            <w:noProof/>
          </w:rPr>
          <w:t>4.25</w:t>
        </w:r>
        <w:r>
          <w:rPr>
            <w:rFonts w:ascii="Times New Roman" w:hAnsi="Times New Roman"/>
            <w:bCs w:val="0"/>
            <w:noProof/>
            <w:sz w:val="24"/>
            <w:szCs w:val="24"/>
          </w:rPr>
          <w:tab/>
        </w:r>
        <w:r w:rsidRPr="006C0D72">
          <w:rPr>
            <w:rStyle w:val="Hyperlink"/>
            <w:noProof/>
          </w:rPr>
          <w:t>Outside Employment</w:t>
        </w:r>
        <w:r>
          <w:rPr>
            <w:noProof/>
            <w:webHidden/>
          </w:rPr>
          <w:tab/>
        </w:r>
        <w:r>
          <w:rPr>
            <w:noProof/>
            <w:webHidden/>
          </w:rPr>
          <w:fldChar w:fldCharType="begin"/>
        </w:r>
        <w:r>
          <w:rPr>
            <w:noProof/>
            <w:webHidden/>
          </w:rPr>
          <w:instrText xml:space="preserve"> PAGEREF _Toc80175798 \h </w:instrText>
        </w:r>
        <w:r>
          <w:rPr>
            <w:noProof/>
          </w:rPr>
        </w:r>
        <w:r>
          <w:rPr>
            <w:noProof/>
            <w:webHidden/>
          </w:rPr>
          <w:fldChar w:fldCharType="separate"/>
        </w:r>
        <w:r w:rsidR="001250DD">
          <w:rPr>
            <w:noProof/>
            <w:webHidden/>
          </w:rPr>
          <w:t>6</w:t>
        </w:r>
        <w:r>
          <w:rPr>
            <w:noProof/>
            <w:webHidden/>
          </w:rPr>
          <w:fldChar w:fldCharType="end"/>
        </w:r>
      </w:hyperlink>
    </w:p>
    <w:p w:rsidR="00332FB1" w:rsidRDefault="00332FB1">
      <w:pPr>
        <w:pStyle w:val="TOC2"/>
        <w:tabs>
          <w:tab w:val="left" w:pos="1138"/>
        </w:tabs>
        <w:rPr>
          <w:rFonts w:ascii="Times New Roman" w:hAnsi="Times New Roman"/>
          <w:bCs w:val="0"/>
          <w:noProof/>
          <w:sz w:val="24"/>
          <w:szCs w:val="24"/>
        </w:rPr>
      </w:pPr>
      <w:hyperlink w:anchor="_Toc80175799" w:history="1">
        <w:r w:rsidRPr="006C0D72">
          <w:rPr>
            <w:rStyle w:val="Hyperlink"/>
            <w:noProof/>
          </w:rPr>
          <w:t>4.26</w:t>
        </w:r>
        <w:r>
          <w:rPr>
            <w:rFonts w:ascii="Times New Roman" w:hAnsi="Times New Roman"/>
            <w:bCs w:val="0"/>
            <w:noProof/>
            <w:sz w:val="24"/>
            <w:szCs w:val="24"/>
          </w:rPr>
          <w:tab/>
        </w:r>
        <w:r w:rsidRPr="006C0D72">
          <w:rPr>
            <w:rStyle w:val="Hyperlink"/>
            <w:noProof/>
          </w:rPr>
          <w:t>Employment Termination/Resignation</w:t>
        </w:r>
        <w:r>
          <w:rPr>
            <w:noProof/>
            <w:webHidden/>
          </w:rPr>
          <w:tab/>
        </w:r>
        <w:r>
          <w:rPr>
            <w:noProof/>
            <w:webHidden/>
          </w:rPr>
          <w:fldChar w:fldCharType="begin"/>
        </w:r>
        <w:r>
          <w:rPr>
            <w:noProof/>
            <w:webHidden/>
          </w:rPr>
          <w:instrText xml:space="preserve"> PAGEREF _Toc80175799 \h </w:instrText>
        </w:r>
        <w:r>
          <w:rPr>
            <w:noProof/>
          </w:rPr>
        </w:r>
        <w:r>
          <w:rPr>
            <w:noProof/>
            <w:webHidden/>
          </w:rPr>
          <w:fldChar w:fldCharType="separate"/>
        </w:r>
        <w:r w:rsidR="001250DD">
          <w:rPr>
            <w:noProof/>
            <w:webHidden/>
          </w:rPr>
          <w:t>6</w:t>
        </w:r>
        <w:r>
          <w:rPr>
            <w:noProof/>
            <w:webHidden/>
          </w:rPr>
          <w:fldChar w:fldCharType="end"/>
        </w:r>
      </w:hyperlink>
    </w:p>
    <w:p w:rsidR="00332FB1" w:rsidRDefault="00332FB1">
      <w:pPr>
        <w:pStyle w:val="TOC2"/>
        <w:tabs>
          <w:tab w:val="left" w:pos="1138"/>
        </w:tabs>
        <w:rPr>
          <w:rFonts w:ascii="Times New Roman" w:hAnsi="Times New Roman"/>
          <w:bCs w:val="0"/>
          <w:noProof/>
          <w:sz w:val="24"/>
          <w:szCs w:val="24"/>
        </w:rPr>
      </w:pPr>
      <w:hyperlink w:anchor="_Toc80175800" w:history="1">
        <w:r w:rsidRPr="006C0D72">
          <w:rPr>
            <w:rStyle w:val="Hyperlink"/>
            <w:noProof/>
          </w:rPr>
          <w:t>4.27</w:t>
        </w:r>
        <w:r>
          <w:rPr>
            <w:rFonts w:ascii="Times New Roman" w:hAnsi="Times New Roman"/>
            <w:bCs w:val="0"/>
            <w:noProof/>
            <w:sz w:val="24"/>
            <w:szCs w:val="24"/>
          </w:rPr>
          <w:tab/>
        </w:r>
        <w:r w:rsidRPr="006C0D72">
          <w:rPr>
            <w:rStyle w:val="Hyperlink"/>
            <w:noProof/>
          </w:rPr>
          <w:t>Exit Interview</w:t>
        </w:r>
        <w:r>
          <w:rPr>
            <w:noProof/>
            <w:webHidden/>
          </w:rPr>
          <w:tab/>
        </w:r>
        <w:r>
          <w:rPr>
            <w:noProof/>
            <w:webHidden/>
          </w:rPr>
          <w:fldChar w:fldCharType="begin"/>
        </w:r>
        <w:r>
          <w:rPr>
            <w:noProof/>
            <w:webHidden/>
          </w:rPr>
          <w:instrText xml:space="preserve"> PAGEREF _Toc80175800 \h </w:instrText>
        </w:r>
        <w:r>
          <w:rPr>
            <w:noProof/>
          </w:rPr>
        </w:r>
        <w:r>
          <w:rPr>
            <w:noProof/>
            <w:webHidden/>
          </w:rPr>
          <w:fldChar w:fldCharType="separate"/>
        </w:r>
        <w:r w:rsidR="001250DD">
          <w:rPr>
            <w:noProof/>
            <w:webHidden/>
          </w:rPr>
          <w:t>6</w:t>
        </w:r>
        <w:r>
          <w:rPr>
            <w:noProof/>
            <w:webHidden/>
          </w:rPr>
          <w:fldChar w:fldCharType="end"/>
        </w:r>
      </w:hyperlink>
    </w:p>
    <w:p w:rsidR="00332FB1" w:rsidRDefault="00332FB1">
      <w:pPr>
        <w:pStyle w:val="TOC2"/>
        <w:tabs>
          <w:tab w:val="left" w:pos="1138"/>
        </w:tabs>
        <w:rPr>
          <w:rFonts w:ascii="Times New Roman" w:hAnsi="Times New Roman"/>
          <w:bCs w:val="0"/>
          <w:noProof/>
          <w:sz w:val="24"/>
          <w:szCs w:val="24"/>
        </w:rPr>
      </w:pPr>
      <w:hyperlink w:anchor="_Toc80175801" w:history="1">
        <w:r w:rsidRPr="006C0D72">
          <w:rPr>
            <w:rStyle w:val="Hyperlink"/>
            <w:noProof/>
          </w:rPr>
          <w:t>4.28</w:t>
        </w:r>
        <w:r>
          <w:rPr>
            <w:rFonts w:ascii="Times New Roman" w:hAnsi="Times New Roman"/>
            <w:bCs w:val="0"/>
            <w:noProof/>
            <w:sz w:val="24"/>
            <w:szCs w:val="24"/>
          </w:rPr>
          <w:tab/>
        </w:r>
        <w:r w:rsidRPr="006C0D72">
          <w:rPr>
            <w:rStyle w:val="Hyperlink"/>
            <w:noProof/>
          </w:rPr>
          <w:t>Return of Company Property</w:t>
        </w:r>
        <w:r>
          <w:rPr>
            <w:noProof/>
            <w:webHidden/>
          </w:rPr>
          <w:tab/>
        </w:r>
        <w:r>
          <w:rPr>
            <w:noProof/>
            <w:webHidden/>
          </w:rPr>
          <w:fldChar w:fldCharType="begin"/>
        </w:r>
        <w:r>
          <w:rPr>
            <w:noProof/>
            <w:webHidden/>
          </w:rPr>
          <w:instrText xml:space="preserve"> PAGEREF _Toc80175801 \h </w:instrText>
        </w:r>
        <w:r>
          <w:rPr>
            <w:noProof/>
          </w:rPr>
        </w:r>
        <w:r>
          <w:rPr>
            <w:noProof/>
            <w:webHidden/>
          </w:rPr>
          <w:fldChar w:fldCharType="separate"/>
        </w:r>
        <w:r w:rsidR="001250DD">
          <w:rPr>
            <w:noProof/>
            <w:webHidden/>
          </w:rPr>
          <w:t>6</w:t>
        </w:r>
        <w:r>
          <w:rPr>
            <w:noProof/>
            <w:webHidden/>
          </w:rPr>
          <w:fldChar w:fldCharType="end"/>
        </w:r>
      </w:hyperlink>
    </w:p>
    <w:p w:rsidR="00332FB1" w:rsidRDefault="00332FB1">
      <w:pPr>
        <w:pStyle w:val="TOC1"/>
        <w:rPr>
          <w:rFonts w:ascii="Times New Roman" w:hAnsi="Times New Roman" w:cs="Times New Roman"/>
          <w:b w:val="0"/>
          <w:bCs w:val="0"/>
          <w:caps w:val="0"/>
          <w:noProof/>
          <w:sz w:val="24"/>
        </w:rPr>
      </w:pPr>
      <w:hyperlink w:anchor="_Toc80175802" w:history="1">
        <w:r w:rsidRPr="006C0D72">
          <w:rPr>
            <w:rStyle w:val="Hyperlink"/>
            <w:noProof/>
          </w:rPr>
          <w:t>5</w:t>
        </w:r>
        <w:r>
          <w:rPr>
            <w:rFonts w:ascii="Times New Roman" w:hAnsi="Times New Roman" w:cs="Times New Roman"/>
            <w:b w:val="0"/>
            <w:bCs w:val="0"/>
            <w:caps w:val="0"/>
            <w:noProof/>
            <w:sz w:val="24"/>
          </w:rPr>
          <w:tab/>
        </w:r>
        <w:r w:rsidRPr="006C0D72">
          <w:rPr>
            <w:rStyle w:val="Hyperlink"/>
            <w:noProof/>
          </w:rPr>
          <w:t>COMPENSATION POLICIES</w:t>
        </w:r>
        <w:r>
          <w:rPr>
            <w:noProof/>
            <w:webHidden/>
          </w:rPr>
          <w:tab/>
        </w:r>
        <w:r>
          <w:rPr>
            <w:noProof/>
            <w:webHidden/>
          </w:rPr>
          <w:fldChar w:fldCharType="begin"/>
        </w:r>
        <w:r>
          <w:rPr>
            <w:noProof/>
            <w:webHidden/>
          </w:rPr>
          <w:instrText xml:space="preserve"> PAGEREF _Toc80175802 \h </w:instrText>
        </w:r>
        <w:r>
          <w:rPr>
            <w:noProof/>
          </w:rPr>
        </w:r>
        <w:r>
          <w:rPr>
            <w:noProof/>
            <w:webHidden/>
          </w:rPr>
          <w:fldChar w:fldCharType="separate"/>
        </w:r>
        <w:r w:rsidR="001250DD">
          <w:rPr>
            <w:noProof/>
            <w:webHidden/>
          </w:rPr>
          <w:t>6</w:t>
        </w:r>
        <w:r>
          <w:rPr>
            <w:noProof/>
            <w:webHidden/>
          </w:rPr>
          <w:fldChar w:fldCharType="end"/>
        </w:r>
      </w:hyperlink>
    </w:p>
    <w:p w:rsidR="00332FB1" w:rsidRDefault="00332FB1">
      <w:pPr>
        <w:pStyle w:val="TOC2"/>
        <w:rPr>
          <w:rFonts w:ascii="Times New Roman" w:hAnsi="Times New Roman"/>
          <w:bCs w:val="0"/>
          <w:noProof/>
          <w:sz w:val="24"/>
          <w:szCs w:val="24"/>
        </w:rPr>
      </w:pPr>
      <w:hyperlink w:anchor="_Toc80175803" w:history="1">
        <w:r w:rsidRPr="006C0D72">
          <w:rPr>
            <w:rStyle w:val="Hyperlink"/>
            <w:noProof/>
          </w:rPr>
          <w:t>5.1</w:t>
        </w:r>
        <w:r>
          <w:rPr>
            <w:rFonts w:ascii="Times New Roman" w:hAnsi="Times New Roman"/>
            <w:bCs w:val="0"/>
            <w:noProof/>
            <w:sz w:val="24"/>
            <w:szCs w:val="24"/>
          </w:rPr>
          <w:tab/>
        </w:r>
        <w:r w:rsidRPr="006C0D72">
          <w:rPr>
            <w:rStyle w:val="Hyperlink"/>
            <w:noProof/>
          </w:rPr>
          <w:t>Base Compensation</w:t>
        </w:r>
        <w:r>
          <w:rPr>
            <w:noProof/>
            <w:webHidden/>
          </w:rPr>
          <w:tab/>
        </w:r>
        <w:r>
          <w:rPr>
            <w:noProof/>
            <w:webHidden/>
          </w:rPr>
          <w:fldChar w:fldCharType="begin"/>
        </w:r>
        <w:r>
          <w:rPr>
            <w:noProof/>
            <w:webHidden/>
          </w:rPr>
          <w:instrText xml:space="preserve"> PAGEREF _Toc80175803 \h </w:instrText>
        </w:r>
        <w:r>
          <w:rPr>
            <w:noProof/>
          </w:rPr>
        </w:r>
        <w:r>
          <w:rPr>
            <w:noProof/>
            <w:webHidden/>
          </w:rPr>
          <w:fldChar w:fldCharType="separate"/>
        </w:r>
        <w:r w:rsidR="001250DD">
          <w:rPr>
            <w:noProof/>
            <w:webHidden/>
          </w:rPr>
          <w:t>6</w:t>
        </w:r>
        <w:r>
          <w:rPr>
            <w:noProof/>
            <w:webHidden/>
          </w:rPr>
          <w:fldChar w:fldCharType="end"/>
        </w:r>
      </w:hyperlink>
    </w:p>
    <w:p w:rsidR="00332FB1" w:rsidRDefault="00332FB1">
      <w:pPr>
        <w:pStyle w:val="TOC2"/>
        <w:rPr>
          <w:rFonts w:ascii="Times New Roman" w:hAnsi="Times New Roman"/>
          <w:bCs w:val="0"/>
          <w:noProof/>
          <w:sz w:val="24"/>
          <w:szCs w:val="24"/>
        </w:rPr>
      </w:pPr>
      <w:hyperlink w:anchor="_Toc80175804" w:history="1">
        <w:r w:rsidRPr="006C0D72">
          <w:rPr>
            <w:rStyle w:val="Hyperlink"/>
            <w:noProof/>
          </w:rPr>
          <w:t>5.2</w:t>
        </w:r>
        <w:r>
          <w:rPr>
            <w:rFonts w:ascii="Times New Roman" w:hAnsi="Times New Roman"/>
            <w:bCs w:val="0"/>
            <w:noProof/>
            <w:sz w:val="24"/>
            <w:szCs w:val="24"/>
          </w:rPr>
          <w:tab/>
        </w:r>
        <w:r w:rsidRPr="006C0D72">
          <w:rPr>
            <w:rStyle w:val="Hyperlink"/>
            <w:noProof/>
          </w:rPr>
          <w:t>Performance Bonuses</w:t>
        </w:r>
        <w:r>
          <w:rPr>
            <w:noProof/>
            <w:webHidden/>
          </w:rPr>
          <w:tab/>
        </w:r>
        <w:r>
          <w:rPr>
            <w:noProof/>
            <w:webHidden/>
          </w:rPr>
          <w:fldChar w:fldCharType="begin"/>
        </w:r>
        <w:r>
          <w:rPr>
            <w:noProof/>
            <w:webHidden/>
          </w:rPr>
          <w:instrText xml:space="preserve"> PAGEREF _Toc80175804 \h </w:instrText>
        </w:r>
        <w:r>
          <w:rPr>
            <w:noProof/>
          </w:rPr>
        </w:r>
        <w:r>
          <w:rPr>
            <w:noProof/>
            <w:webHidden/>
          </w:rPr>
          <w:fldChar w:fldCharType="separate"/>
        </w:r>
        <w:r w:rsidR="001250DD">
          <w:rPr>
            <w:noProof/>
            <w:webHidden/>
          </w:rPr>
          <w:t>6</w:t>
        </w:r>
        <w:r>
          <w:rPr>
            <w:noProof/>
            <w:webHidden/>
          </w:rPr>
          <w:fldChar w:fldCharType="end"/>
        </w:r>
      </w:hyperlink>
    </w:p>
    <w:p w:rsidR="00332FB1" w:rsidRDefault="00332FB1">
      <w:pPr>
        <w:pStyle w:val="TOC2"/>
        <w:rPr>
          <w:rFonts w:ascii="Times New Roman" w:hAnsi="Times New Roman"/>
          <w:bCs w:val="0"/>
          <w:noProof/>
          <w:sz w:val="24"/>
          <w:szCs w:val="24"/>
        </w:rPr>
      </w:pPr>
      <w:hyperlink w:anchor="_Toc80175805" w:history="1">
        <w:r w:rsidRPr="006C0D72">
          <w:rPr>
            <w:rStyle w:val="Hyperlink"/>
            <w:noProof/>
          </w:rPr>
          <w:t>5.3</w:t>
        </w:r>
        <w:r>
          <w:rPr>
            <w:rFonts w:ascii="Times New Roman" w:hAnsi="Times New Roman"/>
            <w:bCs w:val="0"/>
            <w:noProof/>
            <w:sz w:val="24"/>
            <w:szCs w:val="24"/>
          </w:rPr>
          <w:tab/>
        </w:r>
        <w:r w:rsidRPr="006C0D72">
          <w:rPr>
            <w:rStyle w:val="Hyperlink"/>
            <w:noProof/>
          </w:rPr>
          <w:t>Employee Ownership</w:t>
        </w:r>
        <w:r>
          <w:rPr>
            <w:noProof/>
            <w:webHidden/>
          </w:rPr>
          <w:tab/>
        </w:r>
        <w:r>
          <w:rPr>
            <w:noProof/>
            <w:webHidden/>
          </w:rPr>
          <w:fldChar w:fldCharType="begin"/>
        </w:r>
        <w:r>
          <w:rPr>
            <w:noProof/>
            <w:webHidden/>
          </w:rPr>
          <w:instrText xml:space="preserve"> PAGEREF _Toc80175805 \h </w:instrText>
        </w:r>
        <w:r>
          <w:rPr>
            <w:noProof/>
          </w:rPr>
        </w:r>
        <w:r>
          <w:rPr>
            <w:noProof/>
            <w:webHidden/>
          </w:rPr>
          <w:fldChar w:fldCharType="separate"/>
        </w:r>
        <w:r w:rsidR="001250DD">
          <w:rPr>
            <w:noProof/>
            <w:webHidden/>
          </w:rPr>
          <w:t>6</w:t>
        </w:r>
        <w:r>
          <w:rPr>
            <w:noProof/>
            <w:webHidden/>
          </w:rPr>
          <w:fldChar w:fldCharType="end"/>
        </w:r>
      </w:hyperlink>
    </w:p>
    <w:p w:rsidR="00332FB1" w:rsidRDefault="00332FB1">
      <w:pPr>
        <w:pStyle w:val="TOC2"/>
        <w:rPr>
          <w:rFonts w:ascii="Times New Roman" w:hAnsi="Times New Roman"/>
          <w:bCs w:val="0"/>
          <w:noProof/>
          <w:sz w:val="24"/>
          <w:szCs w:val="24"/>
        </w:rPr>
      </w:pPr>
      <w:hyperlink w:anchor="_Toc80175806" w:history="1">
        <w:r w:rsidRPr="006C0D72">
          <w:rPr>
            <w:rStyle w:val="Hyperlink"/>
            <w:noProof/>
          </w:rPr>
          <w:t>5.4</w:t>
        </w:r>
        <w:r>
          <w:rPr>
            <w:rFonts w:ascii="Times New Roman" w:hAnsi="Times New Roman"/>
            <w:bCs w:val="0"/>
            <w:noProof/>
            <w:sz w:val="24"/>
            <w:szCs w:val="24"/>
          </w:rPr>
          <w:tab/>
        </w:r>
        <w:r w:rsidRPr="006C0D72">
          <w:rPr>
            <w:rStyle w:val="Hyperlink"/>
            <w:noProof/>
          </w:rPr>
          <w:t>Timekeeping Procedures</w:t>
        </w:r>
        <w:r>
          <w:rPr>
            <w:noProof/>
            <w:webHidden/>
          </w:rPr>
          <w:tab/>
        </w:r>
        <w:r>
          <w:rPr>
            <w:noProof/>
            <w:webHidden/>
          </w:rPr>
          <w:fldChar w:fldCharType="begin"/>
        </w:r>
        <w:r>
          <w:rPr>
            <w:noProof/>
            <w:webHidden/>
          </w:rPr>
          <w:instrText xml:space="preserve"> PAGEREF _Toc80175806 \h </w:instrText>
        </w:r>
        <w:r>
          <w:rPr>
            <w:noProof/>
          </w:rPr>
        </w:r>
        <w:r>
          <w:rPr>
            <w:noProof/>
            <w:webHidden/>
          </w:rPr>
          <w:fldChar w:fldCharType="separate"/>
        </w:r>
        <w:r w:rsidR="001250DD">
          <w:rPr>
            <w:noProof/>
            <w:webHidden/>
          </w:rPr>
          <w:t>6</w:t>
        </w:r>
        <w:r>
          <w:rPr>
            <w:noProof/>
            <w:webHidden/>
          </w:rPr>
          <w:fldChar w:fldCharType="end"/>
        </w:r>
      </w:hyperlink>
    </w:p>
    <w:p w:rsidR="00332FB1" w:rsidRDefault="00332FB1">
      <w:pPr>
        <w:pStyle w:val="TOC2"/>
        <w:rPr>
          <w:rFonts w:ascii="Times New Roman" w:hAnsi="Times New Roman"/>
          <w:bCs w:val="0"/>
          <w:noProof/>
          <w:sz w:val="24"/>
          <w:szCs w:val="24"/>
        </w:rPr>
      </w:pPr>
      <w:hyperlink w:anchor="_Toc80175807" w:history="1">
        <w:r w:rsidRPr="006C0D72">
          <w:rPr>
            <w:rStyle w:val="Hyperlink"/>
            <w:noProof/>
          </w:rPr>
          <w:t>5.5</w:t>
        </w:r>
        <w:r>
          <w:rPr>
            <w:rFonts w:ascii="Times New Roman" w:hAnsi="Times New Roman"/>
            <w:bCs w:val="0"/>
            <w:noProof/>
            <w:sz w:val="24"/>
            <w:szCs w:val="24"/>
          </w:rPr>
          <w:tab/>
        </w:r>
        <w:r w:rsidRPr="006C0D72">
          <w:rPr>
            <w:rStyle w:val="Hyperlink"/>
            <w:noProof/>
          </w:rPr>
          <w:t>Overtime Pay</w:t>
        </w:r>
        <w:r>
          <w:rPr>
            <w:noProof/>
            <w:webHidden/>
          </w:rPr>
          <w:tab/>
        </w:r>
        <w:r>
          <w:rPr>
            <w:noProof/>
            <w:webHidden/>
          </w:rPr>
          <w:fldChar w:fldCharType="begin"/>
        </w:r>
        <w:r>
          <w:rPr>
            <w:noProof/>
            <w:webHidden/>
          </w:rPr>
          <w:instrText xml:space="preserve"> PAGEREF _Toc80175807 \h </w:instrText>
        </w:r>
        <w:r>
          <w:rPr>
            <w:noProof/>
          </w:rPr>
        </w:r>
        <w:r>
          <w:rPr>
            <w:noProof/>
            <w:webHidden/>
          </w:rPr>
          <w:fldChar w:fldCharType="separate"/>
        </w:r>
        <w:r w:rsidR="001250DD">
          <w:rPr>
            <w:noProof/>
            <w:webHidden/>
          </w:rPr>
          <w:t>6</w:t>
        </w:r>
        <w:r>
          <w:rPr>
            <w:noProof/>
            <w:webHidden/>
          </w:rPr>
          <w:fldChar w:fldCharType="end"/>
        </w:r>
      </w:hyperlink>
    </w:p>
    <w:p w:rsidR="00332FB1" w:rsidRDefault="00332FB1">
      <w:pPr>
        <w:pStyle w:val="TOC2"/>
        <w:rPr>
          <w:rFonts w:ascii="Times New Roman" w:hAnsi="Times New Roman"/>
          <w:bCs w:val="0"/>
          <w:noProof/>
          <w:sz w:val="24"/>
          <w:szCs w:val="24"/>
        </w:rPr>
      </w:pPr>
      <w:hyperlink w:anchor="_Toc80175808" w:history="1">
        <w:r w:rsidRPr="006C0D72">
          <w:rPr>
            <w:rStyle w:val="Hyperlink"/>
            <w:noProof/>
          </w:rPr>
          <w:t>5.6</w:t>
        </w:r>
        <w:r>
          <w:rPr>
            <w:rFonts w:ascii="Times New Roman" w:hAnsi="Times New Roman"/>
            <w:bCs w:val="0"/>
            <w:noProof/>
            <w:sz w:val="24"/>
            <w:szCs w:val="24"/>
          </w:rPr>
          <w:tab/>
        </w:r>
        <w:r w:rsidRPr="006C0D72">
          <w:rPr>
            <w:rStyle w:val="Hyperlink"/>
            <w:noProof/>
          </w:rPr>
          <w:t>Payroll and Paydays</w:t>
        </w:r>
        <w:r>
          <w:rPr>
            <w:noProof/>
            <w:webHidden/>
          </w:rPr>
          <w:tab/>
        </w:r>
        <w:r>
          <w:rPr>
            <w:noProof/>
            <w:webHidden/>
          </w:rPr>
          <w:fldChar w:fldCharType="begin"/>
        </w:r>
        <w:r>
          <w:rPr>
            <w:noProof/>
            <w:webHidden/>
          </w:rPr>
          <w:instrText xml:space="preserve"> PAGEREF _Toc80175808 \h </w:instrText>
        </w:r>
        <w:r>
          <w:rPr>
            <w:noProof/>
          </w:rPr>
        </w:r>
        <w:r>
          <w:rPr>
            <w:noProof/>
            <w:webHidden/>
          </w:rPr>
          <w:fldChar w:fldCharType="separate"/>
        </w:r>
        <w:r w:rsidR="001250DD">
          <w:rPr>
            <w:noProof/>
            <w:webHidden/>
          </w:rPr>
          <w:t>6</w:t>
        </w:r>
        <w:r>
          <w:rPr>
            <w:noProof/>
            <w:webHidden/>
          </w:rPr>
          <w:fldChar w:fldCharType="end"/>
        </w:r>
      </w:hyperlink>
    </w:p>
    <w:p w:rsidR="00332FB1" w:rsidRDefault="00332FB1">
      <w:pPr>
        <w:pStyle w:val="TOC2"/>
        <w:rPr>
          <w:rFonts w:ascii="Times New Roman" w:hAnsi="Times New Roman"/>
          <w:bCs w:val="0"/>
          <w:noProof/>
          <w:sz w:val="24"/>
          <w:szCs w:val="24"/>
        </w:rPr>
      </w:pPr>
      <w:hyperlink w:anchor="_Toc80175809" w:history="1">
        <w:r w:rsidRPr="006C0D72">
          <w:rPr>
            <w:rStyle w:val="Hyperlink"/>
            <w:noProof/>
          </w:rPr>
          <w:t>5.7</w:t>
        </w:r>
        <w:r>
          <w:rPr>
            <w:rFonts w:ascii="Times New Roman" w:hAnsi="Times New Roman"/>
            <w:bCs w:val="0"/>
            <w:noProof/>
            <w:sz w:val="24"/>
            <w:szCs w:val="24"/>
          </w:rPr>
          <w:tab/>
        </w:r>
        <w:r w:rsidRPr="006C0D72">
          <w:rPr>
            <w:rStyle w:val="Hyperlink"/>
            <w:noProof/>
          </w:rPr>
          <w:t>Performance and Salary Reviews</w:t>
        </w:r>
        <w:r>
          <w:rPr>
            <w:noProof/>
            <w:webHidden/>
          </w:rPr>
          <w:tab/>
        </w:r>
        <w:r>
          <w:rPr>
            <w:noProof/>
            <w:webHidden/>
          </w:rPr>
          <w:fldChar w:fldCharType="begin"/>
        </w:r>
        <w:r>
          <w:rPr>
            <w:noProof/>
            <w:webHidden/>
          </w:rPr>
          <w:instrText xml:space="preserve"> PAGEREF _Toc80175809 \h </w:instrText>
        </w:r>
        <w:r>
          <w:rPr>
            <w:noProof/>
          </w:rPr>
        </w:r>
        <w:r>
          <w:rPr>
            <w:noProof/>
            <w:webHidden/>
          </w:rPr>
          <w:fldChar w:fldCharType="separate"/>
        </w:r>
        <w:r w:rsidR="001250DD">
          <w:rPr>
            <w:noProof/>
            <w:webHidden/>
          </w:rPr>
          <w:t>6</w:t>
        </w:r>
        <w:r>
          <w:rPr>
            <w:noProof/>
            <w:webHidden/>
          </w:rPr>
          <w:fldChar w:fldCharType="end"/>
        </w:r>
      </w:hyperlink>
    </w:p>
    <w:p w:rsidR="00332FB1" w:rsidRDefault="00332FB1">
      <w:pPr>
        <w:pStyle w:val="TOC2"/>
        <w:rPr>
          <w:rFonts w:ascii="Times New Roman" w:hAnsi="Times New Roman"/>
          <w:bCs w:val="0"/>
          <w:noProof/>
          <w:sz w:val="24"/>
          <w:szCs w:val="24"/>
        </w:rPr>
      </w:pPr>
      <w:hyperlink w:anchor="_Toc80175810" w:history="1">
        <w:r w:rsidRPr="006C0D72">
          <w:rPr>
            <w:rStyle w:val="Hyperlink"/>
            <w:noProof/>
          </w:rPr>
          <w:t>5.8</w:t>
        </w:r>
        <w:r>
          <w:rPr>
            <w:rFonts w:ascii="Times New Roman" w:hAnsi="Times New Roman"/>
            <w:bCs w:val="0"/>
            <w:noProof/>
            <w:sz w:val="24"/>
            <w:szCs w:val="24"/>
          </w:rPr>
          <w:tab/>
        </w:r>
        <w:r w:rsidRPr="006C0D72">
          <w:rPr>
            <w:rStyle w:val="Hyperlink"/>
            <w:noProof/>
          </w:rPr>
          <w:t>Opportunities for Advancement—Progression and Promotion</w:t>
        </w:r>
        <w:r>
          <w:rPr>
            <w:noProof/>
            <w:webHidden/>
          </w:rPr>
          <w:tab/>
        </w:r>
        <w:r>
          <w:rPr>
            <w:noProof/>
            <w:webHidden/>
          </w:rPr>
          <w:fldChar w:fldCharType="begin"/>
        </w:r>
        <w:r>
          <w:rPr>
            <w:noProof/>
            <w:webHidden/>
          </w:rPr>
          <w:instrText xml:space="preserve"> PAGEREF _Toc80175810 \h </w:instrText>
        </w:r>
        <w:r>
          <w:rPr>
            <w:noProof/>
          </w:rPr>
        </w:r>
        <w:r>
          <w:rPr>
            <w:noProof/>
            <w:webHidden/>
          </w:rPr>
          <w:fldChar w:fldCharType="separate"/>
        </w:r>
        <w:r w:rsidR="001250DD">
          <w:rPr>
            <w:noProof/>
            <w:webHidden/>
          </w:rPr>
          <w:t>6</w:t>
        </w:r>
        <w:r>
          <w:rPr>
            <w:noProof/>
            <w:webHidden/>
          </w:rPr>
          <w:fldChar w:fldCharType="end"/>
        </w:r>
      </w:hyperlink>
    </w:p>
    <w:p w:rsidR="00332FB1" w:rsidRDefault="00332FB1">
      <w:pPr>
        <w:pStyle w:val="TOC1"/>
        <w:rPr>
          <w:rFonts w:ascii="Times New Roman" w:hAnsi="Times New Roman" w:cs="Times New Roman"/>
          <w:b w:val="0"/>
          <w:bCs w:val="0"/>
          <w:caps w:val="0"/>
          <w:noProof/>
          <w:sz w:val="24"/>
        </w:rPr>
      </w:pPr>
      <w:hyperlink w:anchor="_Toc80175811" w:history="1">
        <w:r w:rsidRPr="006C0D72">
          <w:rPr>
            <w:rStyle w:val="Hyperlink"/>
            <w:noProof/>
          </w:rPr>
          <w:t>6</w:t>
        </w:r>
        <w:r>
          <w:rPr>
            <w:rFonts w:ascii="Times New Roman" w:hAnsi="Times New Roman" w:cs="Times New Roman"/>
            <w:b w:val="0"/>
            <w:bCs w:val="0"/>
            <w:caps w:val="0"/>
            <w:noProof/>
            <w:sz w:val="24"/>
          </w:rPr>
          <w:tab/>
        </w:r>
        <w:r w:rsidRPr="006C0D72">
          <w:rPr>
            <w:rStyle w:val="Hyperlink"/>
            <w:noProof/>
          </w:rPr>
          <w:t>GROUP HEALTH AND RELATED BENEFITS</w:t>
        </w:r>
        <w:r>
          <w:rPr>
            <w:noProof/>
            <w:webHidden/>
          </w:rPr>
          <w:tab/>
        </w:r>
        <w:r>
          <w:rPr>
            <w:noProof/>
            <w:webHidden/>
          </w:rPr>
          <w:fldChar w:fldCharType="begin"/>
        </w:r>
        <w:r>
          <w:rPr>
            <w:noProof/>
            <w:webHidden/>
          </w:rPr>
          <w:instrText xml:space="preserve"> PAGEREF _Toc80175811 \h </w:instrText>
        </w:r>
        <w:r>
          <w:rPr>
            <w:noProof/>
          </w:rPr>
        </w:r>
        <w:r>
          <w:rPr>
            <w:noProof/>
            <w:webHidden/>
          </w:rPr>
          <w:fldChar w:fldCharType="separate"/>
        </w:r>
        <w:r w:rsidR="001250DD">
          <w:rPr>
            <w:noProof/>
            <w:webHidden/>
          </w:rPr>
          <w:t>6</w:t>
        </w:r>
        <w:r>
          <w:rPr>
            <w:noProof/>
            <w:webHidden/>
          </w:rPr>
          <w:fldChar w:fldCharType="end"/>
        </w:r>
      </w:hyperlink>
    </w:p>
    <w:p w:rsidR="00332FB1" w:rsidRDefault="00332FB1">
      <w:pPr>
        <w:pStyle w:val="TOC2"/>
        <w:rPr>
          <w:rFonts w:ascii="Times New Roman" w:hAnsi="Times New Roman"/>
          <w:bCs w:val="0"/>
          <w:noProof/>
          <w:sz w:val="24"/>
          <w:szCs w:val="24"/>
        </w:rPr>
      </w:pPr>
      <w:hyperlink w:anchor="_Toc80175812" w:history="1">
        <w:r w:rsidRPr="006C0D72">
          <w:rPr>
            <w:rStyle w:val="Hyperlink"/>
            <w:noProof/>
          </w:rPr>
          <w:t>6.1</w:t>
        </w:r>
        <w:r>
          <w:rPr>
            <w:rFonts w:ascii="Times New Roman" w:hAnsi="Times New Roman"/>
            <w:bCs w:val="0"/>
            <w:noProof/>
            <w:sz w:val="24"/>
            <w:szCs w:val="24"/>
          </w:rPr>
          <w:tab/>
        </w:r>
        <w:r w:rsidRPr="006C0D72">
          <w:rPr>
            <w:rStyle w:val="Hyperlink"/>
            <w:noProof/>
          </w:rPr>
          <w:t>Benefits Summaries and Eligibility</w:t>
        </w:r>
        <w:r>
          <w:rPr>
            <w:noProof/>
            <w:webHidden/>
          </w:rPr>
          <w:tab/>
        </w:r>
        <w:r>
          <w:rPr>
            <w:noProof/>
            <w:webHidden/>
          </w:rPr>
          <w:fldChar w:fldCharType="begin"/>
        </w:r>
        <w:r>
          <w:rPr>
            <w:noProof/>
            <w:webHidden/>
          </w:rPr>
          <w:instrText xml:space="preserve"> PAGEREF _Toc80175812 \h </w:instrText>
        </w:r>
        <w:r>
          <w:rPr>
            <w:noProof/>
          </w:rPr>
        </w:r>
        <w:r>
          <w:rPr>
            <w:noProof/>
            <w:webHidden/>
          </w:rPr>
          <w:fldChar w:fldCharType="separate"/>
        </w:r>
        <w:r w:rsidR="001250DD">
          <w:rPr>
            <w:noProof/>
            <w:webHidden/>
          </w:rPr>
          <w:t>6</w:t>
        </w:r>
        <w:r>
          <w:rPr>
            <w:noProof/>
            <w:webHidden/>
          </w:rPr>
          <w:fldChar w:fldCharType="end"/>
        </w:r>
      </w:hyperlink>
    </w:p>
    <w:p w:rsidR="00332FB1" w:rsidRDefault="00332FB1">
      <w:pPr>
        <w:pStyle w:val="TOC2"/>
        <w:rPr>
          <w:rFonts w:ascii="Times New Roman" w:hAnsi="Times New Roman"/>
          <w:bCs w:val="0"/>
          <w:noProof/>
          <w:sz w:val="24"/>
          <w:szCs w:val="24"/>
        </w:rPr>
      </w:pPr>
      <w:hyperlink w:anchor="_Toc80175813" w:history="1">
        <w:r w:rsidRPr="006C0D72">
          <w:rPr>
            <w:rStyle w:val="Hyperlink"/>
            <w:noProof/>
          </w:rPr>
          <w:t>6.2</w:t>
        </w:r>
        <w:r>
          <w:rPr>
            <w:rFonts w:ascii="Times New Roman" w:hAnsi="Times New Roman"/>
            <w:bCs w:val="0"/>
            <w:noProof/>
            <w:sz w:val="24"/>
            <w:szCs w:val="24"/>
          </w:rPr>
          <w:tab/>
        </w:r>
        <w:r w:rsidRPr="006C0D72">
          <w:rPr>
            <w:rStyle w:val="Hyperlink"/>
            <w:noProof/>
          </w:rPr>
          <w:t>Health Insurance</w:t>
        </w:r>
        <w:r>
          <w:rPr>
            <w:noProof/>
            <w:webHidden/>
          </w:rPr>
          <w:tab/>
        </w:r>
        <w:r>
          <w:rPr>
            <w:noProof/>
            <w:webHidden/>
          </w:rPr>
          <w:fldChar w:fldCharType="begin"/>
        </w:r>
        <w:r>
          <w:rPr>
            <w:noProof/>
            <w:webHidden/>
          </w:rPr>
          <w:instrText xml:space="preserve"> PAGEREF _Toc80175813 \h </w:instrText>
        </w:r>
        <w:r>
          <w:rPr>
            <w:noProof/>
          </w:rPr>
        </w:r>
        <w:r>
          <w:rPr>
            <w:noProof/>
            <w:webHidden/>
          </w:rPr>
          <w:fldChar w:fldCharType="separate"/>
        </w:r>
        <w:r w:rsidR="001250DD">
          <w:rPr>
            <w:noProof/>
            <w:webHidden/>
          </w:rPr>
          <w:t>6</w:t>
        </w:r>
        <w:r>
          <w:rPr>
            <w:noProof/>
            <w:webHidden/>
          </w:rPr>
          <w:fldChar w:fldCharType="end"/>
        </w:r>
      </w:hyperlink>
    </w:p>
    <w:p w:rsidR="00332FB1" w:rsidRDefault="00332FB1">
      <w:pPr>
        <w:pStyle w:val="TOC2"/>
        <w:rPr>
          <w:rFonts w:ascii="Times New Roman" w:hAnsi="Times New Roman"/>
          <w:bCs w:val="0"/>
          <w:noProof/>
          <w:sz w:val="24"/>
          <w:szCs w:val="24"/>
        </w:rPr>
      </w:pPr>
      <w:hyperlink w:anchor="_Toc80175814" w:history="1">
        <w:r w:rsidRPr="006C0D72">
          <w:rPr>
            <w:rStyle w:val="Hyperlink"/>
            <w:noProof/>
          </w:rPr>
          <w:t>6.3</w:t>
        </w:r>
        <w:r>
          <w:rPr>
            <w:rFonts w:ascii="Times New Roman" w:hAnsi="Times New Roman"/>
            <w:bCs w:val="0"/>
            <w:noProof/>
            <w:sz w:val="24"/>
            <w:szCs w:val="24"/>
          </w:rPr>
          <w:tab/>
        </w:r>
        <w:r w:rsidRPr="006C0D72">
          <w:rPr>
            <w:rStyle w:val="Hyperlink"/>
            <w:noProof/>
          </w:rPr>
          <w:t>Dental Insurance</w:t>
        </w:r>
        <w:r>
          <w:rPr>
            <w:noProof/>
            <w:webHidden/>
          </w:rPr>
          <w:tab/>
        </w:r>
        <w:r>
          <w:rPr>
            <w:noProof/>
            <w:webHidden/>
          </w:rPr>
          <w:fldChar w:fldCharType="begin"/>
        </w:r>
        <w:r>
          <w:rPr>
            <w:noProof/>
            <w:webHidden/>
          </w:rPr>
          <w:instrText xml:space="preserve"> PAGEREF _Toc80175814 \h </w:instrText>
        </w:r>
        <w:r>
          <w:rPr>
            <w:noProof/>
          </w:rPr>
        </w:r>
        <w:r>
          <w:rPr>
            <w:noProof/>
            <w:webHidden/>
          </w:rPr>
          <w:fldChar w:fldCharType="separate"/>
        </w:r>
        <w:r w:rsidR="001250DD">
          <w:rPr>
            <w:noProof/>
            <w:webHidden/>
          </w:rPr>
          <w:t>6</w:t>
        </w:r>
        <w:r>
          <w:rPr>
            <w:noProof/>
            <w:webHidden/>
          </w:rPr>
          <w:fldChar w:fldCharType="end"/>
        </w:r>
      </w:hyperlink>
    </w:p>
    <w:p w:rsidR="00332FB1" w:rsidRDefault="00332FB1">
      <w:pPr>
        <w:pStyle w:val="TOC2"/>
        <w:rPr>
          <w:rFonts w:ascii="Times New Roman" w:hAnsi="Times New Roman"/>
          <w:bCs w:val="0"/>
          <w:noProof/>
          <w:sz w:val="24"/>
          <w:szCs w:val="24"/>
        </w:rPr>
      </w:pPr>
      <w:hyperlink w:anchor="_Toc80175815" w:history="1">
        <w:r w:rsidRPr="006C0D72">
          <w:rPr>
            <w:rStyle w:val="Hyperlink"/>
            <w:noProof/>
          </w:rPr>
          <w:t>6.4</w:t>
        </w:r>
        <w:r>
          <w:rPr>
            <w:rFonts w:ascii="Times New Roman" w:hAnsi="Times New Roman"/>
            <w:bCs w:val="0"/>
            <w:noProof/>
            <w:sz w:val="24"/>
            <w:szCs w:val="24"/>
          </w:rPr>
          <w:tab/>
        </w:r>
        <w:r w:rsidRPr="006C0D72">
          <w:rPr>
            <w:rStyle w:val="Hyperlink"/>
            <w:noProof/>
          </w:rPr>
          <w:t>Visual Care Insurance</w:t>
        </w:r>
        <w:r>
          <w:rPr>
            <w:noProof/>
            <w:webHidden/>
          </w:rPr>
          <w:tab/>
        </w:r>
        <w:r>
          <w:rPr>
            <w:noProof/>
            <w:webHidden/>
          </w:rPr>
          <w:fldChar w:fldCharType="begin"/>
        </w:r>
        <w:r>
          <w:rPr>
            <w:noProof/>
            <w:webHidden/>
          </w:rPr>
          <w:instrText xml:space="preserve"> PAGEREF _Toc80175815 \h </w:instrText>
        </w:r>
        <w:r>
          <w:rPr>
            <w:noProof/>
          </w:rPr>
        </w:r>
        <w:r>
          <w:rPr>
            <w:noProof/>
            <w:webHidden/>
          </w:rPr>
          <w:fldChar w:fldCharType="separate"/>
        </w:r>
        <w:r w:rsidR="001250DD">
          <w:rPr>
            <w:noProof/>
            <w:webHidden/>
          </w:rPr>
          <w:t>6</w:t>
        </w:r>
        <w:r>
          <w:rPr>
            <w:noProof/>
            <w:webHidden/>
          </w:rPr>
          <w:fldChar w:fldCharType="end"/>
        </w:r>
      </w:hyperlink>
    </w:p>
    <w:p w:rsidR="00332FB1" w:rsidRDefault="00332FB1">
      <w:pPr>
        <w:pStyle w:val="TOC2"/>
        <w:rPr>
          <w:rFonts w:ascii="Times New Roman" w:hAnsi="Times New Roman"/>
          <w:bCs w:val="0"/>
          <w:noProof/>
          <w:sz w:val="24"/>
          <w:szCs w:val="24"/>
        </w:rPr>
      </w:pPr>
      <w:hyperlink w:anchor="_Toc80175816" w:history="1">
        <w:r w:rsidRPr="006C0D72">
          <w:rPr>
            <w:rStyle w:val="Hyperlink"/>
            <w:noProof/>
          </w:rPr>
          <w:t>6.5</w:t>
        </w:r>
        <w:r>
          <w:rPr>
            <w:rFonts w:ascii="Times New Roman" w:hAnsi="Times New Roman"/>
            <w:bCs w:val="0"/>
            <w:noProof/>
            <w:sz w:val="24"/>
            <w:szCs w:val="24"/>
          </w:rPr>
          <w:tab/>
        </w:r>
        <w:r w:rsidRPr="006C0D72">
          <w:rPr>
            <w:rStyle w:val="Hyperlink"/>
            <w:noProof/>
          </w:rPr>
          <w:t>Disability Insurance</w:t>
        </w:r>
        <w:r>
          <w:rPr>
            <w:noProof/>
            <w:webHidden/>
          </w:rPr>
          <w:tab/>
        </w:r>
        <w:r>
          <w:rPr>
            <w:noProof/>
            <w:webHidden/>
          </w:rPr>
          <w:fldChar w:fldCharType="begin"/>
        </w:r>
        <w:r>
          <w:rPr>
            <w:noProof/>
            <w:webHidden/>
          </w:rPr>
          <w:instrText xml:space="preserve"> PAGEREF _Toc80175816 \h </w:instrText>
        </w:r>
        <w:r>
          <w:rPr>
            <w:noProof/>
          </w:rPr>
        </w:r>
        <w:r>
          <w:rPr>
            <w:noProof/>
            <w:webHidden/>
          </w:rPr>
          <w:fldChar w:fldCharType="separate"/>
        </w:r>
        <w:r w:rsidR="001250DD">
          <w:rPr>
            <w:noProof/>
            <w:webHidden/>
          </w:rPr>
          <w:t>6</w:t>
        </w:r>
        <w:r>
          <w:rPr>
            <w:noProof/>
            <w:webHidden/>
          </w:rPr>
          <w:fldChar w:fldCharType="end"/>
        </w:r>
      </w:hyperlink>
    </w:p>
    <w:p w:rsidR="00332FB1" w:rsidRDefault="00332FB1">
      <w:pPr>
        <w:pStyle w:val="TOC2"/>
        <w:rPr>
          <w:rFonts w:ascii="Times New Roman" w:hAnsi="Times New Roman"/>
          <w:bCs w:val="0"/>
          <w:noProof/>
          <w:sz w:val="24"/>
          <w:szCs w:val="24"/>
        </w:rPr>
      </w:pPr>
      <w:hyperlink w:anchor="_Toc80175817" w:history="1">
        <w:r w:rsidRPr="006C0D72">
          <w:rPr>
            <w:rStyle w:val="Hyperlink"/>
            <w:noProof/>
          </w:rPr>
          <w:t>6.6</w:t>
        </w:r>
        <w:r>
          <w:rPr>
            <w:rFonts w:ascii="Times New Roman" w:hAnsi="Times New Roman"/>
            <w:bCs w:val="0"/>
            <w:noProof/>
            <w:sz w:val="24"/>
            <w:szCs w:val="24"/>
          </w:rPr>
          <w:tab/>
        </w:r>
        <w:r w:rsidRPr="006C0D72">
          <w:rPr>
            <w:rStyle w:val="Hyperlink"/>
            <w:noProof/>
          </w:rPr>
          <w:t>Life, Accidental Death, and Dismemberment Insurance</w:t>
        </w:r>
        <w:r>
          <w:rPr>
            <w:noProof/>
            <w:webHidden/>
          </w:rPr>
          <w:tab/>
        </w:r>
        <w:r>
          <w:rPr>
            <w:noProof/>
            <w:webHidden/>
          </w:rPr>
          <w:fldChar w:fldCharType="begin"/>
        </w:r>
        <w:r>
          <w:rPr>
            <w:noProof/>
            <w:webHidden/>
          </w:rPr>
          <w:instrText xml:space="preserve"> PAGEREF _Toc80175817 \h </w:instrText>
        </w:r>
        <w:r>
          <w:rPr>
            <w:noProof/>
          </w:rPr>
        </w:r>
        <w:r>
          <w:rPr>
            <w:noProof/>
            <w:webHidden/>
          </w:rPr>
          <w:fldChar w:fldCharType="separate"/>
        </w:r>
        <w:r w:rsidR="001250DD">
          <w:rPr>
            <w:noProof/>
            <w:webHidden/>
          </w:rPr>
          <w:t>6</w:t>
        </w:r>
        <w:r>
          <w:rPr>
            <w:noProof/>
            <w:webHidden/>
          </w:rPr>
          <w:fldChar w:fldCharType="end"/>
        </w:r>
      </w:hyperlink>
    </w:p>
    <w:p w:rsidR="00332FB1" w:rsidRDefault="00332FB1">
      <w:pPr>
        <w:pStyle w:val="TOC2"/>
        <w:rPr>
          <w:rFonts w:ascii="Times New Roman" w:hAnsi="Times New Roman"/>
          <w:bCs w:val="0"/>
          <w:noProof/>
          <w:sz w:val="24"/>
          <w:szCs w:val="24"/>
        </w:rPr>
      </w:pPr>
      <w:hyperlink w:anchor="_Toc80175818" w:history="1">
        <w:r w:rsidRPr="006C0D72">
          <w:rPr>
            <w:rStyle w:val="Hyperlink"/>
            <w:noProof/>
          </w:rPr>
          <w:t>6.7</w:t>
        </w:r>
        <w:r>
          <w:rPr>
            <w:rFonts w:ascii="Times New Roman" w:hAnsi="Times New Roman"/>
            <w:bCs w:val="0"/>
            <w:noProof/>
            <w:sz w:val="24"/>
            <w:szCs w:val="24"/>
          </w:rPr>
          <w:tab/>
        </w:r>
        <w:r w:rsidRPr="006C0D72">
          <w:rPr>
            <w:rStyle w:val="Hyperlink"/>
            <w:noProof/>
          </w:rPr>
          <w:t>COBRA Notification</w:t>
        </w:r>
        <w:r>
          <w:rPr>
            <w:noProof/>
            <w:webHidden/>
          </w:rPr>
          <w:tab/>
        </w:r>
        <w:r>
          <w:rPr>
            <w:noProof/>
            <w:webHidden/>
          </w:rPr>
          <w:fldChar w:fldCharType="begin"/>
        </w:r>
        <w:r>
          <w:rPr>
            <w:noProof/>
            <w:webHidden/>
          </w:rPr>
          <w:instrText xml:space="preserve"> PAGEREF _Toc80175818 \h </w:instrText>
        </w:r>
        <w:r>
          <w:rPr>
            <w:noProof/>
          </w:rPr>
        </w:r>
        <w:r>
          <w:rPr>
            <w:noProof/>
            <w:webHidden/>
          </w:rPr>
          <w:fldChar w:fldCharType="separate"/>
        </w:r>
        <w:r w:rsidR="001250DD">
          <w:rPr>
            <w:noProof/>
            <w:webHidden/>
          </w:rPr>
          <w:t>6</w:t>
        </w:r>
        <w:r>
          <w:rPr>
            <w:noProof/>
            <w:webHidden/>
          </w:rPr>
          <w:fldChar w:fldCharType="end"/>
        </w:r>
      </w:hyperlink>
    </w:p>
    <w:p w:rsidR="00332FB1" w:rsidRDefault="00332FB1">
      <w:pPr>
        <w:pStyle w:val="TOC2"/>
        <w:rPr>
          <w:rFonts w:ascii="Times New Roman" w:hAnsi="Times New Roman"/>
          <w:bCs w:val="0"/>
          <w:noProof/>
          <w:sz w:val="24"/>
          <w:szCs w:val="24"/>
        </w:rPr>
      </w:pPr>
      <w:hyperlink w:anchor="_Toc80175819" w:history="1">
        <w:r w:rsidRPr="006C0D72">
          <w:rPr>
            <w:rStyle w:val="Hyperlink"/>
            <w:noProof/>
          </w:rPr>
          <w:t>6.8</w:t>
        </w:r>
        <w:r>
          <w:rPr>
            <w:rFonts w:ascii="Times New Roman" w:hAnsi="Times New Roman"/>
            <w:bCs w:val="0"/>
            <w:noProof/>
            <w:sz w:val="24"/>
            <w:szCs w:val="24"/>
          </w:rPr>
          <w:tab/>
        </w:r>
        <w:r w:rsidRPr="006C0D72">
          <w:rPr>
            <w:rStyle w:val="Hyperlink"/>
            <w:noProof/>
          </w:rPr>
          <w:t>Pre-tax Deductions for Expenses</w:t>
        </w:r>
        <w:r>
          <w:rPr>
            <w:noProof/>
            <w:webHidden/>
          </w:rPr>
          <w:tab/>
        </w:r>
        <w:r>
          <w:rPr>
            <w:noProof/>
            <w:webHidden/>
          </w:rPr>
          <w:fldChar w:fldCharType="begin"/>
        </w:r>
        <w:r>
          <w:rPr>
            <w:noProof/>
            <w:webHidden/>
          </w:rPr>
          <w:instrText xml:space="preserve"> PAGEREF _Toc80175819 \h </w:instrText>
        </w:r>
        <w:r>
          <w:rPr>
            <w:noProof/>
          </w:rPr>
        </w:r>
        <w:r>
          <w:rPr>
            <w:noProof/>
            <w:webHidden/>
          </w:rPr>
          <w:fldChar w:fldCharType="separate"/>
        </w:r>
        <w:r w:rsidR="001250DD">
          <w:rPr>
            <w:noProof/>
            <w:webHidden/>
          </w:rPr>
          <w:t>6</w:t>
        </w:r>
        <w:r>
          <w:rPr>
            <w:noProof/>
            <w:webHidden/>
          </w:rPr>
          <w:fldChar w:fldCharType="end"/>
        </w:r>
      </w:hyperlink>
    </w:p>
    <w:p w:rsidR="00332FB1" w:rsidRDefault="00332FB1">
      <w:pPr>
        <w:pStyle w:val="TOC2"/>
        <w:rPr>
          <w:rFonts w:ascii="Times New Roman" w:hAnsi="Times New Roman"/>
          <w:bCs w:val="0"/>
          <w:noProof/>
          <w:sz w:val="24"/>
          <w:szCs w:val="24"/>
        </w:rPr>
      </w:pPr>
      <w:hyperlink w:anchor="_Toc80175820" w:history="1">
        <w:r w:rsidRPr="006C0D72">
          <w:rPr>
            <w:rStyle w:val="Hyperlink"/>
            <w:noProof/>
          </w:rPr>
          <w:t>6.9</w:t>
        </w:r>
        <w:r>
          <w:rPr>
            <w:rFonts w:ascii="Times New Roman" w:hAnsi="Times New Roman"/>
            <w:bCs w:val="0"/>
            <w:noProof/>
            <w:sz w:val="24"/>
            <w:szCs w:val="24"/>
          </w:rPr>
          <w:tab/>
        </w:r>
        <w:r w:rsidRPr="006C0D72">
          <w:rPr>
            <w:rStyle w:val="Hyperlink"/>
            <w:noProof/>
          </w:rPr>
          <w:t>Worker’s Compensation</w:t>
        </w:r>
        <w:r>
          <w:rPr>
            <w:noProof/>
            <w:webHidden/>
          </w:rPr>
          <w:tab/>
        </w:r>
        <w:r>
          <w:rPr>
            <w:noProof/>
            <w:webHidden/>
          </w:rPr>
          <w:fldChar w:fldCharType="begin"/>
        </w:r>
        <w:r>
          <w:rPr>
            <w:noProof/>
            <w:webHidden/>
          </w:rPr>
          <w:instrText xml:space="preserve"> PAGEREF _Toc80175820 \h </w:instrText>
        </w:r>
        <w:r>
          <w:rPr>
            <w:noProof/>
          </w:rPr>
        </w:r>
        <w:r>
          <w:rPr>
            <w:noProof/>
            <w:webHidden/>
          </w:rPr>
          <w:fldChar w:fldCharType="separate"/>
        </w:r>
        <w:r w:rsidR="001250DD">
          <w:rPr>
            <w:noProof/>
            <w:webHidden/>
          </w:rPr>
          <w:t>6</w:t>
        </w:r>
        <w:r>
          <w:rPr>
            <w:noProof/>
            <w:webHidden/>
          </w:rPr>
          <w:fldChar w:fldCharType="end"/>
        </w:r>
      </w:hyperlink>
    </w:p>
    <w:p w:rsidR="00332FB1" w:rsidRDefault="00332FB1">
      <w:pPr>
        <w:pStyle w:val="TOC2"/>
        <w:tabs>
          <w:tab w:val="left" w:pos="1138"/>
        </w:tabs>
        <w:rPr>
          <w:rFonts w:ascii="Times New Roman" w:hAnsi="Times New Roman"/>
          <w:bCs w:val="0"/>
          <w:noProof/>
          <w:sz w:val="24"/>
          <w:szCs w:val="24"/>
        </w:rPr>
      </w:pPr>
      <w:hyperlink w:anchor="_Toc80175821" w:history="1">
        <w:r w:rsidRPr="006C0D72">
          <w:rPr>
            <w:rStyle w:val="Hyperlink"/>
            <w:noProof/>
          </w:rPr>
          <w:t>6.10</w:t>
        </w:r>
        <w:r>
          <w:rPr>
            <w:rFonts w:ascii="Times New Roman" w:hAnsi="Times New Roman"/>
            <w:bCs w:val="0"/>
            <w:noProof/>
            <w:sz w:val="24"/>
            <w:szCs w:val="24"/>
          </w:rPr>
          <w:tab/>
        </w:r>
        <w:r w:rsidRPr="006C0D72">
          <w:rPr>
            <w:rStyle w:val="Hyperlink"/>
            <w:noProof/>
          </w:rPr>
          <w:t>Unemployment Compensation</w:t>
        </w:r>
        <w:r>
          <w:rPr>
            <w:noProof/>
            <w:webHidden/>
          </w:rPr>
          <w:tab/>
        </w:r>
        <w:r>
          <w:rPr>
            <w:noProof/>
            <w:webHidden/>
          </w:rPr>
          <w:fldChar w:fldCharType="begin"/>
        </w:r>
        <w:r>
          <w:rPr>
            <w:noProof/>
            <w:webHidden/>
          </w:rPr>
          <w:instrText xml:space="preserve"> PAGEREF _Toc80175821 \h </w:instrText>
        </w:r>
        <w:r>
          <w:rPr>
            <w:noProof/>
          </w:rPr>
        </w:r>
        <w:r>
          <w:rPr>
            <w:noProof/>
            <w:webHidden/>
          </w:rPr>
          <w:fldChar w:fldCharType="separate"/>
        </w:r>
        <w:r w:rsidR="001250DD">
          <w:rPr>
            <w:noProof/>
            <w:webHidden/>
          </w:rPr>
          <w:t>6</w:t>
        </w:r>
        <w:r>
          <w:rPr>
            <w:noProof/>
            <w:webHidden/>
          </w:rPr>
          <w:fldChar w:fldCharType="end"/>
        </w:r>
      </w:hyperlink>
    </w:p>
    <w:p w:rsidR="00332FB1" w:rsidRDefault="00332FB1">
      <w:pPr>
        <w:pStyle w:val="TOC2"/>
        <w:tabs>
          <w:tab w:val="left" w:pos="1138"/>
        </w:tabs>
        <w:rPr>
          <w:rFonts w:ascii="Times New Roman" w:hAnsi="Times New Roman"/>
          <w:bCs w:val="0"/>
          <w:noProof/>
          <w:sz w:val="24"/>
          <w:szCs w:val="24"/>
        </w:rPr>
      </w:pPr>
      <w:hyperlink w:anchor="_Toc80175822" w:history="1">
        <w:r w:rsidRPr="006C0D72">
          <w:rPr>
            <w:rStyle w:val="Hyperlink"/>
            <w:noProof/>
          </w:rPr>
          <w:t>6.11</w:t>
        </w:r>
        <w:r>
          <w:rPr>
            <w:rFonts w:ascii="Times New Roman" w:hAnsi="Times New Roman"/>
            <w:bCs w:val="0"/>
            <w:noProof/>
            <w:sz w:val="24"/>
            <w:szCs w:val="24"/>
          </w:rPr>
          <w:tab/>
        </w:r>
        <w:r w:rsidRPr="006C0D72">
          <w:rPr>
            <w:rStyle w:val="Hyperlink"/>
            <w:noProof/>
          </w:rPr>
          <w:t>Social Security</w:t>
        </w:r>
        <w:r>
          <w:rPr>
            <w:noProof/>
            <w:webHidden/>
          </w:rPr>
          <w:tab/>
        </w:r>
        <w:r>
          <w:rPr>
            <w:noProof/>
            <w:webHidden/>
          </w:rPr>
          <w:fldChar w:fldCharType="begin"/>
        </w:r>
        <w:r>
          <w:rPr>
            <w:noProof/>
            <w:webHidden/>
          </w:rPr>
          <w:instrText xml:space="preserve"> PAGEREF _Toc80175822 \h </w:instrText>
        </w:r>
        <w:r>
          <w:rPr>
            <w:noProof/>
          </w:rPr>
        </w:r>
        <w:r>
          <w:rPr>
            <w:noProof/>
            <w:webHidden/>
          </w:rPr>
          <w:fldChar w:fldCharType="separate"/>
        </w:r>
        <w:r w:rsidR="001250DD">
          <w:rPr>
            <w:noProof/>
            <w:webHidden/>
          </w:rPr>
          <w:t>6</w:t>
        </w:r>
        <w:r>
          <w:rPr>
            <w:noProof/>
            <w:webHidden/>
          </w:rPr>
          <w:fldChar w:fldCharType="end"/>
        </w:r>
      </w:hyperlink>
    </w:p>
    <w:p w:rsidR="00332FB1" w:rsidRDefault="00332FB1">
      <w:pPr>
        <w:pStyle w:val="TOC2"/>
        <w:tabs>
          <w:tab w:val="left" w:pos="1138"/>
        </w:tabs>
        <w:rPr>
          <w:rFonts w:ascii="Times New Roman" w:hAnsi="Times New Roman"/>
          <w:bCs w:val="0"/>
          <w:noProof/>
          <w:sz w:val="24"/>
          <w:szCs w:val="24"/>
        </w:rPr>
      </w:pPr>
      <w:hyperlink w:anchor="_Toc80175823" w:history="1">
        <w:r w:rsidRPr="006C0D72">
          <w:rPr>
            <w:rStyle w:val="Hyperlink"/>
            <w:noProof/>
          </w:rPr>
          <w:t>6.12</w:t>
        </w:r>
        <w:r>
          <w:rPr>
            <w:rFonts w:ascii="Times New Roman" w:hAnsi="Times New Roman"/>
            <w:bCs w:val="0"/>
            <w:noProof/>
            <w:sz w:val="24"/>
            <w:szCs w:val="24"/>
          </w:rPr>
          <w:tab/>
        </w:r>
        <w:r w:rsidRPr="006C0D72">
          <w:rPr>
            <w:rStyle w:val="Hyperlink"/>
            <w:noProof/>
          </w:rPr>
          <w:t>Retirement Plans and Stock Options</w:t>
        </w:r>
        <w:r>
          <w:rPr>
            <w:noProof/>
            <w:webHidden/>
          </w:rPr>
          <w:tab/>
        </w:r>
        <w:r>
          <w:rPr>
            <w:noProof/>
            <w:webHidden/>
          </w:rPr>
          <w:fldChar w:fldCharType="begin"/>
        </w:r>
        <w:r>
          <w:rPr>
            <w:noProof/>
            <w:webHidden/>
          </w:rPr>
          <w:instrText xml:space="preserve"> PAGEREF _Toc80175823 \h </w:instrText>
        </w:r>
        <w:r>
          <w:rPr>
            <w:noProof/>
          </w:rPr>
        </w:r>
        <w:r>
          <w:rPr>
            <w:noProof/>
            <w:webHidden/>
          </w:rPr>
          <w:fldChar w:fldCharType="separate"/>
        </w:r>
        <w:r w:rsidR="001250DD">
          <w:rPr>
            <w:noProof/>
            <w:webHidden/>
          </w:rPr>
          <w:t>6</w:t>
        </w:r>
        <w:r>
          <w:rPr>
            <w:noProof/>
            <w:webHidden/>
          </w:rPr>
          <w:fldChar w:fldCharType="end"/>
        </w:r>
      </w:hyperlink>
    </w:p>
    <w:p w:rsidR="00332FB1" w:rsidRDefault="00332FB1">
      <w:pPr>
        <w:pStyle w:val="TOC2"/>
        <w:tabs>
          <w:tab w:val="left" w:pos="1138"/>
        </w:tabs>
        <w:rPr>
          <w:rFonts w:ascii="Times New Roman" w:hAnsi="Times New Roman"/>
          <w:bCs w:val="0"/>
          <w:noProof/>
          <w:sz w:val="24"/>
          <w:szCs w:val="24"/>
        </w:rPr>
      </w:pPr>
      <w:hyperlink w:anchor="_Toc80175824" w:history="1">
        <w:r w:rsidRPr="006C0D72">
          <w:rPr>
            <w:rStyle w:val="Hyperlink"/>
            <w:noProof/>
          </w:rPr>
          <w:t>6.13</w:t>
        </w:r>
        <w:r>
          <w:rPr>
            <w:rFonts w:ascii="Times New Roman" w:hAnsi="Times New Roman"/>
            <w:bCs w:val="0"/>
            <w:noProof/>
            <w:sz w:val="24"/>
            <w:szCs w:val="24"/>
          </w:rPr>
          <w:tab/>
        </w:r>
        <w:r w:rsidRPr="006C0D72">
          <w:rPr>
            <w:rStyle w:val="Hyperlink"/>
            <w:noProof/>
          </w:rPr>
          <w:t>Educational Assistance</w:t>
        </w:r>
        <w:r>
          <w:rPr>
            <w:noProof/>
            <w:webHidden/>
          </w:rPr>
          <w:tab/>
        </w:r>
        <w:r>
          <w:rPr>
            <w:noProof/>
            <w:webHidden/>
          </w:rPr>
          <w:fldChar w:fldCharType="begin"/>
        </w:r>
        <w:r>
          <w:rPr>
            <w:noProof/>
            <w:webHidden/>
          </w:rPr>
          <w:instrText xml:space="preserve"> PAGEREF _Toc80175824 \h </w:instrText>
        </w:r>
        <w:r>
          <w:rPr>
            <w:noProof/>
          </w:rPr>
        </w:r>
        <w:r>
          <w:rPr>
            <w:noProof/>
            <w:webHidden/>
          </w:rPr>
          <w:fldChar w:fldCharType="separate"/>
        </w:r>
        <w:r w:rsidR="001250DD">
          <w:rPr>
            <w:noProof/>
            <w:webHidden/>
          </w:rPr>
          <w:t>6</w:t>
        </w:r>
        <w:r>
          <w:rPr>
            <w:noProof/>
            <w:webHidden/>
          </w:rPr>
          <w:fldChar w:fldCharType="end"/>
        </w:r>
      </w:hyperlink>
    </w:p>
    <w:p w:rsidR="00332FB1" w:rsidRDefault="00332FB1">
      <w:pPr>
        <w:pStyle w:val="TOC2"/>
        <w:tabs>
          <w:tab w:val="left" w:pos="1138"/>
        </w:tabs>
        <w:rPr>
          <w:rFonts w:ascii="Times New Roman" w:hAnsi="Times New Roman"/>
          <w:bCs w:val="0"/>
          <w:noProof/>
          <w:sz w:val="24"/>
          <w:szCs w:val="24"/>
        </w:rPr>
      </w:pPr>
      <w:hyperlink w:anchor="_Toc80175825" w:history="1">
        <w:r w:rsidRPr="006C0D72">
          <w:rPr>
            <w:rStyle w:val="Hyperlink"/>
            <w:noProof/>
          </w:rPr>
          <w:t>6.14</w:t>
        </w:r>
        <w:r>
          <w:rPr>
            <w:rFonts w:ascii="Times New Roman" w:hAnsi="Times New Roman"/>
            <w:bCs w:val="0"/>
            <w:noProof/>
            <w:sz w:val="24"/>
            <w:szCs w:val="24"/>
          </w:rPr>
          <w:tab/>
        </w:r>
        <w:r w:rsidRPr="006C0D72">
          <w:rPr>
            <w:rStyle w:val="Hyperlink"/>
            <w:noProof/>
          </w:rPr>
          <w:t>Training and Professional Development</w:t>
        </w:r>
        <w:r>
          <w:rPr>
            <w:noProof/>
            <w:webHidden/>
          </w:rPr>
          <w:tab/>
        </w:r>
        <w:r>
          <w:rPr>
            <w:noProof/>
            <w:webHidden/>
          </w:rPr>
          <w:fldChar w:fldCharType="begin"/>
        </w:r>
        <w:r>
          <w:rPr>
            <w:noProof/>
            <w:webHidden/>
          </w:rPr>
          <w:instrText xml:space="preserve"> PAGEREF _Toc80175825 \h </w:instrText>
        </w:r>
        <w:r>
          <w:rPr>
            <w:noProof/>
          </w:rPr>
        </w:r>
        <w:r>
          <w:rPr>
            <w:noProof/>
            <w:webHidden/>
          </w:rPr>
          <w:fldChar w:fldCharType="separate"/>
        </w:r>
        <w:r w:rsidR="001250DD">
          <w:rPr>
            <w:noProof/>
            <w:webHidden/>
          </w:rPr>
          <w:t>6</w:t>
        </w:r>
        <w:r>
          <w:rPr>
            <w:noProof/>
            <w:webHidden/>
          </w:rPr>
          <w:fldChar w:fldCharType="end"/>
        </w:r>
      </w:hyperlink>
    </w:p>
    <w:p w:rsidR="00332FB1" w:rsidRDefault="00332FB1">
      <w:pPr>
        <w:pStyle w:val="TOC1"/>
        <w:rPr>
          <w:rFonts w:ascii="Times New Roman" w:hAnsi="Times New Roman" w:cs="Times New Roman"/>
          <w:b w:val="0"/>
          <w:bCs w:val="0"/>
          <w:caps w:val="0"/>
          <w:noProof/>
          <w:sz w:val="24"/>
        </w:rPr>
      </w:pPr>
      <w:hyperlink w:anchor="_Toc80175826" w:history="1">
        <w:r w:rsidRPr="006C0D72">
          <w:rPr>
            <w:rStyle w:val="Hyperlink"/>
            <w:noProof/>
          </w:rPr>
          <w:t>7</w:t>
        </w:r>
        <w:r>
          <w:rPr>
            <w:rFonts w:ascii="Times New Roman" w:hAnsi="Times New Roman" w:cs="Times New Roman"/>
            <w:b w:val="0"/>
            <w:bCs w:val="0"/>
            <w:caps w:val="0"/>
            <w:noProof/>
            <w:sz w:val="24"/>
          </w:rPr>
          <w:tab/>
        </w:r>
        <w:r w:rsidRPr="006C0D72">
          <w:rPr>
            <w:rStyle w:val="Hyperlink"/>
            <w:noProof/>
          </w:rPr>
          <w:t>TIME-OFF BENEFITS</w:t>
        </w:r>
        <w:r>
          <w:rPr>
            <w:noProof/>
            <w:webHidden/>
          </w:rPr>
          <w:tab/>
        </w:r>
        <w:r>
          <w:rPr>
            <w:noProof/>
            <w:webHidden/>
          </w:rPr>
          <w:fldChar w:fldCharType="begin"/>
        </w:r>
        <w:r>
          <w:rPr>
            <w:noProof/>
            <w:webHidden/>
          </w:rPr>
          <w:instrText xml:space="preserve"> PAGEREF _Toc80175826 \h </w:instrText>
        </w:r>
        <w:r>
          <w:rPr>
            <w:noProof/>
          </w:rPr>
        </w:r>
        <w:r>
          <w:rPr>
            <w:noProof/>
            <w:webHidden/>
          </w:rPr>
          <w:fldChar w:fldCharType="separate"/>
        </w:r>
        <w:r w:rsidR="001250DD">
          <w:rPr>
            <w:noProof/>
            <w:webHidden/>
          </w:rPr>
          <w:t>6</w:t>
        </w:r>
        <w:r>
          <w:rPr>
            <w:noProof/>
            <w:webHidden/>
          </w:rPr>
          <w:fldChar w:fldCharType="end"/>
        </w:r>
      </w:hyperlink>
    </w:p>
    <w:p w:rsidR="00332FB1" w:rsidRDefault="00332FB1">
      <w:pPr>
        <w:pStyle w:val="TOC2"/>
        <w:rPr>
          <w:rFonts w:ascii="Times New Roman" w:hAnsi="Times New Roman"/>
          <w:bCs w:val="0"/>
          <w:noProof/>
          <w:sz w:val="24"/>
          <w:szCs w:val="24"/>
        </w:rPr>
      </w:pPr>
      <w:hyperlink w:anchor="_Toc80175827" w:history="1">
        <w:r w:rsidRPr="006C0D72">
          <w:rPr>
            <w:rStyle w:val="Hyperlink"/>
            <w:noProof/>
          </w:rPr>
          <w:t>7.1</w:t>
        </w:r>
        <w:r>
          <w:rPr>
            <w:rFonts w:ascii="Times New Roman" w:hAnsi="Times New Roman"/>
            <w:bCs w:val="0"/>
            <w:noProof/>
            <w:sz w:val="24"/>
            <w:szCs w:val="24"/>
          </w:rPr>
          <w:tab/>
        </w:r>
        <w:r w:rsidRPr="006C0D72">
          <w:rPr>
            <w:rStyle w:val="Hyperlink"/>
            <w:noProof/>
          </w:rPr>
          <w:t>Holiday Policy</w:t>
        </w:r>
        <w:r>
          <w:rPr>
            <w:noProof/>
            <w:webHidden/>
          </w:rPr>
          <w:tab/>
        </w:r>
        <w:r>
          <w:rPr>
            <w:noProof/>
            <w:webHidden/>
          </w:rPr>
          <w:fldChar w:fldCharType="begin"/>
        </w:r>
        <w:r>
          <w:rPr>
            <w:noProof/>
            <w:webHidden/>
          </w:rPr>
          <w:instrText xml:space="preserve"> PAGEREF _Toc80175827 \h </w:instrText>
        </w:r>
        <w:r>
          <w:rPr>
            <w:noProof/>
          </w:rPr>
        </w:r>
        <w:r>
          <w:rPr>
            <w:noProof/>
            <w:webHidden/>
          </w:rPr>
          <w:fldChar w:fldCharType="separate"/>
        </w:r>
        <w:r w:rsidR="001250DD">
          <w:rPr>
            <w:noProof/>
            <w:webHidden/>
          </w:rPr>
          <w:t>6</w:t>
        </w:r>
        <w:r>
          <w:rPr>
            <w:noProof/>
            <w:webHidden/>
          </w:rPr>
          <w:fldChar w:fldCharType="end"/>
        </w:r>
      </w:hyperlink>
    </w:p>
    <w:p w:rsidR="00332FB1" w:rsidRDefault="00332FB1">
      <w:pPr>
        <w:pStyle w:val="TOC2"/>
        <w:rPr>
          <w:rFonts w:ascii="Times New Roman" w:hAnsi="Times New Roman"/>
          <w:bCs w:val="0"/>
          <w:noProof/>
          <w:sz w:val="24"/>
          <w:szCs w:val="24"/>
        </w:rPr>
      </w:pPr>
      <w:hyperlink w:anchor="_Toc80175828" w:history="1">
        <w:r w:rsidRPr="006C0D72">
          <w:rPr>
            <w:rStyle w:val="Hyperlink"/>
            <w:noProof/>
          </w:rPr>
          <w:t>7.2</w:t>
        </w:r>
        <w:r>
          <w:rPr>
            <w:rFonts w:ascii="Times New Roman" w:hAnsi="Times New Roman"/>
            <w:bCs w:val="0"/>
            <w:noProof/>
            <w:sz w:val="24"/>
            <w:szCs w:val="24"/>
          </w:rPr>
          <w:tab/>
        </w:r>
        <w:r w:rsidRPr="006C0D72">
          <w:rPr>
            <w:rStyle w:val="Hyperlink"/>
            <w:noProof/>
          </w:rPr>
          <w:t>Vacation Time</w:t>
        </w:r>
        <w:r>
          <w:rPr>
            <w:noProof/>
            <w:webHidden/>
          </w:rPr>
          <w:tab/>
        </w:r>
        <w:r>
          <w:rPr>
            <w:noProof/>
            <w:webHidden/>
          </w:rPr>
          <w:fldChar w:fldCharType="begin"/>
        </w:r>
        <w:r>
          <w:rPr>
            <w:noProof/>
            <w:webHidden/>
          </w:rPr>
          <w:instrText xml:space="preserve"> PAGEREF _Toc80175828 \h </w:instrText>
        </w:r>
        <w:r>
          <w:rPr>
            <w:noProof/>
          </w:rPr>
        </w:r>
        <w:r>
          <w:rPr>
            <w:noProof/>
            <w:webHidden/>
          </w:rPr>
          <w:fldChar w:fldCharType="separate"/>
        </w:r>
        <w:r w:rsidR="001250DD">
          <w:rPr>
            <w:noProof/>
            <w:webHidden/>
          </w:rPr>
          <w:t>6</w:t>
        </w:r>
        <w:r>
          <w:rPr>
            <w:noProof/>
            <w:webHidden/>
          </w:rPr>
          <w:fldChar w:fldCharType="end"/>
        </w:r>
      </w:hyperlink>
    </w:p>
    <w:p w:rsidR="00332FB1" w:rsidRDefault="00332FB1">
      <w:pPr>
        <w:pStyle w:val="TOC2"/>
        <w:rPr>
          <w:rFonts w:ascii="Times New Roman" w:hAnsi="Times New Roman"/>
          <w:bCs w:val="0"/>
          <w:noProof/>
          <w:sz w:val="24"/>
          <w:szCs w:val="24"/>
        </w:rPr>
      </w:pPr>
      <w:hyperlink w:anchor="_Toc80175829" w:history="1">
        <w:r w:rsidRPr="006C0D72">
          <w:rPr>
            <w:rStyle w:val="Hyperlink"/>
            <w:noProof/>
          </w:rPr>
          <w:t>7.3</w:t>
        </w:r>
        <w:r>
          <w:rPr>
            <w:rFonts w:ascii="Times New Roman" w:hAnsi="Times New Roman"/>
            <w:bCs w:val="0"/>
            <w:noProof/>
            <w:sz w:val="24"/>
            <w:szCs w:val="24"/>
          </w:rPr>
          <w:tab/>
        </w:r>
        <w:r w:rsidRPr="006C0D72">
          <w:rPr>
            <w:rStyle w:val="Hyperlink"/>
            <w:noProof/>
          </w:rPr>
          <w:t>Sick Leave</w:t>
        </w:r>
        <w:r>
          <w:rPr>
            <w:noProof/>
            <w:webHidden/>
          </w:rPr>
          <w:tab/>
        </w:r>
        <w:r>
          <w:rPr>
            <w:noProof/>
            <w:webHidden/>
          </w:rPr>
          <w:fldChar w:fldCharType="begin"/>
        </w:r>
        <w:r>
          <w:rPr>
            <w:noProof/>
            <w:webHidden/>
          </w:rPr>
          <w:instrText xml:space="preserve"> PAGEREF _Toc80175829 \h </w:instrText>
        </w:r>
        <w:r>
          <w:rPr>
            <w:noProof/>
          </w:rPr>
        </w:r>
        <w:r>
          <w:rPr>
            <w:noProof/>
            <w:webHidden/>
          </w:rPr>
          <w:fldChar w:fldCharType="separate"/>
        </w:r>
        <w:r w:rsidR="001250DD">
          <w:rPr>
            <w:noProof/>
            <w:webHidden/>
          </w:rPr>
          <w:t>6</w:t>
        </w:r>
        <w:r>
          <w:rPr>
            <w:noProof/>
            <w:webHidden/>
          </w:rPr>
          <w:fldChar w:fldCharType="end"/>
        </w:r>
      </w:hyperlink>
    </w:p>
    <w:p w:rsidR="00332FB1" w:rsidRDefault="00332FB1">
      <w:pPr>
        <w:pStyle w:val="TOC2"/>
        <w:rPr>
          <w:rFonts w:ascii="Times New Roman" w:hAnsi="Times New Roman"/>
          <w:bCs w:val="0"/>
          <w:noProof/>
          <w:sz w:val="24"/>
          <w:szCs w:val="24"/>
        </w:rPr>
      </w:pPr>
      <w:hyperlink w:anchor="_Toc80175830" w:history="1">
        <w:r w:rsidRPr="006C0D72">
          <w:rPr>
            <w:rStyle w:val="Hyperlink"/>
            <w:noProof/>
          </w:rPr>
          <w:t>7.4</w:t>
        </w:r>
        <w:r>
          <w:rPr>
            <w:rFonts w:ascii="Times New Roman" w:hAnsi="Times New Roman"/>
            <w:bCs w:val="0"/>
            <w:noProof/>
            <w:sz w:val="24"/>
            <w:szCs w:val="24"/>
          </w:rPr>
          <w:tab/>
        </w:r>
        <w:r w:rsidRPr="006C0D72">
          <w:rPr>
            <w:rStyle w:val="Hyperlink"/>
            <w:noProof/>
          </w:rPr>
          <w:t>Bereavement Leave</w:t>
        </w:r>
        <w:r>
          <w:rPr>
            <w:noProof/>
            <w:webHidden/>
          </w:rPr>
          <w:tab/>
        </w:r>
        <w:r>
          <w:rPr>
            <w:noProof/>
            <w:webHidden/>
          </w:rPr>
          <w:fldChar w:fldCharType="begin"/>
        </w:r>
        <w:r>
          <w:rPr>
            <w:noProof/>
            <w:webHidden/>
          </w:rPr>
          <w:instrText xml:space="preserve"> PAGEREF _Toc80175830 \h </w:instrText>
        </w:r>
        <w:r>
          <w:rPr>
            <w:noProof/>
          </w:rPr>
        </w:r>
        <w:r>
          <w:rPr>
            <w:noProof/>
            <w:webHidden/>
          </w:rPr>
          <w:fldChar w:fldCharType="separate"/>
        </w:r>
        <w:r w:rsidR="001250DD">
          <w:rPr>
            <w:noProof/>
            <w:webHidden/>
          </w:rPr>
          <w:t>6</w:t>
        </w:r>
        <w:r>
          <w:rPr>
            <w:noProof/>
            <w:webHidden/>
          </w:rPr>
          <w:fldChar w:fldCharType="end"/>
        </w:r>
      </w:hyperlink>
    </w:p>
    <w:p w:rsidR="00332FB1" w:rsidRDefault="00332FB1">
      <w:pPr>
        <w:pStyle w:val="TOC2"/>
        <w:rPr>
          <w:rFonts w:ascii="Times New Roman" w:hAnsi="Times New Roman"/>
          <w:bCs w:val="0"/>
          <w:noProof/>
          <w:sz w:val="24"/>
          <w:szCs w:val="24"/>
        </w:rPr>
      </w:pPr>
      <w:hyperlink w:anchor="_Toc80175831" w:history="1">
        <w:r w:rsidRPr="006C0D72">
          <w:rPr>
            <w:rStyle w:val="Hyperlink"/>
            <w:noProof/>
          </w:rPr>
          <w:t>7.5</w:t>
        </w:r>
        <w:r>
          <w:rPr>
            <w:rFonts w:ascii="Times New Roman" w:hAnsi="Times New Roman"/>
            <w:bCs w:val="0"/>
            <w:noProof/>
            <w:sz w:val="24"/>
            <w:szCs w:val="24"/>
          </w:rPr>
          <w:tab/>
        </w:r>
        <w:r w:rsidRPr="006C0D72">
          <w:rPr>
            <w:rStyle w:val="Hyperlink"/>
            <w:noProof/>
          </w:rPr>
          <w:t>Jury Duty</w:t>
        </w:r>
        <w:r>
          <w:rPr>
            <w:noProof/>
            <w:webHidden/>
          </w:rPr>
          <w:tab/>
        </w:r>
        <w:r>
          <w:rPr>
            <w:noProof/>
            <w:webHidden/>
          </w:rPr>
          <w:fldChar w:fldCharType="begin"/>
        </w:r>
        <w:r>
          <w:rPr>
            <w:noProof/>
            <w:webHidden/>
          </w:rPr>
          <w:instrText xml:space="preserve"> PAGEREF _Toc80175831 \h </w:instrText>
        </w:r>
        <w:r>
          <w:rPr>
            <w:noProof/>
          </w:rPr>
        </w:r>
        <w:r>
          <w:rPr>
            <w:noProof/>
            <w:webHidden/>
          </w:rPr>
          <w:fldChar w:fldCharType="separate"/>
        </w:r>
        <w:r w:rsidR="001250DD">
          <w:rPr>
            <w:noProof/>
            <w:webHidden/>
          </w:rPr>
          <w:t>6</w:t>
        </w:r>
        <w:r>
          <w:rPr>
            <w:noProof/>
            <w:webHidden/>
          </w:rPr>
          <w:fldChar w:fldCharType="end"/>
        </w:r>
      </w:hyperlink>
    </w:p>
    <w:p w:rsidR="00332FB1" w:rsidRDefault="00332FB1">
      <w:pPr>
        <w:pStyle w:val="TOC2"/>
        <w:rPr>
          <w:rFonts w:ascii="Times New Roman" w:hAnsi="Times New Roman"/>
          <w:bCs w:val="0"/>
          <w:noProof/>
          <w:sz w:val="24"/>
          <w:szCs w:val="24"/>
        </w:rPr>
      </w:pPr>
      <w:hyperlink w:anchor="_Toc80175832" w:history="1">
        <w:r w:rsidRPr="006C0D72">
          <w:rPr>
            <w:rStyle w:val="Hyperlink"/>
            <w:noProof/>
          </w:rPr>
          <w:t>7.6</w:t>
        </w:r>
        <w:r>
          <w:rPr>
            <w:rFonts w:ascii="Times New Roman" w:hAnsi="Times New Roman"/>
            <w:bCs w:val="0"/>
            <w:noProof/>
            <w:sz w:val="24"/>
            <w:szCs w:val="24"/>
          </w:rPr>
          <w:tab/>
        </w:r>
        <w:r w:rsidRPr="006C0D72">
          <w:rPr>
            <w:rStyle w:val="Hyperlink"/>
            <w:noProof/>
          </w:rPr>
          <w:t>Military Reserves or National Guard Leaves of Absence</w:t>
        </w:r>
        <w:r>
          <w:rPr>
            <w:noProof/>
            <w:webHidden/>
          </w:rPr>
          <w:tab/>
        </w:r>
        <w:r>
          <w:rPr>
            <w:noProof/>
            <w:webHidden/>
          </w:rPr>
          <w:fldChar w:fldCharType="begin"/>
        </w:r>
        <w:r>
          <w:rPr>
            <w:noProof/>
            <w:webHidden/>
          </w:rPr>
          <w:instrText xml:space="preserve"> PAGEREF _Toc80175832 \h </w:instrText>
        </w:r>
        <w:r>
          <w:rPr>
            <w:noProof/>
          </w:rPr>
        </w:r>
        <w:r>
          <w:rPr>
            <w:noProof/>
            <w:webHidden/>
          </w:rPr>
          <w:fldChar w:fldCharType="separate"/>
        </w:r>
        <w:r w:rsidR="001250DD">
          <w:rPr>
            <w:noProof/>
            <w:webHidden/>
          </w:rPr>
          <w:t>6</w:t>
        </w:r>
        <w:r>
          <w:rPr>
            <w:noProof/>
            <w:webHidden/>
          </w:rPr>
          <w:fldChar w:fldCharType="end"/>
        </w:r>
      </w:hyperlink>
    </w:p>
    <w:p w:rsidR="00332FB1" w:rsidRDefault="00332FB1">
      <w:pPr>
        <w:pStyle w:val="TOC2"/>
        <w:rPr>
          <w:rFonts w:ascii="Times New Roman" w:hAnsi="Times New Roman"/>
          <w:bCs w:val="0"/>
          <w:noProof/>
          <w:sz w:val="24"/>
          <w:szCs w:val="24"/>
        </w:rPr>
      </w:pPr>
      <w:hyperlink w:anchor="_Toc80175833" w:history="1">
        <w:r w:rsidRPr="006C0D72">
          <w:rPr>
            <w:rStyle w:val="Hyperlink"/>
            <w:noProof/>
          </w:rPr>
          <w:t>7.7</w:t>
        </w:r>
        <w:r>
          <w:rPr>
            <w:rFonts w:ascii="Times New Roman" w:hAnsi="Times New Roman"/>
            <w:bCs w:val="0"/>
            <w:noProof/>
            <w:sz w:val="24"/>
            <w:szCs w:val="24"/>
          </w:rPr>
          <w:tab/>
        </w:r>
        <w:r w:rsidRPr="006C0D72">
          <w:rPr>
            <w:rStyle w:val="Hyperlink"/>
            <w:noProof/>
          </w:rPr>
          <w:t>Family/Medical Leaves of Absence</w:t>
        </w:r>
        <w:r>
          <w:rPr>
            <w:noProof/>
            <w:webHidden/>
          </w:rPr>
          <w:tab/>
        </w:r>
        <w:r>
          <w:rPr>
            <w:noProof/>
            <w:webHidden/>
          </w:rPr>
          <w:fldChar w:fldCharType="begin"/>
        </w:r>
        <w:r>
          <w:rPr>
            <w:noProof/>
            <w:webHidden/>
          </w:rPr>
          <w:instrText xml:space="preserve"> PAGEREF _Toc80175833 \h </w:instrText>
        </w:r>
        <w:r>
          <w:rPr>
            <w:noProof/>
          </w:rPr>
        </w:r>
        <w:r>
          <w:rPr>
            <w:noProof/>
            <w:webHidden/>
          </w:rPr>
          <w:fldChar w:fldCharType="separate"/>
        </w:r>
        <w:r w:rsidR="001250DD">
          <w:rPr>
            <w:noProof/>
            <w:webHidden/>
          </w:rPr>
          <w:t>6</w:t>
        </w:r>
        <w:r>
          <w:rPr>
            <w:noProof/>
            <w:webHidden/>
          </w:rPr>
          <w:fldChar w:fldCharType="end"/>
        </w:r>
      </w:hyperlink>
    </w:p>
    <w:p w:rsidR="00332FB1" w:rsidRDefault="00332FB1">
      <w:pPr>
        <w:pStyle w:val="TOC2"/>
        <w:rPr>
          <w:rFonts w:ascii="Times New Roman" w:hAnsi="Times New Roman"/>
          <w:bCs w:val="0"/>
          <w:noProof/>
          <w:sz w:val="24"/>
          <w:szCs w:val="24"/>
        </w:rPr>
      </w:pPr>
      <w:hyperlink w:anchor="_Toc80175834" w:history="1">
        <w:r w:rsidRPr="006C0D72">
          <w:rPr>
            <w:rStyle w:val="Hyperlink"/>
            <w:noProof/>
          </w:rPr>
          <w:t>7.8</w:t>
        </w:r>
        <w:r>
          <w:rPr>
            <w:rFonts w:ascii="Times New Roman" w:hAnsi="Times New Roman"/>
            <w:bCs w:val="0"/>
            <w:noProof/>
            <w:sz w:val="24"/>
            <w:szCs w:val="24"/>
          </w:rPr>
          <w:tab/>
        </w:r>
        <w:r w:rsidRPr="006C0D72">
          <w:rPr>
            <w:rStyle w:val="Hyperlink"/>
            <w:noProof/>
          </w:rPr>
          <w:t>Extended Disability Leaves</w:t>
        </w:r>
        <w:r>
          <w:rPr>
            <w:noProof/>
            <w:webHidden/>
          </w:rPr>
          <w:tab/>
        </w:r>
        <w:r>
          <w:rPr>
            <w:noProof/>
            <w:webHidden/>
          </w:rPr>
          <w:fldChar w:fldCharType="begin"/>
        </w:r>
        <w:r>
          <w:rPr>
            <w:noProof/>
            <w:webHidden/>
          </w:rPr>
          <w:instrText xml:space="preserve"> PAGEREF _Toc80175834 \h </w:instrText>
        </w:r>
        <w:r>
          <w:rPr>
            <w:noProof/>
          </w:rPr>
        </w:r>
        <w:r>
          <w:rPr>
            <w:noProof/>
            <w:webHidden/>
          </w:rPr>
          <w:fldChar w:fldCharType="separate"/>
        </w:r>
        <w:r w:rsidR="001250DD">
          <w:rPr>
            <w:noProof/>
            <w:webHidden/>
          </w:rPr>
          <w:t>6</w:t>
        </w:r>
        <w:r>
          <w:rPr>
            <w:noProof/>
            <w:webHidden/>
          </w:rPr>
          <w:fldChar w:fldCharType="end"/>
        </w:r>
      </w:hyperlink>
    </w:p>
    <w:p w:rsidR="00332FB1" w:rsidRDefault="00332FB1">
      <w:pPr>
        <w:pStyle w:val="TOC2"/>
        <w:rPr>
          <w:rFonts w:ascii="Times New Roman" w:hAnsi="Times New Roman"/>
          <w:bCs w:val="0"/>
          <w:noProof/>
          <w:sz w:val="24"/>
          <w:szCs w:val="24"/>
        </w:rPr>
      </w:pPr>
      <w:hyperlink w:anchor="_Toc80175835" w:history="1">
        <w:r w:rsidRPr="006C0D72">
          <w:rPr>
            <w:rStyle w:val="Hyperlink"/>
            <w:noProof/>
          </w:rPr>
          <w:t>7.9</w:t>
        </w:r>
        <w:r>
          <w:rPr>
            <w:rFonts w:ascii="Times New Roman" w:hAnsi="Times New Roman"/>
            <w:bCs w:val="0"/>
            <w:noProof/>
            <w:sz w:val="24"/>
            <w:szCs w:val="24"/>
          </w:rPr>
          <w:tab/>
        </w:r>
        <w:r w:rsidRPr="006C0D72">
          <w:rPr>
            <w:rStyle w:val="Hyperlink"/>
            <w:noProof/>
          </w:rPr>
          <w:t>Uniformed Services Employment and Reemployment</w:t>
        </w:r>
        <w:r>
          <w:rPr>
            <w:noProof/>
            <w:webHidden/>
          </w:rPr>
          <w:tab/>
        </w:r>
        <w:r>
          <w:rPr>
            <w:noProof/>
            <w:webHidden/>
          </w:rPr>
          <w:fldChar w:fldCharType="begin"/>
        </w:r>
        <w:r>
          <w:rPr>
            <w:noProof/>
            <w:webHidden/>
          </w:rPr>
          <w:instrText xml:space="preserve"> PAGEREF _Toc80175835 \h </w:instrText>
        </w:r>
        <w:r>
          <w:rPr>
            <w:noProof/>
          </w:rPr>
        </w:r>
        <w:r>
          <w:rPr>
            <w:noProof/>
            <w:webHidden/>
          </w:rPr>
          <w:fldChar w:fldCharType="separate"/>
        </w:r>
        <w:r w:rsidR="001250DD">
          <w:rPr>
            <w:noProof/>
            <w:webHidden/>
          </w:rPr>
          <w:t>6</w:t>
        </w:r>
        <w:r>
          <w:rPr>
            <w:noProof/>
            <w:webHidden/>
          </w:rPr>
          <w:fldChar w:fldCharType="end"/>
        </w:r>
      </w:hyperlink>
    </w:p>
    <w:p w:rsidR="00332FB1" w:rsidRDefault="00332FB1">
      <w:pPr>
        <w:pStyle w:val="TOC2"/>
        <w:tabs>
          <w:tab w:val="left" w:pos="1138"/>
        </w:tabs>
        <w:rPr>
          <w:rFonts w:ascii="Times New Roman" w:hAnsi="Times New Roman"/>
          <w:bCs w:val="0"/>
          <w:noProof/>
          <w:sz w:val="24"/>
          <w:szCs w:val="24"/>
        </w:rPr>
      </w:pPr>
      <w:hyperlink w:anchor="_Toc80175836" w:history="1">
        <w:r w:rsidRPr="006C0D72">
          <w:rPr>
            <w:rStyle w:val="Hyperlink"/>
            <w:noProof/>
          </w:rPr>
          <w:t>7.10</w:t>
        </w:r>
        <w:r>
          <w:rPr>
            <w:rFonts w:ascii="Times New Roman" w:hAnsi="Times New Roman"/>
            <w:bCs w:val="0"/>
            <w:noProof/>
            <w:sz w:val="24"/>
            <w:szCs w:val="24"/>
          </w:rPr>
          <w:tab/>
        </w:r>
        <w:r w:rsidRPr="006C0D72">
          <w:rPr>
            <w:rStyle w:val="Hyperlink"/>
            <w:noProof/>
          </w:rPr>
          <w:t>Personal Leaves of Absence</w:t>
        </w:r>
        <w:r>
          <w:rPr>
            <w:noProof/>
            <w:webHidden/>
          </w:rPr>
          <w:tab/>
        </w:r>
        <w:r>
          <w:rPr>
            <w:noProof/>
            <w:webHidden/>
          </w:rPr>
          <w:fldChar w:fldCharType="begin"/>
        </w:r>
        <w:r>
          <w:rPr>
            <w:noProof/>
            <w:webHidden/>
          </w:rPr>
          <w:instrText xml:space="preserve"> PAGEREF _Toc80175836 \h </w:instrText>
        </w:r>
        <w:r>
          <w:rPr>
            <w:noProof/>
          </w:rPr>
        </w:r>
        <w:r>
          <w:rPr>
            <w:noProof/>
            <w:webHidden/>
          </w:rPr>
          <w:fldChar w:fldCharType="separate"/>
        </w:r>
        <w:r w:rsidR="001250DD">
          <w:rPr>
            <w:noProof/>
            <w:webHidden/>
          </w:rPr>
          <w:t>6</w:t>
        </w:r>
        <w:r>
          <w:rPr>
            <w:noProof/>
            <w:webHidden/>
          </w:rPr>
          <w:fldChar w:fldCharType="end"/>
        </w:r>
      </w:hyperlink>
    </w:p>
    <w:p w:rsidR="00332FB1" w:rsidRDefault="00332FB1">
      <w:pPr>
        <w:pStyle w:val="TOC1"/>
        <w:rPr>
          <w:rFonts w:ascii="Times New Roman" w:hAnsi="Times New Roman" w:cs="Times New Roman"/>
          <w:b w:val="0"/>
          <w:bCs w:val="0"/>
          <w:caps w:val="0"/>
          <w:noProof/>
          <w:sz w:val="24"/>
        </w:rPr>
      </w:pPr>
      <w:hyperlink w:anchor="_Toc80175837" w:history="1">
        <w:r w:rsidRPr="006C0D72">
          <w:rPr>
            <w:rStyle w:val="Hyperlink"/>
            <w:noProof/>
          </w:rPr>
          <w:t>8</w:t>
        </w:r>
        <w:r>
          <w:rPr>
            <w:rFonts w:ascii="Times New Roman" w:hAnsi="Times New Roman" w:cs="Times New Roman"/>
            <w:b w:val="0"/>
            <w:bCs w:val="0"/>
            <w:caps w:val="0"/>
            <w:noProof/>
            <w:sz w:val="24"/>
          </w:rPr>
          <w:tab/>
        </w:r>
        <w:r w:rsidRPr="006C0D72">
          <w:rPr>
            <w:rStyle w:val="Hyperlink"/>
            <w:noProof/>
          </w:rPr>
          <w:t>EXPENSES</w:t>
        </w:r>
        <w:r>
          <w:rPr>
            <w:noProof/>
            <w:webHidden/>
          </w:rPr>
          <w:tab/>
        </w:r>
        <w:r>
          <w:rPr>
            <w:noProof/>
            <w:webHidden/>
          </w:rPr>
          <w:fldChar w:fldCharType="begin"/>
        </w:r>
        <w:r>
          <w:rPr>
            <w:noProof/>
            <w:webHidden/>
          </w:rPr>
          <w:instrText xml:space="preserve"> PAGEREF _Toc80175837 \h </w:instrText>
        </w:r>
        <w:r>
          <w:rPr>
            <w:noProof/>
          </w:rPr>
        </w:r>
        <w:r>
          <w:rPr>
            <w:noProof/>
            <w:webHidden/>
          </w:rPr>
          <w:fldChar w:fldCharType="separate"/>
        </w:r>
        <w:r w:rsidR="001250DD">
          <w:rPr>
            <w:noProof/>
            <w:webHidden/>
          </w:rPr>
          <w:t>6</w:t>
        </w:r>
        <w:r>
          <w:rPr>
            <w:noProof/>
            <w:webHidden/>
          </w:rPr>
          <w:fldChar w:fldCharType="end"/>
        </w:r>
      </w:hyperlink>
    </w:p>
    <w:p w:rsidR="00332FB1" w:rsidRDefault="00332FB1">
      <w:pPr>
        <w:pStyle w:val="TOC2"/>
        <w:rPr>
          <w:rFonts w:ascii="Times New Roman" w:hAnsi="Times New Roman"/>
          <w:bCs w:val="0"/>
          <w:noProof/>
          <w:sz w:val="24"/>
          <w:szCs w:val="24"/>
        </w:rPr>
      </w:pPr>
      <w:hyperlink w:anchor="_Toc80175838" w:history="1">
        <w:r w:rsidRPr="006C0D72">
          <w:rPr>
            <w:rStyle w:val="Hyperlink"/>
            <w:noProof/>
          </w:rPr>
          <w:t>8.1</w:t>
        </w:r>
        <w:r>
          <w:rPr>
            <w:rFonts w:ascii="Times New Roman" w:hAnsi="Times New Roman"/>
            <w:bCs w:val="0"/>
            <w:noProof/>
            <w:sz w:val="24"/>
            <w:szCs w:val="24"/>
          </w:rPr>
          <w:tab/>
        </w:r>
        <w:r w:rsidRPr="006C0D72">
          <w:rPr>
            <w:rStyle w:val="Hyperlink"/>
            <w:noProof/>
          </w:rPr>
          <w:t>Introduction</w:t>
        </w:r>
        <w:r>
          <w:rPr>
            <w:noProof/>
            <w:webHidden/>
          </w:rPr>
          <w:tab/>
        </w:r>
        <w:r>
          <w:rPr>
            <w:noProof/>
            <w:webHidden/>
          </w:rPr>
          <w:fldChar w:fldCharType="begin"/>
        </w:r>
        <w:r>
          <w:rPr>
            <w:noProof/>
            <w:webHidden/>
          </w:rPr>
          <w:instrText xml:space="preserve"> PAGEREF _Toc80175838 \h </w:instrText>
        </w:r>
        <w:r>
          <w:rPr>
            <w:noProof/>
          </w:rPr>
        </w:r>
        <w:r>
          <w:rPr>
            <w:noProof/>
            <w:webHidden/>
          </w:rPr>
          <w:fldChar w:fldCharType="separate"/>
        </w:r>
        <w:r w:rsidR="001250DD">
          <w:rPr>
            <w:noProof/>
            <w:webHidden/>
          </w:rPr>
          <w:t>6</w:t>
        </w:r>
        <w:r>
          <w:rPr>
            <w:noProof/>
            <w:webHidden/>
          </w:rPr>
          <w:fldChar w:fldCharType="end"/>
        </w:r>
      </w:hyperlink>
    </w:p>
    <w:p w:rsidR="00332FB1" w:rsidRDefault="00332FB1">
      <w:pPr>
        <w:pStyle w:val="TOC2"/>
        <w:rPr>
          <w:rFonts w:ascii="Times New Roman" w:hAnsi="Times New Roman"/>
          <w:bCs w:val="0"/>
          <w:noProof/>
          <w:sz w:val="24"/>
          <w:szCs w:val="24"/>
        </w:rPr>
      </w:pPr>
      <w:hyperlink w:anchor="_Toc80175839" w:history="1">
        <w:r w:rsidRPr="006C0D72">
          <w:rPr>
            <w:rStyle w:val="Hyperlink"/>
            <w:noProof/>
          </w:rPr>
          <w:t>8.2</w:t>
        </w:r>
        <w:r>
          <w:rPr>
            <w:rFonts w:ascii="Times New Roman" w:hAnsi="Times New Roman"/>
            <w:bCs w:val="0"/>
            <w:noProof/>
            <w:sz w:val="24"/>
            <w:szCs w:val="24"/>
          </w:rPr>
          <w:tab/>
        </w:r>
        <w:r w:rsidRPr="006C0D72">
          <w:rPr>
            <w:rStyle w:val="Hyperlink"/>
            <w:noProof/>
          </w:rPr>
          <w:t>Company Supplies, Other Expenditures</w:t>
        </w:r>
        <w:r>
          <w:rPr>
            <w:noProof/>
            <w:webHidden/>
          </w:rPr>
          <w:tab/>
        </w:r>
        <w:r>
          <w:rPr>
            <w:noProof/>
            <w:webHidden/>
          </w:rPr>
          <w:fldChar w:fldCharType="begin"/>
        </w:r>
        <w:r>
          <w:rPr>
            <w:noProof/>
            <w:webHidden/>
          </w:rPr>
          <w:instrText xml:space="preserve"> PAGEREF _Toc80175839 \h </w:instrText>
        </w:r>
        <w:r>
          <w:rPr>
            <w:noProof/>
          </w:rPr>
        </w:r>
        <w:r>
          <w:rPr>
            <w:noProof/>
            <w:webHidden/>
          </w:rPr>
          <w:fldChar w:fldCharType="separate"/>
        </w:r>
        <w:r w:rsidR="001250DD">
          <w:rPr>
            <w:noProof/>
            <w:webHidden/>
          </w:rPr>
          <w:t>6</w:t>
        </w:r>
        <w:r>
          <w:rPr>
            <w:noProof/>
            <w:webHidden/>
          </w:rPr>
          <w:fldChar w:fldCharType="end"/>
        </w:r>
      </w:hyperlink>
    </w:p>
    <w:p w:rsidR="00332FB1" w:rsidRDefault="00332FB1">
      <w:pPr>
        <w:pStyle w:val="TOC2"/>
        <w:rPr>
          <w:rFonts w:ascii="Times New Roman" w:hAnsi="Times New Roman"/>
          <w:bCs w:val="0"/>
          <w:noProof/>
          <w:sz w:val="24"/>
          <w:szCs w:val="24"/>
        </w:rPr>
      </w:pPr>
      <w:hyperlink w:anchor="_Toc80175840" w:history="1">
        <w:r w:rsidRPr="006C0D72">
          <w:rPr>
            <w:rStyle w:val="Hyperlink"/>
            <w:noProof/>
          </w:rPr>
          <w:t>8.3</w:t>
        </w:r>
        <w:r>
          <w:rPr>
            <w:rFonts w:ascii="Times New Roman" w:hAnsi="Times New Roman"/>
            <w:bCs w:val="0"/>
            <w:noProof/>
            <w:sz w:val="24"/>
            <w:szCs w:val="24"/>
          </w:rPr>
          <w:tab/>
        </w:r>
        <w:r w:rsidRPr="006C0D72">
          <w:rPr>
            <w:rStyle w:val="Hyperlink"/>
            <w:noProof/>
          </w:rPr>
          <w:t>Expense Reimbursement</w:t>
        </w:r>
        <w:r>
          <w:rPr>
            <w:noProof/>
            <w:webHidden/>
          </w:rPr>
          <w:tab/>
        </w:r>
        <w:r>
          <w:rPr>
            <w:noProof/>
            <w:webHidden/>
          </w:rPr>
          <w:fldChar w:fldCharType="begin"/>
        </w:r>
        <w:r>
          <w:rPr>
            <w:noProof/>
            <w:webHidden/>
          </w:rPr>
          <w:instrText xml:space="preserve"> PAGEREF _Toc80175840 \h </w:instrText>
        </w:r>
        <w:r>
          <w:rPr>
            <w:noProof/>
          </w:rPr>
        </w:r>
        <w:r>
          <w:rPr>
            <w:noProof/>
            <w:webHidden/>
          </w:rPr>
          <w:fldChar w:fldCharType="separate"/>
        </w:r>
        <w:r w:rsidR="001250DD">
          <w:rPr>
            <w:noProof/>
            <w:webHidden/>
          </w:rPr>
          <w:t>6</w:t>
        </w:r>
        <w:r>
          <w:rPr>
            <w:noProof/>
            <w:webHidden/>
          </w:rPr>
          <w:fldChar w:fldCharType="end"/>
        </w:r>
      </w:hyperlink>
    </w:p>
    <w:p w:rsidR="00332FB1" w:rsidRDefault="00332FB1">
      <w:pPr>
        <w:pStyle w:val="TOC2"/>
        <w:rPr>
          <w:rFonts w:ascii="Times New Roman" w:hAnsi="Times New Roman"/>
          <w:bCs w:val="0"/>
          <w:noProof/>
          <w:sz w:val="24"/>
          <w:szCs w:val="24"/>
        </w:rPr>
      </w:pPr>
      <w:hyperlink w:anchor="_Toc80175841" w:history="1">
        <w:r w:rsidRPr="006C0D72">
          <w:rPr>
            <w:rStyle w:val="Hyperlink"/>
            <w:noProof/>
          </w:rPr>
          <w:t>8.4</w:t>
        </w:r>
        <w:r>
          <w:rPr>
            <w:rFonts w:ascii="Times New Roman" w:hAnsi="Times New Roman"/>
            <w:bCs w:val="0"/>
            <w:noProof/>
            <w:sz w:val="24"/>
            <w:szCs w:val="24"/>
          </w:rPr>
          <w:tab/>
        </w:r>
        <w:r w:rsidRPr="006C0D72">
          <w:rPr>
            <w:rStyle w:val="Hyperlink"/>
            <w:noProof/>
          </w:rPr>
          <w:t>Relocation</w:t>
        </w:r>
        <w:r>
          <w:rPr>
            <w:noProof/>
            <w:webHidden/>
          </w:rPr>
          <w:tab/>
        </w:r>
        <w:r>
          <w:rPr>
            <w:noProof/>
            <w:webHidden/>
          </w:rPr>
          <w:fldChar w:fldCharType="begin"/>
        </w:r>
        <w:r>
          <w:rPr>
            <w:noProof/>
            <w:webHidden/>
          </w:rPr>
          <w:instrText xml:space="preserve"> PAGEREF _Toc80175841 \h </w:instrText>
        </w:r>
        <w:r>
          <w:rPr>
            <w:noProof/>
          </w:rPr>
        </w:r>
        <w:r>
          <w:rPr>
            <w:noProof/>
            <w:webHidden/>
          </w:rPr>
          <w:fldChar w:fldCharType="separate"/>
        </w:r>
        <w:r w:rsidR="001250DD">
          <w:rPr>
            <w:noProof/>
            <w:webHidden/>
          </w:rPr>
          <w:t>6</w:t>
        </w:r>
        <w:r>
          <w:rPr>
            <w:noProof/>
            <w:webHidden/>
          </w:rPr>
          <w:fldChar w:fldCharType="end"/>
        </w:r>
      </w:hyperlink>
    </w:p>
    <w:p w:rsidR="00332FB1" w:rsidRDefault="00332FB1">
      <w:pPr>
        <w:pStyle w:val="TOC1"/>
        <w:rPr>
          <w:rFonts w:ascii="Times New Roman" w:hAnsi="Times New Roman" w:cs="Times New Roman"/>
          <w:b w:val="0"/>
          <w:bCs w:val="0"/>
          <w:caps w:val="0"/>
          <w:noProof/>
          <w:sz w:val="24"/>
        </w:rPr>
      </w:pPr>
      <w:hyperlink w:anchor="_Toc80175842" w:history="1">
        <w:r w:rsidRPr="006C0D72">
          <w:rPr>
            <w:rStyle w:val="Hyperlink"/>
            <w:noProof/>
          </w:rPr>
          <w:t>9</w:t>
        </w:r>
        <w:r>
          <w:rPr>
            <w:rFonts w:ascii="Times New Roman" w:hAnsi="Times New Roman" w:cs="Times New Roman"/>
            <w:b w:val="0"/>
            <w:bCs w:val="0"/>
            <w:caps w:val="0"/>
            <w:noProof/>
            <w:sz w:val="24"/>
          </w:rPr>
          <w:tab/>
        </w:r>
        <w:r w:rsidRPr="006C0D72">
          <w:rPr>
            <w:rStyle w:val="Hyperlink"/>
            <w:noProof/>
          </w:rPr>
          <w:t>EMPLOYEE COMMUNICATIONS</w:t>
        </w:r>
        <w:r>
          <w:rPr>
            <w:noProof/>
            <w:webHidden/>
          </w:rPr>
          <w:tab/>
        </w:r>
        <w:r>
          <w:rPr>
            <w:noProof/>
            <w:webHidden/>
          </w:rPr>
          <w:fldChar w:fldCharType="begin"/>
        </w:r>
        <w:r>
          <w:rPr>
            <w:noProof/>
            <w:webHidden/>
          </w:rPr>
          <w:instrText xml:space="preserve"> PAGEREF _Toc80175842 \h </w:instrText>
        </w:r>
        <w:r>
          <w:rPr>
            <w:noProof/>
          </w:rPr>
        </w:r>
        <w:r>
          <w:rPr>
            <w:noProof/>
            <w:webHidden/>
          </w:rPr>
          <w:fldChar w:fldCharType="separate"/>
        </w:r>
        <w:r w:rsidR="001250DD">
          <w:rPr>
            <w:noProof/>
            <w:webHidden/>
          </w:rPr>
          <w:t>6</w:t>
        </w:r>
        <w:r>
          <w:rPr>
            <w:noProof/>
            <w:webHidden/>
          </w:rPr>
          <w:fldChar w:fldCharType="end"/>
        </w:r>
      </w:hyperlink>
    </w:p>
    <w:p w:rsidR="00332FB1" w:rsidRDefault="00332FB1">
      <w:pPr>
        <w:pStyle w:val="TOC2"/>
        <w:rPr>
          <w:rFonts w:ascii="Times New Roman" w:hAnsi="Times New Roman"/>
          <w:bCs w:val="0"/>
          <w:noProof/>
          <w:sz w:val="24"/>
          <w:szCs w:val="24"/>
        </w:rPr>
      </w:pPr>
      <w:hyperlink w:anchor="_Toc80175843" w:history="1">
        <w:r w:rsidRPr="006C0D72">
          <w:rPr>
            <w:rStyle w:val="Hyperlink"/>
            <w:noProof/>
          </w:rPr>
          <w:t>9.1</w:t>
        </w:r>
        <w:r>
          <w:rPr>
            <w:rFonts w:ascii="Times New Roman" w:hAnsi="Times New Roman"/>
            <w:bCs w:val="0"/>
            <w:noProof/>
            <w:sz w:val="24"/>
            <w:szCs w:val="24"/>
          </w:rPr>
          <w:tab/>
        </w:r>
        <w:r w:rsidRPr="006C0D72">
          <w:rPr>
            <w:rStyle w:val="Hyperlink"/>
            <w:noProof/>
          </w:rPr>
          <w:t>Open Communication</w:t>
        </w:r>
        <w:r>
          <w:rPr>
            <w:noProof/>
            <w:webHidden/>
          </w:rPr>
          <w:tab/>
        </w:r>
        <w:r>
          <w:rPr>
            <w:noProof/>
            <w:webHidden/>
          </w:rPr>
          <w:fldChar w:fldCharType="begin"/>
        </w:r>
        <w:r>
          <w:rPr>
            <w:noProof/>
            <w:webHidden/>
          </w:rPr>
          <w:instrText xml:space="preserve"> PAGEREF _Toc80175843 \h </w:instrText>
        </w:r>
        <w:r>
          <w:rPr>
            <w:noProof/>
          </w:rPr>
        </w:r>
        <w:r>
          <w:rPr>
            <w:noProof/>
            <w:webHidden/>
          </w:rPr>
          <w:fldChar w:fldCharType="separate"/>
        </w:r>
        <w:r w:rsidR="001250DD">
          <w:rPr>
            <w:noProof/>
            <w:webHidden/>
          </w:rPr>
          <w:t>6</w:t>
        </w:r>
        <w:r>
          <w:rPr>
            <w:noProof/>
            <w:webHidden/>
          </w:rPr>
          <w:fldChar w:fldCharType="end"/>
        </w:r>
      </w:hyperlink>
    </w:p>
    <w:p w:rsidR="00332FB1" w:rsidRDefault="00332FB1">
      <w:pPr>
        <w:pStyle w:val="TOC2"/>
        <w:rPr>
          <w:rFonts w:ascii="Times New Roman" w:hAnsi="Times New Roman"/>
          <w:bCs w:val="0"/>
          <w:noProof/>
          <w:sz w:val="24"/>
          <w:szCs w:val="24"/>
        </w:rPr>
      </w:pPr>
      <w:hyperlink w:anchor="_Toc80175844" w:history="1">
        <w:r w:rsidRPr="006C0D72">
          <w:rPr>
            <w:rStyle w:val="Hyperlink"/>
            <w:noProof/>
          </w:rPr>
          <w:t>9.2</w:t>
        </w:r>
        <w:r>
          <w:rPr>
            <w:rFonts w:ascii="Times New Roman" w:hAnsi="Times New Roman"/>
            <w:bCs w:val="0"/>
            <w:noProof/>
            <w:sz w:val="24"/>
            <w:szCs w:val="24"/>
          </w:rPr>
          <w:tab/>
        </w:r>
        <w:r w:rsidRPr="006C0D72">
          <w:rPr>
            <w:rStyle w:val="Hyperlink"/>
            <w:noProof/>
          </w:rPr>
          <w:t>Staff Meetings</w:t>
        </w:r>
        <w:r>
          <w:rPr>
            <w:noProof/>
            <w:webHidden/>
          </w:rPr>
          <w:tab/>
        </w:r>
        <w:r>
          <w:rPr>
            <w:noProof/>
            <w:webHidden/>
          </w:rPr>
          <w:fldChar w:fldCharType="begin"/>
        </w:r>
        <w:r>
          <w:rPr>
            <w:noProof/>
            <w:webHidden/>
          </w:rPr>
          <w:instrText xml:space="preserve"> PAGEREF _Toc80175844 \h </w:instrText>
        </w:r>
        <w:r>
          <w:rPr>
            <w:noProof/>
          </w:rPr>
        </w:r>
        <w:r>
          <w:rPr>
            <w:noProof/>
            <w:webHidden/>
          </w:rPr>
          <w:fldChar w:fldCharType="separate"/>
        </w:r>
        <w:r w:rsidR="001250DD">
          <w:rPr>
            <w:noProof/>
            <w:webHidden/>
          </w:rPr>
          <w:t>6</w:t>
        </w:r>
        <w:r>
          <w:rPr>
            <w:noProof/>
            <w:webHidden/>
          </w:rPr>
          <w:fldChar w:fldCharType="end"/>
        </w:r>
      </w:hyperlink>
    </w:p>
    <w:p w:rsidR="00332FB1" w:rsidRDefault="00332FB1">
      <w:pPr>
        <w:pStyle w:val="TOC2"/>
        <w:rPr>
          <w:rFonts w:ascii="Times New Roman" w:hAnsi="Times New Roman"/>
          <w:bCs w:val="0"/>
          <w:noProof/>
          <w:sz w:val="24"/>
          <w:szCs w:val="24"/>
        </w:rPr>
      </w:pPr>
      <w:hyperlink w:anchor="_Toc80175845" w:history="1">
        <w:r w:rsidRPr="006C0D72">
          <w:rPr>
            <w:rStyle w:val="Hyperlink"/>
            <w:noProof/>
          </w:rPr>
          <w:t>9.3</w:t>
        </w:r>
        <w:r>
          <w:rPr>
            <w:rFonts w:ascii="Times New Roman" w:hAnsi="Times New Roman"/>
            <w:bCs w:val="0"/>
            <w:noProof/>
            <w:sz w:val="24"/>
            <w:szCs w:val="24"/>
          </w:rPr>
          <w:tab/>
        </w:r>
        <w:r w:rsidRPr="006C0D72">
          <w:rPr>
            <w:rStyle w:val="Hyperlink"/>
            <w:noProof/>
          </w:rPr>
          <w:t>Electronic Bulletin Boards</w:t>
        </w:r>
        <w:r>
          <w:rPr>
            <w:noProof/>
            <w:webHidden/>
          </w:rPr>
          <w:tab/>
        </w:r>
        <w:r>
          <w:rPr>
            <w:noProof/>
            <w:webHidden/>
          </w:rPr>
          <w:fldChar w:fldCharType="begin"/>
        </w:r>
        <w:r>
          <w:rPr>
            <w:noProof/>
            <w:webHidden/>
          </w:rPr>
          <w:instrText xml:space="preserve"> PAGEREF _Toc80175845 \h </w:instrText>
        </w:r>
        <w:r>
          <w:rPr>
            <w:noProof/>
          </w:rPr>
        </w:r>
        <w:r>
          <w:rPr>
            <w:noProof/>
            <w:webHidden/>
          </w:rPr>
          <w:fldChar w:fldCharType="separate"/>
        </w:r>
        <w:r w:rsidR="001250DD">
          <w:rPr>
            <w:noProof/>
            <w:webHidden/>
          </w:rPr>
          <w:t>6</w:t>
        </w:r>
        <w:r>
          <w:rPr>
            <w:noProof/>
            <w:webHidden/>
          </w:rPr>
          <w:fldChar w:fldCharType="end"/>
        </w:r>
      </w:hyperlink>
    </w:p>
    <w:p w:rsidR="00332FB1" w:rsidRDefault="00332FB1">
      <w:pPr>
        <w:pStyle w:val="TOC2"/>
        <w:rPr>
          <w:rFonts w:ascii="Times New Roman" w:hAnsi="Times New Roman"/>
          <w:bCs w:val="0"/>
          <w:noProof/>
          <w:sz w:val="24"/>
          <w:szCs w:val="24"/>
        </w:rPr>
      </w:pPr>
      <w:hyperlink w:anchor="_Toc80175846" w:history="1">
        <w:r w:rsidRPr="006C0D72">
          <w:rPr>
            <w:rStyle w:val="Hyperlink"/>
            <w:noProof/>
          </w:rPr>
          <w:t>9.4</w:t>
        </w:r>
        <w:r>
          <w:rPr>
            <w:rFonts w:ascii="Times New Roman" w:hAnsi="Times New Roman"/>
            <w:bCs w:val="0"/>
            <w:noProof/>
            <w:sz w:val="24"/>
            <w:szCs w:val="24"/>
          </w:rPr>
          <w:tab/>
        </w:r>
        <w:r w:rsidRPr="006C0D72">
          <w:rPr>
            <w:rStyle w:val="Hyperlink"/>
            <w:noProof/>
          </w:rPr>
          <w:t>Suggestions</w:t>
        </w:r>
        <w:r>
          <w:rPr>
            <w:noProof/>
            <w:webHidden/>
          </w:rPr>
          <w:tab/>
        </w:r>
        <w:r>
          <w:rPr>
            <w:noProof/>
            <w:webHidden/>
          </w:rPr>
          <w:fldChar w:fldCharType="begin"/>
        </w:r>
        <w:r>
          <w:rPr>
            <w:noProof/>
            <w:webHidden/>
          </w:rPr>
          <w:instrText xml:space="preserve"> PAGEREF _Toc80175846 \h </w:instrText>
        </w:r>
        <w:r>
          <w:rPr>
            <w:noProof/>
          </w:rPr>
        </w:r>
        <w:r>
          <w:rPr>
            <w:noProof/>
            <w:webHidden/>
          </w:rPr>
          <w:fldChar w:fldCharType="separate"/>
        </w:r>
        <w:r w:rsidR="001250DD">
          <w:rPr>
            <w:noProof/>
            <w:webHidden/>
          </w:rPr>
          <w:t>6</w:t>
        </w:r>
        <w:r>
          <w:rPr>
            <w:noProof/>
            <w:webHidden/>
          </w:rPr>
          <w:fldChar w:fldCharType="end"/>
        </w:r>
      </w:hyperlink>
    </w:p>
    <w:p w:rsidR="00332FB1" w:rsidRDefault="00332FB1">
      <w:pPr>
        <w:pStyle w:val="TOC2"/>
        <w:rPr>
          <w:rFonts w:ascii="Times New Roman" w:hAnsi="Times New Roman"/>
          <w:bCs w:val="0"/>
          <w:noProof/>
          <w:sz w:val="24"/>
          <w:szCs w:val="24"/>
        </w:rPr>
      </w:pPr>
      <w:hyperlink w:anchor="_Toc80175847" w:history="1">
        <w:r w:rsidRPr="006C0D72">
          <w:rPr>
            <w:rStyle w:val="Hyperlink"/>
            <w:noProof/>
          </w:rPr>
          <w:t>9.5</w:t>
        </w:r>
        <w:r>
          <w:rPr>
            <w:rFonts w:ascii="Times New Roman" w:hAnsi="Times New Roman"/>
            <w:bCs w:val="0"/>
            <w:noProof/>
            <w:sz w:val="24"/>
            <w:szCs w:val="24"/>
          </w:rPr>
          <w:tab/>
        </w:r>
        <w:r w:rsidRPr="006C0D72">
          <w:rPr>
            <w:rStyle w:val="Hyperlink"/>
            <w:noProof/>
          </w:rPr>
          <w:t>Closing Statement</w:t>
        </w:r>
        <w:r>
          <w:rPr>
            <w:noProof/>
            <w:webHidden/>
          </w:rPr>
          <w:tab/>
        </w:r>
        <w:r>
          <w:rPr>
            <w:noProof/>
            <w:webHidden/>
          </w:rPr>
          <w:fldChar w:fldCharType="begin"/>
        </w:r>
        <w:r>
          <w:rPr>
            <w:noProof/>
            <w:webHidden/>
          </w:rPr>
          <w:instrText xml:space="preserve"> PAGEREF _Toc80175847 \h </w:instrText>
        </w:r>
        <w:r>
          <w:rPr>
            <w:noProof/>
          </w:rPr>
        </w:r>
        <w:r>
          <w:rPr>
            <w:noProof/>
            <w:webHidden/>
          </w:rPr>
          <w:fldChar w:fldCharType="separate"/>
        </w:r>
        <w:r w:rsidR="001250DD">
          <w:rPr>
            <w:noProof/>
            <w:webHidden/>
          </w:rPr>
          <w:t>6</w:t>
        </w:r>
        <w:r>
          <w:rPr>
            <w:noProof/>
            <w:webHidden/>
          </w:rPr>
          <w:fldChar w:fldCharType="end"/>
        </w:r>
      </w:hyperlink>
    </w:p>
    <w:p w:rsidR="00332FB1" w:rsidRDefault="00332FB1">
      <w:pPr>
        <w:pStyle w:val="TOC1"/>
        <w:rPr>
          <w:rFonts w:ascii="Times New Roman" w:hAnsi="Times New Roman" w:cs="Times New Roman"/>
          <w:b w:val="0"/>
          <w:bCs w:val="0"/>
          <w:caps w:val="0"/>
          <w:noProof/>
          <w:sz w:val="24"/>
        </w:rPr>
      </w:pPr>
      <w:hyperlink w:anchor="_Toc80175848" w:history="1">
        <w:r w:rsidRPr="006C0D72">
          <w:rPr>
            <w:rStyle w:val="Hyperlink"/>
            <w:noProof/>
          </w:rPr>
          <w:t>10</w:t>
        </w:r>
        <w:r>
          <w:rPr>
            <w:rFonts w:ascii="Times New Roman" w:hAnsi="Times New Roman" w:cs="Times New Roman"/>
            <w:b w:val="0"/>
            <w:bCs w:val="0"/>
            <w:caps w:val="0"/>
            <w:noProof/>
            <w:sz w:val="24"/>
          </w:rPr>
          <w:tab/>
        </w:r>
        <w:r w:rsidRPr="006C0D72">
          <w:rPr>
            <w:rStyle w:val="Hyperlink"/>
            <w:noProof/>
          </w:rPr>
          <w:t>ACKNOWLEDGMENT</w:t>
        </w:r>
        <w:r>
          <w:rPr>
            <w:noProof/>
            <w:webHidden/>
          </w:rPr>
          <w:tab/>
        </w:r>
        <w:r>
          <w:rPr>
            <w:noProof/>
            <w:webHidden/>
          </w:rPr>
          <w:fldChar w:fldCharType="begin"/>
        </w:r>
        <w:r>
          <w:rPr>
            <w:noProof/>
            <w:webHidden/>
          </w:rPr>
          <w:instrText xml:space="preserve"> PAGEREF _Toc80175848 \h </w:instrText>
        </w:r>
        <w:r>
          <w:rPr>
            <w:noProof/>
          </w:rPr>
        </w:r>
        <w:r>
          <w:rPr>
            <w:noProof/>
            <w:webHidden/>
          </w:rPr>
          <w:fldChar w:fldCharType="separate"/>
        </w:r>
        <w:r w:rsidR="001250DD">
          <w:rPr>
            <w:noProof/>
            <w:webHidden/>
          </w:rPr>
          <w:t>6</w:t>
        </w:r>
        <w:r>
          <w:rPr>
            <w:noProof/>
            <w:webHidden/>
          </w:rPr>
          <w:fldChar w:fldCharType="end"/>
        </w:r>
      </w:hyperlink>
    </w:p>
    <w:p w:rsidR="00332FB1" w:rsidRDefault="00332FB1">
      <w:pPr>
        <w:pStyle w:val="TOC1"/>
        <w:rPr>
          <w:rFonts w:ascii="Times New Roman" w:hAnsi="Times New Roman" w:cs="Times New Roman"/>
          <w:b w:val="0"/>
          <w:bCs w:val="0"/>
          <w:caps w:val="0"/>
          <w:noProof/>
          <w:sz w:val="24"/>
        </w:rPr>
      </w:pPr>
      <w:hyperlink w:anchor="_Toc80175849" w:history="1">
        <w:r w:rsidRPr="006C0D72">
          <w:rPr>
            <w:rStyle w:val="Hyperlink"/>
            <w:noProof/>
          </w:rPr>
          <w:t>11</w:t>
        </w:r>
        <w:r>
          <w:rPr>
            <w:rFonts w:ascii="Times New Roman" w:hAnsi="Times New Roman" w:cs="Times New Roman"/>
            <w:b w:val="0"/>
            <w:bCs w:val="0"/>
            <w:caps w:val="0"/>
            <w:noProof/>
            <w:sz w:val="24"/>
          </w:rPr>
          <w:tab/>
        </w:r>
        <w:r w:rsidRPr="006C0D72">
          <w:rPr>
            <w:rStyle w:val="Hyperlink"/>
            <w:noProof/>
          </w:rPr>
          <w:t>APPENDICES</w:t>
        </w:r>
        <w:r>
          <w:rPr>
            <w:noProof/>
            <w:webHidden/>
          </w:rPr>
          <w:tab/>
        </w:r>
        <w:r>
          <w:rPr>
            <w:noProof/>
            <w:webHidden/>
          </w:rPr>
          <w:fldChar w:fldCharType="begin"/>
        </w:r>
        <w:r>
          <w:rPr>
            <w:noProof/>
            <w:webHidden/>
          </w:rPr>
          <w:instrText xml:space="preserve"> PAGEREF _Toc80175849 \h </w:instrText>
        </w:r>
        <w:r>
          <w:rPr>
            <w:noProof/>
          </w:rPr>
        </w:r>
        <w:r>
          <w:rPr>
            <w:noProof/>
            <w:webHidden/>
          </w:rPr>
          <w:fldChar w:fldCharType="separate"/>
        </w:r>
        <w:r w:rsidR="001250DD">
          <w:rPr>
            <w:noProof/>
            <w:webHidden/>
          </w:rPr>
          <w:t>6</w:t>
        </w:r>
        <w:r>
          <w:rPr>
            <w:noProof/>
            <w:webHidden/>
          </w:rPr>
          <w:fldChar w:fldCharType="end"/>
        </w:r>
      </w:hyperlink>
    </w:p>
    <w:p w:rsidR="00332FB1" w:rsidRDefault="00332FB1">
      <w:pPr>
        <w:pStyle w:val="TOC2"/>
        <w:tabs>
          <w:tab w:val="left" w:pos="1138"/>
        </w:tabs>
        <w:rPr>
          <w:rFonts w:ascii="Times New Roman" w:hAnsi="Times New Roman"/>
          <w:bCs w:val="0"/>
          <w:noProof/>
          <w:sz w:val="24"/>
          <w:szCs w:val="24"/>
        </w:rPr>
      </w:pPr>
      <w:hyperlink w:anchor="_Toc80175850" w:history="1">
        <w:r w:rsidRPr="006C0D72">
          <w:rPr>
            <w:rStyle w:val="Hyperlink"/>
            <w:noProof/>
          </w:rPr>
          <w:t>11.1</w:t>
        </w:r>
        <w:r>
          <w:rPr>
            <w:rFonts w:ascii="Times New Roman" w:hAnsi="Times New Roman"/>
            <w:bCs w:val="0"/>
            <w:noProof/>
            <w:sz w:val="24"/>
            <w:szCs w:val="24"/>
          </w:rPr>
          <w:tab/>
        </w:r>
        <w:r w:rsidRPr="006C0D72">
          <w:rPr>
            <w:rStyle w:val="Hyperlink"/>
            <w:noProof/>
          </w:rPr>
          <w:t>Employment Manual Sections Omitted</w:t>
        </w:r>
        <w:r>
          <w:rPr>
            <w:noProof/>
            <w:webHidden/>
          </w:rPr>
          <w:tab/>
        </w:r>
        <w:r>
          <w:rPr>
            <w:noProof/>
            <w:webHidden/>
          </w:rPr>
          <w:fldChar w:fldCharType="begin"/>
        </w:r>
        <w:r>
          <w:rPr>
            <w:noProof/>
            <w:webHidden/>
          </w:rPr>
          <w:instrText xml:space="preserve"> PAGEREF _Toc80175850 \h </w:instrText>
        </w:r>
        <w:r>
          <w:rPr>
            <w:noProof/>
          </w:rPr>
        </w:r>
        <w:r>
          <w:rPr>
            <w:noProof/>
            <w:webHidden/>
          </w:rPr>
          <w:fldChar w:fldCharType="separate"/>
        </w:r>
        <w:r w:rsidR="001250DD">
          <w:rPr>
            <w:noProof/>
            <w:webHidden/>
          </w:rPr>
          <w:t>6</w:t>
        </w:r>
        <w:r>
          <w:rPr>
            <w:noProof/>
            <w:webHidden/>
          </w:rPr>
          <w:fldChar w:fldCharType="end"/>
        </w:r>
      </w:hyperlink>
    </w:p>
    <w:p w:rsidR="008E60A4" w:rsidRDefault="00C245FD">
      <w:r>
        <w:rPr>
          <w:rFonts w:cs="Arial"/>
          <w:szCs w:val="24"/>
        </w:rPr>
        <w:fldChar w:fldCharType="end"/>
      </w:r>
    </w:p>
    <w:p w:rsidR="00283FCF" w:rsidRPr="00885106" w:rsidRDefault="004C4A05" w:rsidP="00885106">
      <w:pPr>
        <w:pStyle w:val="Heading1"/>
        <w:tabs>
          <w:tab w:val="clear" w:pos="432"/>
        </w:tabs>
        <w:spacing w:before="240" w:after="240"/>
        <w:ind w:left="720" w:hanging="720"/>
        <w:rPr>
          <w:sz w:val="26"/>
          <w:szCs w:val="26"/>
        </w:rPr>
      </w:pPr>
      <w:r>
        <w:br w:type="page"/>
      </w:r>
      <w:bookmarkStart w:id="0" w:name="_Toc72058926"/>
      <w:bookmarkStart w:id="1" w:name="_Toc80175747"/>
      <w:r w:rsidR="00283FCF" w:rsidRPr="00885106">
        <w:rPr>
          <w:sz w:val="26"/>
          <w:szCs w:val="26"/>
        </w:rPr>
        <w:lastRenderedPageBreak/>
        <w:t>INTRODUCTION</w:t>
      </w:r>
      <w:bookmarkEnd w:id="0"/>
      <w:bookmarkEnd w:id="1"/>
    </w:p>
    <w:p w:rsidR="000E64BF" w:rsidRDefault="000E64BF" w:rsidP="00885106">
      <w:pPr>
        <w:spacing w:before="120" w:after="120"/>
        <w:ind w:left="720"/>
      </w:pPr>
      <w:r w:rsidRPr="00D46B38">
        <w:t xml:space="preserve">This </w:t>
      </w:r>
      <w:r>
        <w:t xml:space="preserve">document has been developed by Human Resources Department in order to </w:t>
      </w:r>
      <w:r w:rsidR="009651AA">
        <w:t>familiarize</w:t>
      </w:r>
      <w:r w:rsidRPr="00D46B38">
        <w:t xml:space="preserve"> </w:t>
      </w:r>
      <w:r w:rsidR="00A44FFC">
        <w:t>employees</w:t>
      </w:r>
      <w:r w:rsidRPr="00D46B38">
        <w:t xml:space="preserve"> with</w:t>
      </w:r>
      <w:r w:rsidR="00901651">
        <w:t xml:space="preserve"> </w:t>
      </w:r>
      <w:r w:rsidR="00901651" w:rsidRPr="00B43A58">
        <w:rPr>
          <w:highlight w:val="lightGray"/>
        </w:rPr>
        <w:fldChar w:fldCharType="begin"/>
      </w:r>
      <w:r w:rsidR="00901651" w:rsidRPr="00B43A58">
        <w:rPr>
          <w:highlight w:val="lightGray"/>
        </w:rPr>
        <w:instrText xml:space="preserve"> MACROBUTTON  D</w:instrText>
      </w:r>
      <w:r w:rsidR="00D65866" w:rsidRPr="00B43A58">
        <w:rPr>
          <w:highlight w:val="lightGray"/>
        </w:rPr>
        <w:instrText>oFieldClick [Organization Name]</w:instrText>
      </w:r>
      <w:r w:rsidR="00901651" w:rsidRPr="00B43A58">
        <w:rPr>
          <w:highlight w:val="lightGray"/>
        </w:rPr>
        <w:fldChar w:fldCharType="end"/>
      </w:r>
      <w:r w:rsidR="00D65866">
        <w:t xml:space="preserve"> </w:t>
      </w:r>
      <w:r w:rsidRPr="00D46B38">
        <w:t xml:space="preserve">and provide information about working conditions, </w:t>
      </w:r>
      <w:r>
        <w:t>key policies, procedures, and ben</w:t>
      </w:r>
      <w:r w:rsidR="009651AA">
        <w:t>efits affecting employment</w:t>
      </w:r>
      <w:r w:rsidR="00A44FFC">
        <w:t xml:space="preserve"> at </w:t>
      </w:r>
      <w:r w:rsidR="00901651" w:rsidRPr="00B43A58">
        <w:rPr>
          <w:highlight w:val="lightGray"/>
        </w:rPr>
        <w:fldChar w:fldCharType="begin"/>
      </w:r>
      <w:r w:rsidR="00901651" w:rsidRPr="00B43A58">
        <w:rPr>
          <w:highlight w:val="lightGray"/>
        </w:rPr>
        <w:instrText xml:space="preserve"> MACROBUTTON  D</w:instrText>
      </w:r>
      <w:r w:rsidR="00D65866" w:rsidRPr="00B43A58">
        <w:rPr>
          <w:highlight w:val="lightGray"/>
        </w:rPr>
        <w:instrText>oFieldClick [Organization Name]</w:instrText>
      </w:r>
      <w:r w:rsidR="00901651" w:rsidRPr="00B43A58">
        <w:rPr>
          <w:highlight w:val="lightGray"/>
        </w:rPr>
        <w:fldChar w:fldCharType="end"/>
      </w:r>
      <w:r w:rsidR="00901651">
        <w:t>.</w:t>
      </w:r>
    </w:p>
    <w:p w:rsidR="00283FCF" w:rsidRDefault="00283FCF" w:rsidP="00885106">
      <w:pPr>
        <w:pStyle w:val="Heading2"/>
        <w:tabs>
          <w:tab w:val="clear" w:pos="576"/>
        </w:tabs>
        <w:spacing w:before="480" w:after="240"/>
        <w:ind w:left="720" w:hanging="720"/>
      </w:pPr>
      <w:bookmarkStart w:id="2" w:name="_Toc71616692"/>
      <w:bookmarkStart w:id="3" w:name="_Toc72058927"/>
      <w:bookmarkStart w:id="4" w:name="_Toc80175748"/>
      <w:r>
        <w:t>Welcome</w:t>
      </w:r>
      <w:bookmarkEnd w:id="2"/>
      <w:bookmarkEnd w:id="3"/>
      <w:bookmarkEnd w:id="4"/>
    </w:p>
    <w:p w:rsidR="000E64BF" w:rsidRPr="000206EE" w:rsidRDefault="00D37505" w:rsidP="001162EC">
      <w:pPr>
        <w:spacing w:before="120" w:after="120"/>
        <w:ind w:left="720"/>
      </w:pPr>
      <w:r w:rsidRPr="00B43A58">
        <w:rPr>
          <w:highlight w:val="lightGray"/>
        </w:rPr>
        <w:fldChar w:fldCharType="begin"/>
      </w:r>
      <w:r w:rsidRPr="00B43A58">
        <w:rPr>
          <w:highlight w:val="lightGray"/>
        </w:rPr>
        <w:instrText xml:space="preserve"> MACROBUTTON  DoFieldClick [</w:instrText>
      </w:r>
      <w:r w:rsidR="007A25E4" w:rsidRPr="00B43A58">
        <w:rPr>
          <w:highlight w:val="lightGray"/>
        </w:rPr>
        <w:instrText>Use</w:instrText>
      </w:r>
      <w:r w:rsidRPr="00B43A58">
        <w:rPr>
          <w:highlight w:val="lightGray"/>
        </w:rPr>
        <w:instrText xml:space="preserve"> </w:instrText>
      </w:r>
      <w:r w:rsidR="007A25E4" w:rsidRPr="00B43A58">
        <w:rPr>
          <w:highlight w:val="lightGray"/>
        </w:rPr>
        <w:instrText>the following</w:instrText>
      </w:r>
      <w:r w:rsidRPr="00B43A58">
        <w:rPr>
          <w:highlight w:val="lightGray"/>
        </w:rPr>
        <w:instrText xml:space="preserve"> </w:instrText>
      </w:r>
      <w:r w:rsidR="007A25E4" w:rsidRPr="00B43A58">
        <w:rPr>
          <w:highlight w:val="lightGray"/>
        </w:rPr>
        <w:instrText xml:space="preserve">sample </w:instrText>
      </w:r>
      <w:r w:rsidRPr="00B43A58">
        <w:rPr>
          <w:highlight w:val="lightGray"/>
        </w:rPr>
        <w:instrText>text</w:instrText>
      </w:r>
      <w:r w:rsidR="007A25E4" w:rsidRPr="00B43A58">
        <w:rPr>
          <w:highlight w:val="lightGray"/>
        </w:rPr>
        <w:instrText>, or replace it</w:instrText>
      </w:r>
      <w:r w:rsidRPr="00B43A58">
        <w:rPr>
          <w:highlight w:val="lightGray"/>
        </w:rPr>
        <w:instrText xml:space="preserve"> with your </w:instrText>
      </w:r>
      <w:r w:rsidR="007A25E4" w:rsidRPr="00B43A58">
        <w:rPr>
          <w:highlight w:val="lightGray"/>
        </w:rPr>
        <w:instrText>own statement of welcome</w:instrText>
      </w:r>
      <w:r w:rsidR="00B92520" w:rsidRPr="00B43A58">
        <w:rPr>
          <w:highlight w:val="lightGray"/>
        </w:rPr>
        <w:instrText>.</w:instrText>
      </w:r>
      <w:r w:rsidRPr="00B43A58">
        <w:rPr>
          <w:highlight w:val="lightGray"/>
        </w:rPr>
        <w:instrText>]</w:instrText>
      </w:r>
      <w:r w:rsidRPr="00B43A58">
        <w:rPr>
          <w:highlight w:val="lightGray"/>
        </w:rPr>
        <w:fldChar w:fldCharType="end"/>
      </w:r>
    </w:p>
    <w:p w:rsidR="000E64BF" w:rsidRPr="0027373F" w:rsidRDefault="00A44FFC" w:rsidP="001162EC">
      <w:pPr>
        <w:spacing w:before="120" w:after="120"/>
        <w:ind w:left="720"/>
      </w:pPr>
      <w:r>
        <w:t>W</w:t>
      </w:r>
      <w:r w:rsidR="000E64BF" w:rsidRPr="0027373F">
        <w:t xml:space="preserve">elcome to </w:t>
      </w:r>
      <w:r w:rsidR="00E4283E" w:rsidRPr="00B43A58">
        <w:rPr>
          <w:highlight w:val="lightGray"/>
        </w:rPr>
        <w:fldChar w:fldCharType="begin"/>
      </w:r>
      <w:r w:rsidR="00E4283E" w:rsidRPr="00B43A58">
        <w:rPr>
          <w:highlight w:val="lightGray"/>
        </w:rPr>
        <w:instrText xml:space="preserve"> MACROBUTTON  D</w:instrText>
      </w:r>
      <w:r w:rsidR="0046243E" w:rsidRPr="00B43A58">
        <w:rPr>
          <w:highlight w:val="lightGray"/>
        </w:rPr>
        <w:instrText>oFieldClick [Organization Name]</w:instrText>
      </w:r>
      <w:r w:rsidR="00E4283E" w:rsidRPr="00B43A58">
        <w:rPr>
          <w:highlight w:val="lightGray"/>
        </w:rPr>
        <w:fldChar w:fldCharType="end"/>
      </w:r>
      <w:r w:rsidR="000E64BF" w:rsidRPr="0027373F">
        <w:t>!</w:t>
      </w:r>
      <w:r w:rsidR="000E64BF">
        <w:t xml:space="preserve"> We are happy to have you as a new member of our family!</w:t>
      </w:r>
    </w:p>
    <w:p w:rsidR="000E64BF" w:rsidRPr="0027373F" w:rsidRDefault="000E64BF" w:rsidP="001162EC">
      <w:pPr>
        <w:spacing w:before="120" w:after="120"/>
        <w:ind w:left="720"/>
      </w:pPr>
      <w:r w:rsidRPr="0027373F">
        <w:t xml:space="preserve">The mission of </w:t>
      </w:r>
      <w:r w:rsidR="00E4283E" w:rsidRPr="00B43A58">
        <w:rPr>
          <w:highlight w:val="lightGray"/>
        </w:rPr>
        <w:fldChar w:fldCharType="begin"/>
      </w:r>
      <w:r w:rsidR="00E4283E" w:rsidRPr="00B43A58">
        <w:rPr>
          <w:highlight w:val="lightGray"/>
        </w:rPr>
        <w:instrText xml:space="preserve"> MACROBUTTON  D</w:instrText>
      </w:r>
      <w:r w:rsidR="002E2C0C" w:rsidRPr="00B43A58">
        <w:rPr>
          <w:highlight w:val="lightGray"/>
        </w:rPr>
        <w:instrText>oFieldClick [Organization Name]</w:instrText>
      </w:r>
      <w:r w:rsidR="00E4283E" w:rsidRPr="00B43A58">
        <w:rPr>
          <w:highlight w:val="lightGray"/>
        </w:rPr>
        <w:fldChar w:fldCharType="end"/>
      </w:r>
      <w:r w:rsidR="006813A9">
        <w:t xml:space="preserve"> </w:t>
      </w:r>
      <w:r w:rsidRPr="0027373F">
        <w:t>is</w:t>
      </w:r>
      <w:r w:rsidR="00D37505">
        <w:t xml:space="preserve"> </w:t>
      </w:r>
      <w:r w:rsidR="00D37505" w:rsidRPr="00B43A58">
        <w:rPr>
          <w:highlight w:val="lightGray"/>
        </w:rPr>
        <w:fldChar w:fldCharType="begin"/>
      </w:r>
      <w:r w:rsidR="00D37505" w:rsidRPr="00B43A58">
        <w:rPr>
          <w:highlight w:val="lightGray"/>
        </w:rPr>
        <w:instrText xml:space="preserve"> MACROBUTTON  DoFieldClick [your mission statement]</w:instrText>
      </w:r>
      <w:r w:rsidR="00D37505" w:rsidRPr="00B43A58">
        <w:rPr>
          <w:highlight w:val="lightGray"/>
        </w:rPr>
        <w:fldChar w:fldCharType="end"/>
      </w:r>
      <w:r w:rsidR="00A2450C" w:rsidRPr="00A2450C">
        <w:t>.</w:t>
      </w:r>
    </w:p>
    <w:p w:rsidR="00283FCF" w:rsidRDefault="00283FCF" w:rsidP="00885106">
      <w:pPr>
        <w:pStyle w:val="Heading2"/>
        <w:tabs>
          <w:tab w:val="clear" w:pos="576"/>
        </w:tabs>
        <w:spacing w:before="480" w:after="240"/>
        <w:ind w:left="720" w:hanging="720"/>
      </w:pPr>
      <w:bookmarkStart w:id="5" w:name="_Toc71616693"/>
      <w:bookmarkStart w:id="6" w:name="_Toc72058928"/>
      <w:bookmarkStart w:id="7" w:name="_Toc80175749"/>
      <w:r>
        <w:t>History</w:t>
      </w:r>
      <w:bookmarkEnd w:id="5"/>
      <w:bookmarkEnd w:id="6"/>
      <w:bookmarkEnd w:id="7"/>
    </w:p>
    <w:p w:rsidR="004D13DC" w:rsidRDefault="00B01ECF" w:rsidP="001162EC">
      <w:pPr>
        <w:spacing w:before="120" w:after="120"/>
        <w:ind w:left="720"/>
      </w:pPr>
      <w:r w:rsidRPr="00B43A58">
        <w:rPr>
          <w:highlight w:val="lightGray"/>
        </w:rPr>
        <w:fldChar w:fldCharType="begin"/>
      </w:r>
      <w:r w:rsidRPr="00B43A58">
        <w:rPr>
          <w:highlight w:val="lightGray"/>
        </w:rPr>
        <w:instrText xml:space="preserve"> MACROBUTTON  DoFieldClick [Replace this text with your own history.]</w:instrText>
      </w:r>
      <w:r w:rsidRPr="00B43A58">
        <w:rPr>
          <w:highlight w:val="lightGray"/>
        </w:rPr>
        <w:fldChar w:fldCharType="end"/>
      </w:r>
    </w:p>
    <w:p w:rsidR="00283FCF" w:rsidRDefault="00283FCF" w:rsidP="00885106">
      <w:pPr>
        <w:pStyle w:val="Heading2"/>
        <w:tabs>
          <w:tab w:val="clear" w:pos="576"/>
        </w:tabs>
        <w:spacing w:before="480" w:after="240"/>
        <w:ind w:left="720" w:hanging="720"/>
      </w:pPr>
      <w:bookmarkStart w:id="8" w:name="_Toc71616694"/>
      <w:bookmarkStart w:id="9" w:name="_Toc72058929"/>
      <w:bookmarkStart w:id="10" w:name="_Toc80175750"/>
      <w:r>
        <w:t>Changes in Policy</w:t>
      </w:r>
      <w:bookmarkEnd w:id="8"/>
      <w:bookmarkEnd w:id="9"/>
      <w:bookmarkEnd w:id="10"/>
    </w:p>
    <w:p w:rsidR="004D13DC" w:rsidRDefault="008C4DF1" w:rsidP="001162EC">
      <w:pPr>
        <w:spacing w:before="120" w:after="120"/>
        <w:ind w:left="720"/>
      </w:pPr>
      <w:r w:rsidRPr="00B43A58">
        <w:rPr>
          <w:highlight w:val="lightGray"/>
        </w:rPr>
        <w:fldChar w:fldCharType="begin"/>
      </w:r>
      <w:r w:rsidRPr="00B43A58">
        <w:rPr>
          <w:highlight w:val="lightGray"/>
        </w:rPr>
        <w:instrText>MACROBUTTON  DoFieldClick [</w:instrText>
      </w:r>
      <w:r w:rsidR="004C0661" w:rsidRPr="00B43A58">
        <w:rPr>
          <w:highlight w:val="lightGray"/>
        </w:rPr>
        <w:instrText>Use the following sample</w:instrText>
      </w:r>
      <w:r w:rsidRPr="00B43A58">
        <w:rPr>
          <w:highlight w:val="lightGray"/>
        </w:rPr>
        <w:instrText xml:space="preserve"> text</w:instrText>
      </w:r>
      <w:r w:rsidR="004C0661" w:rsidRPr="00B43A58">
        <w:rPr>
          <w:highlight w:val="lightGray"/>
        </w:rPr>
        <w:instrText>,</w:instrText>
      </w:r>
      <w:r w:rsidRPr="00B43A58">
        <w:rPr>
          <w:highlight w:val="lightGray"/>
        </w:rPr>
        <w:instrText xml:space="preserve"> </w:instrText>
      </w:r>
      <w:r w:rsidR="004C0661" w:rsidRPr="00B43A58">
        <w:rPr>
          <w:highlight w:val="lightGray"/>
        </w:rPr>
        <w:instrText>or replace it with your own policy</w:instrText>
      </w:r>
      <w:r w:rsidRPr="00B43A58">
        <w:rPr>
          <w:highlight w:val="lightGray"/>
        </w:rPr>
        <w:instrText>.]</w:instrText>
      </w:r>
      <w:r w:rsidRPr="00B43A58">
        <w:rPr>
          <w:highlight w:val="lightGray"/>
        </w:rPr>
        <w:fldChar w:fldCharType="end"/>
      </w:r>
    </w:p>
    <w:p w:rsidR="002847F2" w:rsidRDefault="002847F2" w:rsidP="001162EC">
      <w:pPr>
        <w:spacing w:before="120" w:after="120"/>
        <w:ind w:left="720"/>
      </w:pPr>
      <w:r w:rsidRPr="00D46B38">
        <w:t xml:space="preserve">This </w:t>
      </w:r>
      <w:r w:rsidR="00C16475">
        <w:t>m</w:t>
      </w:r>
      <w:r w:rsidRPr="00D46B38">
        <w:t>anual supersedes all previous employee manuals and memos</w:t>
      </w:r>
      <w:r w:rsidR="00C16475">
        <w:t>.</w:t>
      </w:r>
    </w:p>
    <w:p w:rsidR="002847F2" w:rsidRDefault="002847F2" w:rsidP="001162EC">
      <w:pPr>
        <w:spacing w:before="120" w:after="120"/>
        <w:ind w:left="720"/>
      </w:pPr>
      <w:r>
        <w:t>While every effort is made to keep the contents of this document</w:t>
      </w:r>
      <w:r w:rsidRPr="00DA6C84">
        <w:t xml:space="preserve"> </w:t>
      </w:r>
      <w:r>
        <w:t xml:space="preserve">current, </w:t>
      </w:r>
      <w:r w:rsidR="004F77FE" w:rsidRPr="00B43A58">
        <w:rPr>
          <w:highlight w:val="lightGray"/>
        </w:rPr>
        <w:fldChar w:fldCharType="begin"/>
      </w:r>
      <w:r w:rsidR="004F77FE" w:rsidRPr="00B43A58">
        <w:rPr>
          <w:highlight w:val="lightGray"/>
        </w:rPr>
        <w:instrText xml:space="preserve"> MACROBUTTON  D</w:instrText>
      </w:r>
      <w:r w:rsidR="00EE6AFE" w:rsidRPr="00B43A58">
        <w:rPr>
          <w:highlight w:val="lightGray"/>
        </w:rPr>
        <w:instrText>oFieldClick [Organization Name]</w:instrText>
      </w:r>
      <w:r w:rsidR="004F77FE" w:rsidRPr="00B43A58">
        <w:rPr>
          <w:highlight w:val="lightGray"/>
        </w:rPr>
        <w:fldChar w:fldCharType="end"/>
      </w:r>
      <w:r w:rsidR="00EE6AFE">
        <w:t xml:space="preserve"> </w:t>
      </w:r>
      <w:r>
        <w:t>reserves the right to modify, suspend</w:t>
      </w:r>
      <w:r w:rsidR="00C16475">
        <w:t>,</w:t>
      </w:r>
      <w:r>
        <w:t xml:space="preserve"> or terminate any of the policies, procedures</w:t>
      </w:r>
      <w:r w:rsidR="00C16475">
        <w:t>,</w:t>
      </w:r>
      <w:r>
        <w:t xml:space="preserve"> and/or benefits described in the manual with or wi</w:t>
      </w:r>
      <w:r w:rsidR="00C16475">
        <w:t>thout prior notice to employees.</w:t>
      </w:r>
    </w:p>
    <w:p w:rsidR="00EF1D7D" w:rsidRDefault="00EF1D7D" w:rsidP="00EF1D7D">
      <w:pPr>
        <w:spacing w:before="240" w:after="120"/>
        <w:jc w:val="center"/>
      </w:pPr>
      <w:r>
        <w:pict>
          <v:shape id="_x0000_i1026" type="#_x0000_t75" style="width:6in;height:7.2pt" o:hrpct="0" o:hralign="center" o:hr="t">
            <v:imagedata r:id="rId8" o:title="BD10290_"/>
          </v:shape>
        </w:pict>
      </w:r>
    </w:p>
    <w:p w:rsidR="00283FCF" w:rsidRPr="00885106" w:rsidRDefault="00332FB1" w:rsidP="00885106">
      <w:pPr>
        <w:pStyle w:val="Heading1"/>
        <w:tabs>
          <w:tab w:val="clear" w:pos="432"/>
        </w:tabs>
        <w:spacing w:before="240" w:after="240"/>
        <w:ind w:left="720" w:hanging="720"/>
        <w:rPr>
          <w:sz w:val="26"/>
          <w:szCs w:val="26"/>
        </w:rPr>
      </w:pPr>
      <w:bookmarkStart w:id="11" w:name="_Toc71616695"/>
      <w:bookmarkStart w:id="12" w:name="_Toc72058930"/>
      <w:r>
        <w:rPr>
          <w:sz w:val="26"/>
          <w:szCs w:val="26"/>
        </w:rPr>
        <w:br w:type="page"/>
      </w:r>
      <w:bookmarkStart w:id="13" w:name="_Toc80175751"/>
      <w:r w:rsidR="00283FCF" w:rsidRPr="00885106">
        <w:rPr>
          <w:sz w:val="26"/>
          <w:szCs w:val="26"/>
        </w:rPr>
        <w:lastRenderedPageBreak/>
        <w:t xml:space="preserve">EMPLOYEE DEFINITION </w:t>
      </w:r>
      <w:r w:rsidR="00D442A5" w:rsidRPr="00885106">
        <w:rPr>
          <w:sz w:val="26"/>
          <w:szCs w:val="26"/>
        </w:rPr>
        <w:t>AND</w:t>
      </w:r>
      <w:r w:rsidR="00283FCF" w:rsidRPr="00885106">
        <w:rPr>
          <w:sz w:val="26"/>
          <w:szCs w:val="26"/>
        </w:rPr>
        <w:t xml:space="preserve"> STATUS</w:t>
      </w:r>
      <w:bookmarkEnd w:id="11"/>
      <w:bookmarkEnd w:id="12"/>
      <w:bookmarkEnd w:id="13"/>
    </w:p>
    <w:p w:rsidR="004D13DC" w:rsidRDefault="00EE6AFE" w:rsidP="001162EC">
      <w:pPr>
        <w:spacing w:before="120" w:after="120"/>
        <w:ind w:left="720"/>
      </w:pPr>
      <w:r w:rsidRPr="00B43A58">
        <w:rPr>
          <w:highlight w:val="lightGray"/>
        </w:rPr>
        <w:fldChar w:fldCharType="begin"/>
      </w:r>
      <w:r w:rsidRPr="00B43A58">
        <w:rPr>
          <w:highlight w:val="lightGray"/>
        </w:rPr>
        <w:instrText xml:space="preserve"> MACROBUTTON  DoFieldClick [</w:instrText>
      </w:r>
      <w:r w:rsidR="00DF248A" w:rsidRPr="00B43A58">
        <w:rPr>
          <w:highlight w:val="lightGray"/>
        </w:rPr>
        <w:instrText>Use the following sample text, or r</w:instrText>
      </w:r>
      <w:r w:rsidRPr="00B43A58">
        <w:rPr>
          <w:highlight w:val="lightGray"/>
        </w:rPr>
        <w:instrText xml:space="preserve">eplace </w:instrText>
      </w:r>
      <w:r w:rsidR="00DF248A" w:rsidRPr="00B43A58">
        <w:rPr>
          <w:highlight w:val="lightGray"/>
        </w:rPr>
        <w:instrText>it</w:instrText>
      </w:r>
      <w:r w:rsidRPr="00B43A58">
        <w:rPr>
          <w:highlight w:val="lightGray"/>
        </w:rPr>
        <w:instrText xml:space="preserve"> with your</w:instrText>
      </w:r>
      <w:r w:rsidR="00DF248A" w:rsidRPr="00B43A58">
        <w:rPr>
          <w:highlight w:val="lightGray"/>
        </w:rPr>
        <w:instrText xml:space="preserve"> own definition</w:instrText>
      </w:r>
      <w:r w:rsidRPr="00B43A58">
        <w:rPr>
          <w:highlight w:val="lightGray"/>
        </w:rPr>
        <w:instrText>.]</w:instrText>
      </w:r>
      <w:r w:rsidRPr="00B43A58">
        <w:rPr>
          <w:highlight w:val="lightGray"/>
        </w:rPr>
        <w:fldChar w:fldCharType="end"/>
      </w:r>
    </w:p>
    <w:p w:rsidR="00993A09" w:rsidRPr="001162EC" w:rsidRDefault="00993A09" w:rsidP="001162EC">
      <w:pPr>
        <w:spacing w:before="120" w:after="120"/>
        <w:ind w:left="720"/>
      </w:pPr>
      <w:r w:rsidRPr="0068146D">
        <w:t xml:space="preserve">An “employee” of </w:t>
      </w:r>
      <w:r w:rsidR="004F77FE" w:rsidRPr="00B43A58">
        <w:rPr>
          <w:highlight w:val="lightGray"/>
        </w:rPr>
        <w:fldChar w:fldCharType="begin"/>
      </w:r>
      <w:r w:rsidR="004F77FE" w:rsidRPr="00B43A58">
        <w:rPr>
          <w:highlight w:val="lightGray"/>
        </w:rPr>
        <w:instrText xml:space="preserve"> MACROBUTTON  D</w:instrText>
      </w:r>
      <w:r w:rsidR="00F84ED8" w:rsidRPr="00B43A58">
        <w:rPr>
          <w:highlight w:val="lightGray"/>
        </w:rPr>
        <w:instrText>oFieldClick [Organization Name]</w:instrText>
      </w:r>
      <w:r w:rsidR="004F77FE" w:rsidRPr="00B43A58">
        <w:rPr>
          <w:highlight w:val="lightGray"/>
        </w:rPr>
        <w:fldChar w:fldCharType="end"/>
      </w:r>
      <w:r w:rsidR="00F84ED8">
        <w:t xml:space="preserve"> </w:t>
      </w:r>
      <w:r w:rsidRPr="0068146D">
        <w:t xml:space="preserve">is a person who regularly works for </w:t>
      </w:r>
      <w:r w:rsidR="004F77FE" w:rsidRPr="00B43A58">
        <w:rPr>
          <w:highlight w:val="lightGray"/>
        </w:rPr>
        <w:fldChar w:fldCharType="begin"/>
      </w:r>
      <w:r w:rsidR="004F77FE" w:rsidRPr="00B43A58">
        <w:rPr>
          <w:highlight w:val="lightGray"/>
        </w:rPr>
        <w:instrText xml:space="preserve"> MACROBUTTON  D</w:instrText>
      </w:r>
      <w:r w:rsidR="00C4140A" w:rsidRPr="00B43A58">
        <w:rPr>
          <w:highlight w:val="lightGray"/>
        </w:rPr>
        <w:instrText>oFieldClick [Organization Name]</w:instrText>
      </w:r>
      <w:r w:rsidR="004F77FE" w:rsidRPr="00B43A58">
        <w:rPr>
          <w:highlight w:val="lightGray"/>
        </w:rPr>
        <w:fldChar w:fldCharType="end"/>
      </w:r>
      <w:r w:rsidR="00C4140A">
        <w:t xml:space="preserve"> </w:t>
      </w:r>
      <w:r w:rsidRPr="0068146D">
        <w:t>on a wage or salary basis</w:t>
      </w:r>
      <w:r w:rsidR="00B3272E" w:rsidRPr="001162EC">
        <w:t>.</w:t>
      </w:r>
    </w:p>
    <w:p w:rsidR="00283FCF" w:rsidRDefault="00283FCF" w:rsidP="00885106">
      <w:pPr>
        <w:pStyle w:val="Heading2"/>
        <w:tabs>
          <w:tab w:val="clear" w:pos="576"/>
        </w:tabs>
        <w:spacing w:before="480" w:after="240"/>
        <w:ind w:left="720" w:hanging="720"/>
      </w:pPr>
      <w:bookmarkStart w:id="14" w:name="_Toc71616696"/>
      <w:bookmarkStart w:id="15" w:name="_Toc72058931"/>
      <w:bookmarkStart w:id="16" w:name="_Toc80175752"/>
      <w:r>
        <w:t>Employment Classification</w:t>
      </w:r>
      <w:bookmarkEnd w:id="14"/>
      <w:bookmarkEnd w:id="15"/>
      <w:bookmarkEnd w:id="16"/>
    </w:p>
    <w:p w:rsidR="004D13DC" w:rsidRDefault="00814FE3" w:rsidP="00411143">
      <w:pPr>
        <w:spacing w:before="120" w:after="120"/>
        <w:ind w:left="720"/>
      </w:pPr>
      <w:r w:rsidRPr="00B43A58">
        <w:rPr>
          <w:highlight w:val="lightGray"/>
        </w:rPr>
        <w:fldChar w:fldCharType="begin"/>
      </w:r>
      <w:r w:rsidRPr="00B43A58">
        <w:rPr>
          <w:highlight w:val="lightGray"/>
        </w:rPr>
        <w:instrText xml:space="preserve"> MACROBUTTON  DoFieldClick [</w:instrText>
      </w:r>
      <w:r w:rsidR="00E30733" w:rsidRPr="00B43A58">
        <w:rPr>
          <w:highlight w:val="lightGray"/>
        </w:rPr>
        <w:instrText>Use the following sample text, or r</w:instrText>
      </w:r>
      <w:r w:rsidRPr="00B43A58">
        <w:rPr>
          <w:highlight w:val="lightGray"/>
        </w:rPr>
        <w:instrText xml:space="preserve">eplace </w:instrText>
      </w:r>
      <w:r w:rsidR="00E30733" w:rsidRPr="00B43A58">
        <w:rPr>
          <w:highlight w:val="lightGray"/>
        </w:rPr>
        <w:instrText>it with your own definitions</w:instrText>
      </w:r>
      <w:r w:rsidRPr="00B43A58">
        <w:rPr>
          <w:highlight w:val="lightGray"/>
        </w:rPr>
        <w:instrText>.]</w:instrText>
      </w:r>
      <w:r w:rsidRPr="00B43A58">
        <w:rPr>
          <w:highlight w:val="lightGray"/>
        </w:rPr>
        <w:fldChar w:fldCharType="end"/>
      </w:r>
    </w:p>
    <w:p w:rsidR="00993A09" w:rsidRPr="00411143" w:rsidRDefault="00A44FFC" w:rsidP="00411143">
      <w:pPr>
        <w:spacing w:before="120" w:after="120"/>
        <w:ind w:left="720"/>
      </w:pPr>
      <w:r>
        <w:t>Employees of</w:t>
      </w:r>
      <w:r w:rsidR="00993A09">
        <w:t xml:space="preserve"> </w:t>
      </w:r>
      <w:r w:rsidR="004F77FE" w:rsidRPr="00B43A58">
        <w:rPr>
          <w:highlight w:val="lightGray"/>
        </w:rPr>
        <w:fldChar w:fldCharType="begin"/>
      </w:r>
      <w:r w:rsidR="004F77FE" w:rsidRPr="00B43A58">
        <w:rPr>
          <w:highlight w:val="lightGray"/>
        </w:rPr>
        <w:instrText xml:space="preserve"> MACROBUTTON  D</w:instrText>
      </w:r>
      <w:r w:rsidR="00303120" w:rsidRPr="00B43A58">
        <w:rPr>
          <w:highlight w:val="lightGray"/>
        </w:rPr>
        <w:instrText>oFieldClick [Organization Name]</w:instrText>
      </w:r>
      <w:r w:rsidR="004F77FE" w:rsidRPr="00B43A58">
        <w:rPr>
          <w:highlight w:val="lightGray"/>
        </w:rPr>
        <w:fldChar w:fldCharType="end"/>
      </w:r>
      <w:r w:rsidR="00303120">
        <w:t xml:space="preserve"> </w:t>
      </w:r>
      <w:r w:rsidR="00993A09">
        <w:t>are classified as either “exempt” or “non-exempt.</w:t>
      </w:r>
      <w:r w:rsidR="00A00BE4">
        <w:t>”</w:t>
      </w:r>
      <w:r w:rsidR="00993A09">
        <w:t xml:space="preserve"> </w:t>
      </w:r>
      <w:r w:rsidR="00993A09" w:rsidRPr="00411143">
        <w:t>This is necessary because, by law, employees in certain types of jobs are entitled to overtime pay for hours worked in excess o</w:t>
      </w:r>
      <w:r w:rsidR="005A2B1C" w:rsidRPr="00411143">
        <w:t>f forty (40) hours per workweek.</w:t>
      </w:r>
    </w:p>
    <w:p w:rsidR="00993A09" w:rsidRDefault="00993A09" w:rsidP="00411143">
      <w:pPr>
        <w:spacing w:before="120" w:after="120"/>
        <w:ind w:left="720"/>
      </w:pPr>
      <w:r>
        <w:t>In addition to the above overtime classifications</w:t>
      </w:r>
      <w:r w:rsidR="00A00BE4">
        <w:t>,</w:t>
      </w:r>
      <w:r>
        <w:t xml:space="preserve"> </w:t>
      </w:r>
      <w:r w:rsidR="00E41E0E">
        <w:t>every employee is</w:t>
      </w:r>
      <w:r>
        <w:t xml:space="preserve"> assigned an employment status classification:</w:t>
      </w:r>
      <w:r w:rsidRPr="002D6D3A">
        <w:t xml:space="preserve"> </w:t>
      </w:r>
      <w:r w:rsidR="00E41E0E">
        <w:t>r</w:t>
      </w:r>
      <w:r>
        <w:t xml:space="preserve">egular </w:t>
      </w:r>
      <w:r w:rsidR="00E41E0E">
        <w:t>f</w:t>
      </w:r>
      <w:r>
        <w:t>ull-</w:t>
      </w:r>
      <w:r w:rsidR="00E41E0E">
        <w:t>t</w:t>
      </w:r>
      <w:r>
        <w:t xml:space="preserve">ime, </w:t>
      </w:r>
      <w:r w:rsidR="00E41E0E">
        <w:t>r</w:t>
      </w:r>
      <w:r>
        <w:t xml:space="preserve">egular </w:t>
      </w:r>
      <w:r w:rsidR="00E41E0E">
        <w:t>p</w:t>
      </w:r>
      <w:r>
        <w:t>art-</w:t>
      </w:r>
      <w:r w:rsidR="00E41E0E">
        <w:t>t</w:t>
      </w:r>
      <w:r>
        <w:t xml:space="preserve">ime, </w:t>
      </w:r>
      <w:r w:rsidR="00E41E0E">
        <w:t>t</w:t>
      </w:r>
      <w:r w:rsidRPr="002D6D3A">
        <w:t>emporary (full-time or part-time)</w:t>
      </w:r>
      <w:r>
        <w:t xml:space="preserve">, </w:t>
      </w:r>
      <w:r w:rsidR="00E41E0E">
        <w:t>r</w:t>
      </w:r>
      <w:r>
        <w:t xml:space="preserve">egular </w:t>
      </w:r>
      <w:r w:rsidR="00E41E0E">
        <w:t>h</w:t>
      </w:r>
      <w:r>
        <w:t xml:space="preserve">ourly, </w:t>
      </w:r>
      <w:r w:rsidR="00E41E0E">
        <w:t>c</w:t>
      </w:r>
      <w:r>
        <w:t xml:space="preserve">ontingent </w:t>
      </w:r>
      <w:r w:rsidR="00E41E0E">
        <w:t>h</w:t>
      </w:r>
      <w:r>
        <w:t>ourly</w:t>
      </w:r>
      <w:r w:rsidR="005A2B1C">
        <w:t>, etc.</w:t>
      </w:r>
    </w:p>
    <w:p w:rsidR="00283FCF" w:rsidRDefault="00283FCF" w:rsidP="00885106">
      <w:pPr>
        <w:pStyle w:val="Heading2"/>
        <w:tabs>
          <w:tab w:val="clear" w:pos="576"/>
        </w:tabs>
        <w:spacing w:before="480" w:after="240"/>
        <w:ind w:left="720" w:hanging="720"/>
      </w:pPr>
      <w:bookmarkStart w:id="17" w:name="_Toc71616697"/>
      <w:bookmarkStart w:id="18" w:name="_Toc72058932"/>
      <w:bookmarkStart w:id="19" w:name="_Toc80175753"/>
      <w:r>
        <w:t>Probationary Period for New Employees</w:t>
      </w:r>
      <w:bookmarkEnd w:id="17"/>
      <w:bookmarkEnd w:id="18"/>
      <w:bookmarkEnd w:id="19"/>
    </w:p>
    <w:p w:rsidR="004D13DC" w:rsidRDefault="00366583" w:rsidP="00411143">
      <w:pPr>
        <w:spacing w:before="120" w:after="120"/>
        <w:ind w:left="720"/>
      </w:pPr>
      <w:r w:rsidRPr="00B43A58">
        <w:rPr>
          <w:highlight w:val="lightGray"/>
        </w:rPr>
        <w:fldChar w:fldCharType="begin"/>
      </w:r>
      <w:r w:rsidRPr="00B43A58">
        <w:rPr>
          <w:highlight w:val="lightGray"/>
        </w:rPr>
        <w:instrText xml:space="preserve"> MACROBUTTON  DoFieldClick [</w:instrText>
      </w:r>
      <w:r w:rsidR="00B934A7" w:rsidRPr="00B43A58">
        <w:rPr>
          <w:highlight w:val="lightGray"/>
        </w:rPr>
        <w:instrText>Use the following sample text, or r</w:instrText>
      </w:r>
      <w:r w:rsidRPr="00B43A58">
        <w:rPr>
          <w:highlight w:val="lightGray"/>
        </w:rPr>
        <w:instrText xml:space="preserve">eplace </w:instrText>
      </w:r>
      <w:r w:rsidR="00B934A7" w:rsidRPr="00B43A58">
        <w:rPr>
          <w:highlight w:val="lightGray"/>
        </w:rPr>
        <w:instrText>it with your own policy</w:instrText>
      </w:r>
      <w:r w:rsidRPr="00B43A58">
        <w:rPr>
          <w:highlight w:val="lightGray"/>
        </w:rPr>
        <w:instrText>.]</w:instrText>
      </w:r>
      <w:r w:rsidRPr="00B43A58">
        <w:rPr>
          <w:highlight w:val="lightGray"/>
        </w:rPr>
        <w:fldChar w:fldCharType="end"/>
      </w:r>
    </w:p>
    <w:p w:rsidR="00993A09" w:rsidRDefault="004F77FE" w:rsidP="00411143">
      <w:pPr>
        <w:spacing w:before="120" w:after="120"/>
        <w:ind w:left="720"/>
      </w:pPr>
      <w:r w:rsidRPr="00B43A58">
        <w:rPr>
          <w:highlight w:val="lightGray"/>
        </w:rPr>
        <w:fldChar w:fldCharType="begin"/>
      </w:r>
      <w:r w:rsidRPr="00B43A58">
        <w:rPr>
          <w:highlight w:val="lightGray"/>
        </w:rPr>
        <w:instrText xml:space="preserve"> MACROBUTTON  D</w:instrText>
      </w:r>
      <w:r w:rsidR="006F65BB" w:rsidRPr="00B43A58">
        <w:rPr>
          <w:highlight w:val="lightGray"/>
        </w:rPr>
        <w:instrText>oFieldClick [Organization Name]</w:instrText>
      </w:r>
      <w:r w:rsidRPr="00B43A58">
        <w:rPr>
          <w:highlight w:val="lightGray"/>
        </w:rPr>
        <w:fldChar w:fldCharType="end"/>
      </w:r>
      <w:r w:rsidR="006F65BB">
        <w:t xml:space="preserve"> </w:t>
      </w:r>
      <w:r w:rsidR="00993A09">
        <w:t xml:space="preserve">monitors and evaluates every new </w:t>
      </w:r>
      <w:r w:rsidR="00993A09" w:rsidRPr="00B91F85">
        <w:t>employee</w:t>
      </w:r>
      <w:r w:rsidR="00993A09">
        <w:t>’s</w:t>
      </w:r>
      <w:r w:rsidR="00993A09" w:rsidRPr="00B91F85">
        <w:t xml:space="preserve"> performance </w:t>
      </w:r>
      <w:r w:rsidR="00993A09">
        <w:t xml:space="preserve">for three months </w:t>
      </w:r>
      <w:r w:rsidR="00993A09" w:rsidRPr="002C293A">
        <w:t xml:space="preserve">to determine whether further employment in a specific position or with </w:t>
      </w:r>
      <w:r w:rsidRPr="00B43A58">
        <w:rPr>
          <w:highlight w:val="lightGray"/>
        </w:rPr>
        <w:fldChar w:fldCharType="begin"/>
      </w:r>
      <w:r w:rsidRPr="00B43A58">
        <w:rPr>
          <w:highlight w:val="lightGray"/>
        </w:rPr>
        <w:instrText xml:space="preserve"> MACROBUTTON  D</w:instrText>
      </w:r>
      <w:r w:rsidR="00DB3AD1" w:rsidRPr="00B43A58">
        <w:rPr>
          <w:highlight w:val="lightGray"/>
        </w:rPr>
        <w:instrText>oFieldClick [Organization Name]</w:instrText>
      </w:r>
      <w:r w:rsidRPr="00B43A58">
        <w:rPr>
          <w:highlight w:val="lightGray"/>
        </w:rPr>
        <w:fldChar w:fldCharType="end"/>
      </w:r>
      <w:r w:rsidR="00DB3AD1">
        <w:t xml:space="preserve"> </w:t>
      </w:r>
      <w:r w:rsidR="00993A09" w:rsidRPr="002C293A">
        <w:t>is appropriate</w:t>
      </w:r>
      <w:r w:rsidR="007A0AFB">
        <w:t>.</w:t>
      </w:r>
    </w:p>
    <w:p w:rsidR="00EF1D7D" w:rsidRDefault="00EF1D7D" w:rsidP="00EF1D7D">
      <w:pPr>
        <w:spacing w:before="240" w:after="120"/>
        <w:jc w:val="center"/>
      </w:pPr>
      <w:bookmarkStart w:id="20" w:name="_Toc71616698"/>
      <w:bookmarkStart w:id="21" w:name="_Toc72058933"/>
      <w:r>
        <w:pict>
          <v:shape id="_x0000_i1027" type="#_x0000_t75" style="width:6in;height:7.2pt" o:hrpct="0" o:hralign="center" o:hr="t">
            <v:imagedata r:id="rId8" o:title="BD10290_"/>
          </v:shape>
        </w:pict>
      </w:r>
    </w:p>
    <w:p w:rsidR="00283FCF" w:rsidRPr="00885106" w:rsidRDefault="00332FB1" w:rsidP="00885106">
      <w:pPr>
        <w:pStyle w:val="Heading1"/>
        <w:tabs>
          <w:tab w:val="clear" w:pos="432"/>
        </w:tabs>
        <w:spacing w:before="240" w:after="240"/>
        <w:ind w:left="720" w:hanging="720"/>
        <w:rPr>
          <w:sz w:val="26"/>
          <w:szCs w:val="26"/>
        </w:rPr>
      </w:pPr>
      <w:r>
        <w:rPr>
          <w:sz w:val="26"/>
          <w:szCs w:val="26"/>
        </w:rPr>
        <w:br w:type="page"/>
      </w:r>
      <w:bookmarkStart w:id="22" w:name="_Toc80175754"/>
      <w:r w:rsidR="00283FCF" w:rsidRPr="00885106">
        <w:rPr>
          <w:sz w:val="26"/>
          <w:szCs w:val="26"/>
        </w:rPr>
        <w:lastRenderedPageBreak/>
        <w:t>EMPLOYMENT POLICIES</w:t>
      </w:r>
      <w:bookmarkEnd w:id="20"/>
      <w:bookmarkEnd w:id="21"/>
      <w:bookmarkEnd w:id="22"/>
    </w:p>
    <w:p w:rsidR="00283FCF" w:rsidRDefault="00283FCF" w:rsidP="00885106">
      <w:pPr>
        <w:pStyle w:val="Heading2"/>
        <w:tabs>
          <w:tab w:val="clear" w:pos="576"/>
        </w:tabs>
        <w:spacing w:before="480" w:after="240"/>
        <w:ind w:left="720" w:hanging="720"/>
      </w:pPr>
      <w:bookmarkStart w:id="23" w:name="_Toc71616699"/>
      <w:bookmarkStart w:id="24" w:name="_Toc72058934"/>
      <w:bookmarkStart w:id="25" w:name="_Toc80175755"/>
      <w:r>
        <w:t xml:space="preserve">Equal Employment </w:t>
      </w:r>
      <w:smartTag w:uri="urn:schemas-microsoft-com:office:smarttags" w:element="place">
        <w:r>
          <w:t>Opportunity</w:t>
        </w:r>
      </w:smartTag>
      <w:bookmarkEnd w:id="23"/>
      <w:bookmarkEnd w:id="24"/>
      <w:bookmarkEnd w:id="25"/>
    </w:p>
    <w:p w:rsidR="004D13DC" w:rsidRDefault="00366583" w:rsidP="00411143">
      <w:pPr>
        <w:spacing w:before="120" w:after="120"/>
        <w:ind w:left="720"/>
      </w:pPr>
      <w:r w:rsidRPr="00B43A58">
        <w:rPr>
          <w:highlight w:val="lightGray"/>
        </w:rPr>
        <w:fldChar w:fldCharType="begin"/>
      </w:r>
      <w:r w:rsidRPr="00B43A58">
        <w:rPr>
          <w:highlight w:val="lightGray"/>
        </w:rPr>
        <w:instrText xml:space="preserve"> </w:instrText>
      </w:r>
      <w:r w:rsidR="004F740A" w:rsidRPr="00B43A58">
        <w:rPr>
          <w:highlight w:val="lightGray"/>
        </w:rPr>
        <w:instrText xml:space="preserve">MACROBUTTON  DoFieldClick </w:instrText>
      </w:r>
      <w:r w:rsidRPr="00B43A58">
        <w:rPr>
          <w:highlight w:val="lightGray"/>
        </w:rPr>
        <w:instrText>[</w:instrText>
      </w:r>
      <w:r w:rsidR="00CA3322" w:rsidRPr="00B43A58">
        <w:rPr>
          <w:highlight w:val="lightGray"/>
        </w:rPr>
        <w:instrText xml:space="preserve">Use the following sample </w:instrText>
      </w:r>
      <w:r w:rsidRPr="00B43A58">
        <w:rPr>
          <w:highlight w:val="lightGray"/>
        </w:rPr>
        <w:instrText>text</w:instrText>
      </w:r>
      <w:r w:rsidR="00CA3322" w:rsidRPr="00B43A58">
        <w:rPr>
          <w:highlight w:val="lightGray"/>
        </w:rPr>
        <w:instrText>, or replace it</w:instrText>
      </w:r>
      <w:r w:rsidRPr="00B43A58">
        <w:rPr>
          <w:highlight w:val="lightGray"/>
        </w:rPr>
        <w:instrText xml:space="preserve"> with your own policy</w:instrText>
      </w:r>
      <w:r w:rsidR="004F740A" w:rsidRPr="00B43A58">
        <w:rPr>
          <w:highlight w:val="lightGray"/>
        </w:rPr>
        <w:instrText>.]</w:instrText>
      </w:r>
      <w:r w:rsidRPr="00B43A58">
        <w:rPr>
          <w:highlight w:val="lightGray"/>
        </w:rPr>
        <w:fldChar w:fldCharType="end"/>
      </w:r>
    </w:p>
    <w:p w:rsidR="00993A09" w:rsidRPr="000A3D30" w:rsidRDefault="004F77FE" w:rsidP="00411143">
      <w:pPr>
        <w:spacing w:before="120" w:after="120"/>
        <w:ind w:left="720"/>
      </w:pPr>
      <w:r w:rsidRPr="00B43A58">
        <w:rPr>
          <w:highlight w:val="lightGray"/>
        </w:rPr>
        <w:fldChar w:fldCharType="begin"/>
      </w:r>
      <w:r w:rsidRPr="00B43A58">
        <w:rPr>
          <w:highlight w:val="lightGray"/>
        </w:rPr>
        <w:instrText xml:space="preserve"> MACROBUTTON  D</w:instrText>
      </w:r>
      <w:r w:rsidR="00536AA0" w:rsidRPr="00B43A58">
        <w:rPr>
          <w:highlight w:val="lightGray"/>
        </w:rPr>
        <w:instrText>oFieldClick [Organization Name]</w:instrText>
      </w:r>
      <w:r w:rsidRPr="00B43A58">
        <w:rPr>
          <w:highlight w:val="lightGray"/>
        </w:rPr>
        <w:fldChar w:fldCharType="end"/>
      </w:r>
      <w:r w:rsidR="00536AA0">
        <w:t xml:space="preserve"> </w:t>
      </w:r>
      <w:r w:rsidR="00993A09" w:rsidRPr="000A3D30">
        <w:t>is an equal employment opportunity employer.</w:t>
      </w:r>
      <w:r w:rsidR="00C85822">
        <w:t xml:space="preserve"> </w:t>
      </w:r>
      <w:r w:rsidR="00993A09" w:rsidRPr="000A3D30">
        <w:t>Employment decisions are based on merit and business needs, and not on race, color, citizenship status, national origin, ancestry, gender, sexual orientation, age, weight, religion, creed, physical or mental disability, marital status, veteran status, political affiliation, or any other factor protected by law</w:t>
      </w:r>
      <w:r w:rsidR="00E61646">
        <w:t>.</w:t>
      </w:r>
    </w:p>
    <w:p w:rsidR="00283FCF" w:rsidRDefault="00283FCF" w:rsidP="00885106">
      <w:pPr>
        <w:pStyle w:val="Heading2"/>
        <w:tabs>
          <w:tab w:val="clear" w:pos="576"/>
        </w:tabs>
        <w:spacing w:before="480" w:after="240"/>
        <w:ind w:left="720" w:hanging="720"/>
      </w:pPr>
      <w:bookmarkStart w:id="26" w:name="_Toc71616700"/>
      <w:bookmarkStart w:id="27" w:name="_Toc72058935"/>
      <w:bookmarkStart w:id="28" w:name="_Toc80175756"/>
      <w:r>
        <w:t>Affirmative Action/Diversity</w:t>
      </w:r>
      <w:bookmarkEnd w:id="26"/>
      <w:bookmarkEnd w:id="27"/>
      <w:bookmarkEnd w:id="28"/>
    </w:p>
    <w:p w:rsidR="004D13DC" w:rsidRDefault="00C76A19" w:rsidP="00411143">
      <w:pPr>
        <w:spacing w:before="120" w:after="120"/>
        <w:ind w:left="720"/>
      </w:pPr>
      <w:r w:rsidRPr="00B43A58">
        <w:rPr>
          <w:highlight w:val="lightGray"/>
        </w:rPr>
        <w:fldChar w:fldCharType="begin"/>
      </w:r>
      <w:r w:rsidRPr="00B43A58">
        <w:rPr>
          <w:highlight w:val="lightGray"/>
        </w:rPr>
        <w:instrText xml:space="preserve"> MACROBUTTON  DoFieldClick [Use the following sample text, or replace </w:instrText>
      </w:r>
      <w:r w:rsidR="00F32A7C" w:rsidRPr="00B43A58">
        <w:rPr>
          <w:highlight w:val="lightGray"/>
        </w:rPr>
        <w:instrText>it</w:instrText>
      </w:r>
      <w:r w:rsidRPr="00B43A58">
        <w:rPr>
          <w:highlight w:val="lightGray"/>
        </w:rPr>
        <w:instrText xml:space="preserve"> with your own policy.]</w:instrText>
      </w:r>
      <w:r w:rsidRPr="00B43A58">
        <w:rPr>
          <w:highlight w:val="lightGray"/>
        </w:rPr>
        <w:fldChar w:fldCharType="end"/>
      </w:r>
    </w:p>
    <w:p w:rsidR="00993A09" w:rsidRDefault="004F77FE" w:rsidP="000B2CFA">
      <w:pPr>
        <w:spacing w:before="120"/>
        <w:ind w:left="720"/>
      </w:pPr>
      <w:r w:rsidRPr="00B43A58">
        <w:rPr>
          <w:highlight w:val="lightGray"/>
        </w:rPr>
        <w:fldChar w:fldCharType="begin"/>
      </w:r>
      <w:r w:rsidRPr="00B43A58">
        <w:rPr>
          <w:highlight w:val="lightGray"/>
        </w:rPr>
        <w:instrText xml:space="preserve"> MACROBUTTON  D</w:instrText>
      </w:r>
      <w:r w:rsidR="00906D68" w:rsidRPr="00B43A58">
        <w:rPr>
          <w:highlight w:val="lightGray"/>
        </w:rPr>
        <w:instrText>oFieldClick [Organization Name]</w:instrText>
      </w:r>
      <w:r w:rsidRPr="00B43A58">
        <w:rPr>
          <w:highlight w:val="lightGray"/>
        </w:rPr>
        <w:fldChar w:fldCharType="end"/>
      </w:r>
      <w:r w:rsidR="00906D68">
        <w:t xml:space="preserve"> </w:t>
      </w:r>
      <w:r w:rsidR="00993A09" w:rsidRPr="00004FB1">
        <w:t xml:space="preserve">is committed to affirmative actions that will build on the strengths of our current workforce and continually enhance the </w:t>
      </w:r>
      <w:r w:rsidR="00245612">
        <w:t>diversity of our organization.</w:t>
      </w:r>
      <w:r w:rsidR="00993A09">
        <w:t xml:space="preserve"> </w:t>
      </w:r>
      <w:r w:rsidR="00993A09" w:rsidRPr="00004FB1">
        <w:t>Our actions include, but are not limited to</w:t>
      </w:r>
      <w:r w:rsidR="000A22B3">
        <w:t>,</w:t>
      </w:r>
      <w:r w:rsidR="00993A09" w:rsidRPr="00004FB1">
        <w:t xml:space="preserve"> the following</w:t>
      </w:r>
      <w:r w:rsidR="00245612">
        <w:t>:</w:t>
      </w:r>
    </w:p>
    <w:p w:rsidR="004D1AD8" w:rsidRPr="00411143" w:rsidRDefault="004D1AD8" w:rsidP="000B2CFA">
      <w:pPr>
        <w:numPr>
          <w:ilvl w:val="0"/>
          <w:numId w:val="2"/>
        </w:numPr>
        <w:tabs>
          <w:tab w:val="clear" w:pos="720"/>
        </w:tabs>
        <w:spacing w:before="80"/>
        <w:ind w:left="1080"/>
        <w:jc w:val="both"/>
      </w:pPr>
      <w:r w:rsidRPr="00B43A58">
        <w:rPr>
          <w:highlight w:val="lightGray"/>
        </w:rPr>
        <w:fldChar w:fldCharType="begin"/>
      </w:r>
      <w:r w:rsidRPr="00B43A58">
        <w:rPr>
          <w:highlight w:val="lightGray"/>
        </w:rPr>
        <w:instrText xml:space="preserve"> MACROBUTTON  DoFieldClick [Action]</w:instrText>
      </w:r>
      <w:r w:rsidRPr="00B43A58">
        <w:rPr>
          <w:highlight w:val="lightGray"/>
        </w:rPr>
        <w:fldChar w:fldCharType="end"/>
      </w:r>
    </w:p>
    <w:p w:rsidR="004D1AD8" w:rsidRPr="00411143" w:rsidRDefault="004D1AD8" w:rsidP="000B2CFA">
      <w:pPr>
        <w:numPr>
          <w:ilvl w:val="0"/>
          <w:numId w:val="2"/>
        </w:numPr>
        <w:tabs>
          <w:tab w:val="clear" w:pos="720"/>
        </w:tabs>
        <w:spacing w:before="80"/>
        <w:ind w:left="1080"/>
        <w:jc w:val="both"/>
      </w:pPr>
      <w:r w:rsidRPr="00B43A58">
        <w:rPr>
          <w:highlight w:val="lightGray"/>
        </w:rPr>
        <w:fldChar w:fldCharType="begin"/>
      </w:r>
      <w:r w:rsidRPr="00B43A58">
        <w:rPr>
          <w:highlight w:val="lightGray"/>
        </w:rPr>
        <w:instrText xml:space="preserve"> MACROBUTTON  DoFieldClick [Action]</w:instrText>
      </w:r>
      <w:r w:rsidRPr="00B43A58">
        <w:rPr>
          <w:highlight w:val="lightGray"/>
        </w:rPr>
        <w:fldChar w:fldCharType="end"/>
      </w:r>
    </w:p>
    <w:p w:rsidR="004D1AD8" w:rsidRPr="00411143" w:rsidRDefault="004D1AD8" w:rsidP="000B2CFA">
      <w:pPr>
        <w:numPr>
          <w:ilvl w:val="0"/>
          <w:numId w:val="2"/>
        </w:numPr>
        <w:tabs>
          <w:tab w:val="clear" w:pos="720"/>
        </w:tabs>
        <w:spacing w:before="80"/>
        <w:ind w:left="1080"/>
        <w:jc w:val="both"/>
      </w:pPr>
      <w:r w:rsidRPr="00B43A58">
        <w:rPr>
          <w:highlight w:val="lightGray"/>
        </w:rPr>
        <w:fldChar w:fldCharType="begin"/>
      </w:r>
      <w:r w:rsidRPr="00B43A58">
        <w:rPr>
          <w:highlight w:val="lightGray"/>
        </w:rPr>
        <w:instrText xml:space="preserve"> MACROBUTTON  DoFieldClick [Action]</w:instrText>
      </w:r>
      <w:r w:rsidRPr="00B43A58">
        <w:rPr>
          <w:highlight w:val="lightGray"/>
        </w:rPr>
        <w:fldChar w:fldCharType="end"/>
      </w:r>
    </w:p>
    <w:p w:rsidR="00283FCF" w:rsidRDefault="00283FCF" w:rsidP="00283FCF">
      <w:pPr>
        <w:jc w:val="both"/>
        <w:rPr>
          <w:rFonts w:cs="Arial"/>
        </w:rPr>
      </w:pPr>
    </w:p>
    <w:p w:rsidR="00283FCF" w:rsidRDefault="00283FCF" w:rsidP="00885106">
      <w:pPr>
        <w:pStyle w:val="Heading2"/>
        <w:tabs>
          <w:tab w:val="clear" w:pos="576"/>
        </w:tabs>
        <w:spacing w:before="480" w:after="240"/>
        <w:ind w:left="720" w:hanging="720"/>
      </w:pPr>
      <w:bookmarkStart w:id="29" w:name="_Toc71616701"/>
      <w:bookmarkStart w:id="30" w:name="_Toc72058936"/>
      <w:bookmarkStart w:id="31" w:name="_Toc80175757"/>
      <w:r>
        <w:t>American</w:t>
      </w:r>
      <w:r w:rsidR="008C51D0">
        <w:t>s</w:t>
      </w:r>
      <w:r>
        <w:t xml:space="preserve"> </w:t>
      </w:r>
      <w:r w:rsidR="008C51D0">
        <w:t xml:space="preserve">with </w:t>
      </w:r>
      <w:r>
        <w:t>Disabilit</w:t>
      </w:r>
      <w:r w:rsidR="00C85330">
        <w:t>ies</w:t>
      </w:r>
      <w:r>
        <w:t xml:space="preserve"> Act</w:t>
      </w:r>
      <w:bookmarkEnd w:id="29"/>
      <w:bookmarkEnd w:id="30"/>
      <w:bookmarkEnd w:id="31"/>
    </w:p>
    <w:p w:rsidR="004D13DC" w:rsidRDefault="00513963" w:rsidP="00411143">
      <w:pPr>
        <w:spacing w:before="120" w:after="120"/>
        <w:ind w:left="720"/>
      </w:pPr>
      <w:r w:rsidRPr="00B43A58">
        <w:rPr>
          <w:highlight w:val="lightGray"/>
        </w:rPr>
        <w:fldChar w:fldCharType="begin"/>
      </w:r>
      <w:r w:rsidRPr="00B43A58">
        <w:rPr>
          <w:highlight w:val="lightGray"/>
        </w:rPr>
        <w:instrText xml:space="preserve"> MACROBUTTON  DoFieldClick [Use the following sample text, or replace it with your own policy.]</w:instrText>
      </w:r>
      <w:r w:rsidRPr="00B43A58">
        <w:rPr>
          <w:highlight w:val="lightGray"/>
        </w:rPr>
        <w:fldChar w:fldCharType="end"/>
      </w:r>
    </w:p>
    <w:p w:rsidR="00993A09" w:rsidRDefault="00993A09" w:rsidP="00411143">
      <w:pPr>
        <w:spacing w:before="120" w:after="120"/>
        <w:ind w:left="720"/>
      </w:pPr>
      <w:r w:rsidRPr="00004FB1">
        <w:t xml:space="preserve">It is the policy of </w:t>
      </w:r>
      <w:r w:rsidR="004F77FE" w:rsidRPr="00B43A58">
        <w:rPr>
          <w:highlight w:val="lightGray"/>
        </w:rPr>
        <w:fldChar w:fldCharType="begin"/>
      </w:r>
      <w:r w:rsidR="004F77FE" w:rsidRPr="00B43A58">
        <w:rPr>
          <w:highlight w:val="lightGray"/>
        </w:rPr>
        <w:instrText xml:space="preserve"> MACROBUTTON  D</w:instrText>
      </w:r>
      <w:r w:rsidR="006F2B0A" w:rsidRPr="00B43A58">
        <w:rPr>
          <w:highlight w:val="lightGray"/>
        </w:rPr>
        <w:instrText>oFieldClick [Organization Name]</w:instrText>
      </w:r>
      <w:r w:rsidR="004F77FE" w:rsidRPr="00B43A58">
        <w:rPr>
          <w:highlight w:val="lightGray"/>
        </w:rPr>
        <w:fldChar w:fldCharType="end"/>
      </w:r>
      <w:r w:rsidR="006F2B0A">
        <w:t xml:space="preserve"> </w:t>
      </w:r>
      <w:r w:rsidRPr="00004FB1">
        <w:t xml:space="preserve">to comply with all the relevant and applicable provisions of the Americans with Disabilities Act (ADA). </w:t>
      </w:r>
      <w:r w:rsidR="004F77FE" w:rsidRPr="00B43A58">
        <w:rPr>
          <w:highlight w:val="lightGray"/>
        </w:rPr>
        <w:fldChar w:fldCharType="begin"/>
      </w:r>
      <w:r w:rsidR="004F77FE" w:rsidRPr="00B43A58">
        <w:rPr>
          <w:highlight w:val="lightGray"/>
        </w:rPr>
        <w:instrText xml:space="preserve"> MACROBUTTON  D</w:instrText>
      </w:r>
      <w:r w:rsidR="004D11FB" w:rsidRPr="00B43A58">
        <w:rPr>
          <w:highlight w:val="lightGray"/>
        </w:rPr>
        <w:instrText>oFieldClick [Organization Name]</w:instrText>
      </w:r>
      <w:r w:rsidR="004F77FE" w:rsidRPr="00B43A58">
        <w:rPr>
          <w:highlight w:val="lightGray"/>
        </w:rPr>
        <w:fldChar w:fldCharType="end"/>
      </w:r>
      <w:r w:rsidR="004D11FB">
        <w:t xml:space="preserve"> </w:t>
      </w:r>
      <w:r w:rsidRPr="00004FB1">
        <w:t>will not discriminate against any qualified employee or job applicant with respect to any terms, privileges, or conditions of employment because of a person</w:t>
      </w:r>
      <w:r w:rsidR="008D2B15">
        <w:t>’</w:t>
      </w:r>
      <w:r w:rsidRPr="00004FB1">
        <w:t>s physical or mental disability</w:t>
      </w:r>
      <w:r w:rsidR="00E021A4">
        <w:t>.</w:t>
      </w:r>
    </w:p>
    <w:p w:rsidR="00283FCF" w:rsidRDefault="00283FCF" w:rsidP="00885106">
      <w:pPr>
        <w:pStyle w:val="Heading2"/>
        <w:tabs>
          <w:tab w:val="clear" w:pos="576"/>
        </w:tabs>
        <w:spacing w:before="480" w:after="240"/>
        <w:ind w:left="720" w:hanging="720"/>
      </w:pPr>
      <w:bookmarkStart w:id="32" w:name="_Toc71616702"/>
      <w:bookmarkStart w:id="33" w:name="_Toc72058937"/>
      <w:bookmarkStart w:id="34" w:name="_Toc80175758"/>
      <w:r w:rsidRPr="000A3020">
        <w:t>Immigration Law Compliance</w:t>
      </w:r>
      <w:bookmarkEnd w:id="32"/>
      <w:bookmarkEnd w:id="33"/>
      <w:bookmarkEnd w:id="34"/>
    </w:p>
    <w:p w:rsidR="004D13DC" w:rsidRDefault="00F64D71" w:rsidP="00411143">
      <w:pPr>
        <w:spacing w:before="120" w:after="120"/>
        <w:ind w:left="720"/>
      </w:pPr>
      <w:r w:rsidRPr="00B43A58">
        <w:rPr>
          <w:highlight w:val="lightGray"/>
        </w:rPr>
        <w:fldChar w:fldCharType="begin"/>
      </w:r>
      <w:r w:rsidRPr="00B43A58">
        <w:rPr>
          <w:highlight w:val="lightGray"/>
        </w:rPr>
        <w:instrText xml:space="preserve"> MACROBUTTON  DoFieldClick [Use the following sample text, or replace it with your own policy.]</w:instrText>
      </w:r>
      <w:r w:rsidRPr="00B43A58">
        <w:rPr>
          <w:highlight w:val="lightGray"/>
        </w:rPr>
        <w:fldChar w:fldCharType="end"/>
      </w:r>
    </w:p>
    <w:p w:rsidR="00993A09" w:rsidRPr="00045516" w:rsidRDefault="00993A09" w:rsidP="00411143">
      <w:pPr>
        <w:spacing w:before="120" w:after="120"/>
        <w:ind w:left="720"/>
      </w:pPr>
      <w:r w:rsidRPr="00045516">
        <w:t xml:space="preserve">All offers of employment are contingent on verification of </w:t>
      </w:r>
      <w:r w:rsidR="007A0B26">
        <w:t>the candidate’s</w:t>
      </w:r>
      <w:r w:rsidRPr="00045516">
        <w:t xml:space="preserve"> right</w:t>
      </w:r>
      <w:r w:rsidR="00B43BD9">
        <w:t xml:space="preserve"> to work in the </w:t>
      </w:r>
      <w:smartTag w:uri="urn:schemas-microsoft-com:office:smarttags" w:element="country-region">
        <w:smartTag w:uri="urn:schemas-microsoft-com:office:smarttags" w:element="place">
          <w:r w:rsidR="00B43BD9">
            <w:t>United States</w:t>
          </w:r>
        </w:smartTag>
      </w:smartTag>
      <w:r w:rsidR="00B43BD9">
        <w:t xml:space="preserve">. </w:t>
      </w:r>
      <w:r w:rsidRPr="00045516">
        <w:t xml:space="preserve">On </w:t>
      </w:r>
      <w:r w:rsidR="007A0B26">
        <w:t xml:space="preserve">the first day of work, every new employee </w:t>
      </w:r>
      <w:r w:rsidRPr="00045516">
        <w:t xml:space="preserve">will be asked to provide original documents verifying </w:t>
      </w:r>
      <w:r w:rsidR="007A0B26">
        <w:t>his or her</w:t>
      </w:r>
      <w:r w:rsidRPr="00045516">
        <w:t xml:space="preserve"> right to work and, as required by federal law, to sign Federal Form I-9, Employment Eligibility Verification Form</w:t>
      </w:r>
      <w:r w:rsidR="00813072">
        <w:t>.</w:t>
      </w:r>
    </w:p>
    <w:p w:rsidR="00283FCF" w:rsidRDefault="00283FCF" w:rsidP="00885106">
      <w:pPr>
        <w:pStyle w:val="Heading2"/>
        <w:tabs>
          <w:tab w:val="clear" w:pos="576"/>
        </w:tabs>
        <w:spacing w:before="480" w:after="240"/>
        <w:ind w:left="720" w:hanging="720"/>
      </w:pPr>
      <w:bookmarkStart w:id="35" w:name="_Toc71616703"/>
      <w:bookmarkStart w:id="36" w:name="_Toc72058938"/>
      <w:bookmarkStart w:id="37" w:name="_Toc80175759"/>
      <w:r>
        <w:lastRenderedPageBreak/>
        <w:t>Employee Background Check</w:t>
      </w:r>
      <w:bookmarkEnd w:id="35"/>
      <w:bookmarkEnd w:id="36"/>
      <w:bookmarkEnd w:id="37"/>
    </w:p>
    <w:p w:rsidR="004D13DC" w:rsidRDefault="0095370A" w:rsidP="00411143">
      <w:pPr>
        <w:spacing w:before="120" w:after="120"/>
        <w:ind w:left="720"/>
      </w:pPr>
      <w:r w:rsidRPr="00B43A58">
        <w:rPr>
          <w:highlight w:val="lightGray"/>
        </w:rPr>
        <w:fldChar w:fldCharType="begin"/>
      </w:r>
      <w:r w:rsidRPr="00B43A58">
        <w:rPr>
          <w:highlight w:val="lightGray"/>
        </w:rPr>
        <w:instrText xml:space="preserve"> MACROBUTTON  DoFieldClick [Use the following sample text, or replace it with your own policy.]</w:instrText>
      </w:r>
      <w:r w:rsidRPr="00B43A58">
        <w:rPr>
          <w:highlight w:val="lightGray"/>
        </w:rPr>
        <w:fldChar w:fldCharType="end"/>
      </w:r>
    </w:p>
    <w:p w:rsidR="00993A09" w:rsidRPr="00045516" w:rsidRDefault="00993A09" w:rsidP="00411143">
      <w:pPr>
        <w:spacing w:before="120" w:after="120"/>
        <w:ind w:left="720"/>
      </w:pPr>
      <w:r w:rsidRPr="00045516">
        <w:t xml:space="preserve">Prior to </w:t>
      </w:r>
      <w:r w:rsidR="0009179A">
        <w:t>making an offer of employment</w:t>
      </w:r>
      <w:r w:rsidR="0009179A" w:rsidRPr="00DF5098">
        <w:t>,</w:t>
      </w:r>
      <w:r w:rsidRPr="00DF5098">
        <w:t xml:space="preserve"> </w:t>
      </w:r>
      <w:r w:rsidR="00DF5098" w:rsidRPr="00B43A58">
        <w:rPr>
          <w:highlight w:val="lightGray"/>
        </w:rPr>
        <w:fldChar w:fldCharType="begin"/>
      </w:r>
      <w:r w:rsidR="00DF5098" w:rsidRPr="00B43A58">
        <w:rPr>
          <w:highlight w:val="lightGray"/>
        </w:rPr>
        <w:instrText xml:space="preserve"> MACROBUTTON  D</w:instrText>
      </w:r>
      <w:r w:rsidR="0095370A" w:rsidRPr="00B43A58">
        <w:rPr>
          <w:highlight w:val="lightGray"/>
        </w:rPr>
        <w:instrText>oFieldClick [Organization Name]</w:instrText>
      </w:r>
      <w:r w:rsidR="00DF5098" w:rsidRPr="00B43A58">
        <w:rPr>
          <w:highlight w:val="lightGray"/>
        </w:rPr>
        <w:fldChar w:fldCharType="end"/>
      </w:r>
      <w:r w:rsidR="0095370A">
        <w:t xml:space="preserve"> </w:t>
      </w:r>
      <w:r w:rsidR="0009179A">
        <w:t xml:space="preserve">may conduct </w:t>
      </w:r>
      <w:r w:rsidRPr="00045516">
        <w:t>a job-related background check</w:t>
      </w:r>
      <w:r w:rsidR="0009179A">
        <w:t>.</w:t>
      </w:r>
      <w:r w:rsidRPr="00045516">
        <w:t xml:space="preserve"> </w:t>
      </w:r>
      <w:r w:rsidR="00B43BD9">
        <w:t>A</w:t>
      </w:r>
      <w:r w:rsidRPr="00045516">
        <w:t xml:space="preserve"> comprehensive background check may consist of prior employment verification, professional reference checks, education confirmation, and credit check</w:t>
      </w:r>
      <w:r w:rsidR="00683652">
        <w:t>.</w:t>
      </w:r>
    </w:p>
    <w:p w:rsidR="00283FCF" w:rsidRDefault="00283FCF" w:rsidP="00885106">
      <w:pPr>
        <w:pStyle w:val="Heading2"/>
        <w:tabs>
          <w:tab w:val="clear" w:pos="576"/>
        </w:tabs>
        <w:spacing w:before="480" w:after="240"/>
        <w:ind w:left="720" w:hanging="720"/>
      </w:pPr>
      <w:bookmarkStart w:id="38" w:name="_Toc71616704"/>
      <w:bookmarkStart w:id="39" w:name="_Toc72058939"/>
      <w:bookmarkStart w:id="40" w:name="_Toc80175760"/>
      <w:r>
        <w:t>Criminal Records</w:t>
      </w:r>
      <w:bookmarkEnd w:id="38"/>
      <w:bookmarkEnd w:id="39"/>
      <w:bookmarkEnd w:id="40"/>
    </w:p>
    <w:p w:rsidR="004D13DC" w:rsidRDefault="007B1C06" w:rsidP="00411143">
      <w:pPr>
        <w:spacing w:before="120" w:after="120"/>
        <w:ind w:left="720"/>
      </w:pPr>
      <w:r w:rsidRPr="00B43A58">
        <w:rPr>
          <w:highlight w:val="lightGray"/>
        </w:rPr>
        <w:fldChar w:fldCharType="begin"/>
      </w:r>
      <w:r w:rsidRPr="00B43A58">
        <w:rPr>
          <w:highlight w:val="lightGray"/>
        </w:rPr>
        <w:instrText xml:space="preserve"> MACROBUTTON  DoFieldClick [Use the following sample text, or replace it with your own policy.]</w:instrText>
      </w:r>
      <w:r w:rsidRPr="00B43A58">
        <w:rPr>
          <w:highlight w:val="lightGray"/>
        </w:rPr>
        <w:fldChar w:fldCharType="end"/>
      </w:r>
    </w:p>
    <w:p w:rsidR="00993A09" w:rsidRDefault="00993A09" w:rsidP="00411143">
      <w:pPr>
        <w:spacing w:before="120" w:after="120"/>
        <w:ind w:left="720"/>
      </w:pPr>
      <w:r w:rsidRPr="00DC1C41">
        <w:t xml:space="preserve">When appropriate, a criminal record check is performed to protect </w:t>
      </w:r>
      <w:r w:rsidR="00DF5098" w:rsidRPr="00B43A58">
        <w:rPr>
          <w:highlight w:val="lightGray"/>
        </w:rPr>
        <w:fldChar w:fldCharType="begin"/>
      </w:r>
      <w:r w:rsidR="00DF5098" w:rsidRPr="00B43A58">
        <w:rPr>
          <w:highlight w:val="lightGray"/>
        </w:rPr>
        <w:instrText xml:space="preserve"> MACROBUTTON  D</w:instrText>
      </w:r>
      <w:r w:rsidR="007B1C06" w:rsidRPr="00B43A58">
        <w:rPr>
          <w:highlight w:val="lightGray"/>
        </w:rPr>
        <w:instrText>oFieldClick [Organization Name]</w:instrText>
      </w:r>
      <w:r w:rsidR="00DF5098" w:rsidRPr="00B43A58">
        <w:rPr>
          <w:highlight w:val="lightGray"/>
        </w:rPr>
        <w:fldChar w:fldCharType="end"/>
      </w:r>
      <w:r w:rsidRPr="00413200">
        <w:t>’s</w:t>
      </w:r>
      <w:r w:rsidRPr="00DC1C41">
        <w:t xml:space="preserve"> interest and that</w:t>
      </w:r>
      <w:r w:rsidR="00413200">
        <w:t xml:space="preserve"> of its employees and clients.</w:t>
      </w:r>
    </w:p>
    <w:p w:rsidR="00283FCF" w:rsidRDefault="00283FCF" w:rsidP="00885106">
      <w:pPr>
        <w:pStyle w:val="Heading2"/>
        <w:tabs>
          <w:tab w:val="clear" w:pos="576"/>
        </w:tabs>
        <w:spacing w:before="480" w:after="240"/>
        <w:ind w:left="720" w:hanging="720"/>
      </w:pPr>
      <w:bookmarkStart w:id="41" w:name="_Toc71616705"/>
      <w:bookmarkStart w:id="42" w:name="_Toc72058940"/>
      <w:bookmarkStart w:id="43" w:name="_Toc80175761"/>
      <w:r>
        <w:t>Anniversary Date</w:t>
      </w:r>
      <w:bookmarkEnd w:id="41"/>
      <w:bookmarkEnd w:id="42"/>
      <w:bookmarkEnd w:id="43"/>
    </w:p>
    <w:p w:rsidR="00014037" w:rsidRDefault="00014037" w:rsidP="00411143">
      <w:pPr>
        <w:spacing w:before="120" w:after="120"/>
        <w:ind w:left="720"/>
      </w:pPr>
      <w:r w:rsidRPr="00B43A58">
        <w:rPr>
          <w:highlight w:val="lightGray"/>
        </w:rPr>
        <w:fldChar w:fldCharType="begin"/>
      </w:r>
      <w:r w:rsidRPr="00B43A58">
        <w:rPr>
          <w:highlight w:val="lightGray"/>
        </w:rPr>
        <w:instrText xml:space="preserve"> MACROBUTTON  DoFieldClick [Use the following sample text, or replace it with your own policy.]</w:instrText>
      </w:r>
      <w:r w:rsidRPr="00B43A58">
        <w:rPr>
          <w:highlight w:val="lightGray"/>
        </w:rPr>
        <w:fldChar w:fldCharType="end"/>
      </w:r>
    </w:p>
    <w:p w:rsidR="00993A09" w:rsidRDefault="00993A09" w:rsidP="000B2CFA">
      <w:pPr>
        <w:spacing w:before="120"/>
        <w:ind w:left="720"/>
      </w:pPr>
      <w:r w:rsidRPr="00305249">
        <w:t xml:space="preserve">The first day </w:t>
      </w:r>
      <w:r w:rsidR="00CD0A52">
        <w:t>an employee</w:t>
      </w:r>
      <w:r w:rsidRPr="00305249">
        <w:t xml:space="preserve"> report</w:t>
      </w:r>
      <w:r w:rsidR="00CD0A52">
        <w:t>s</w:t>
      </w:r>
      <w:r w:rsidRPr="00305249">
        <w:t xml:space="preserve"> to work is </w:t>
      </w:r>
      <w:r w:rsidR="00CD0A52">
        <w:t>his or her</w:t>
      </w:r>
      <w:r w:rsidRPr="00305249">
        <w:t xml:space="preserve"> official anniversary date. </w:t>
      </w:r>
      <w:r w:rsidR="00CD0A52">
        <w:t>This</w:t>
      </w:r>
      <w:r w:rsidRPr="00305249">
        <w:t xml:space="preserve"> anniversary date is used to compute</w:t>
      </w:r>
      <w:r w:rsidR="00766A75">
        <w:t xml:space="preserve"> the following benefits:</w:t>
      </w:r>
    </w:p>
    <w:p w:rsidR="00766A75" w:rsidRPr="00305249" w:rsidRDefault="00833F98" w:rsidP="000B2CFA">
      <w:pPr>
        <w:numPr>
          <w:ilvl w:val="0"/>
          <w:numId w:val="2"/>
        </w:numPr>
        <w:tabs>
          <w:tab w:val="clear" w:pos="720"/>
        </w:tabs>
        <w:spacing w:before="80"/>
        <w:ind w:left="1080"/>
        <w:jc w:val="both"/>
      </w:pPr>
      <w:r w:rsidRPr="00B43A58">
        <w:rPr>
          <w:highlight w:val="lightGray"/>
        </w:rPr>
        <w:fldChar w:fldCharType="begin"/>
      </w:r>
      <w:r w:rsidRPr="00B43A58">
        <w:rPr>
          <w:highlight w:val="lightGray"/>
        </w:rPr>
        <w:instrText xml:space="preserve"> MACROBUTTON  DoFieldClick [Benefit]</w:instrText>
      </w:r>
      <w:r w:rsidRPr="00B43A58">
        <w:rPr>
          <w:highlight w:val="lightGray"/>
        </w:rPr>
        <w:fldChar w:fldCharType="end"/>
      </w:r>
    </w:p>
    <w:p w:rsidR="00833F98" w:rsidRPr="00305249" w:rsidRDefault="00833F98" w:rsidP="000B2CFA">
      <w:pPr>
        <w:numPr>
          <w:ilvl w:val="0"/>
          <w:numId w:val="2"/>
        </w:numPr>
        <w:tabs>
          <w:tab w:val="clear" w:pos="720"/>
        </w:tabs>
        <w:spacing w:before="80"/>
        <w:ind w:left="1080"/>
        <w:jc w:val="both"/>
      </w:pPr>
      <w:r w:rsidRPr="00B43A58">
        <w:rPr>
          <w:highlight w:val="lightGray"/>
        </w:rPr>
        <w:fldChar w:fldCharType="begin"/>
      </w:r>
      <w:r w:rsidRPr="00B43A58">
        <w:rPr>
          <w:highlight w:val="lightGray"/>
        </w:rPr>
        <w:instrText xml:space="preserve"> MACROBUTTON  DoFieldClick [Benefit]</w:instrText>
      </w:r>
      <w:r w:rsidRPr="00B43A58">
        <w:rPr>
          <w:highlight w:val="lightGray"/>
        </w:rPr>
        <w:fldChar w:fldCharType="end"/>
      </w:r>
    </w:p>
    <w:p w:rsidR="00833F98" w:rsidRPr="00305249" w:rsidRDefault="00833F98" w:rsidP="000B2CFA">
      <w:pPr>
        <w:numPr>
          <w:ilvl w:val="0"/>
          <w:numId w:val="2"/>
        </w:numPr>
        <w:tabs>
          <w:tab w:val="clear" w:pos="720"/>
        </w:tabs>
        <w:spacing w:before="80"/>
        <w:ind w:left="1080"/>
        <w:jc w:val="both"/>
      </w:pPr>
      <w:r w:rsidRPr="00B43A58">
        <w:rPr>
          <w:highlight w:val="lightGray"/>
        </w:rPr>
        <w:fldChar w:fldCharType="begin"/>
      </w:r>
      <w:r w:rsidRPr="00B43A58">
        <w:rPr>
          <w:highlight w:val="lightGray"/>
        </w:rPr>
        <w:instrText xml:space="preserve"> MACROBUTTON  DoFieldClick [Benefit]</w:instrText>
      </w:r>
      <w:r w:rsidRPr="00B43A58">
        <w:rPr>
          <w:highlight w:val="lightGray"/>
        </w:rPr>
        <w:fldChar w:fldCharType="end"/>
      </w:r>
    </w:p>
    <w:p w:rsidR="00283FCF" w:rsidRPr="00D21C00" w:rsidRDefault="00283FCF" w:rsidP="00885106">
      <w:pPr>
        <w:pStyle w:val="Heading2"/>
        <w:tabs>
          <w:tab w:val="clear" w:pos="576"/>
        </w:tabs>
        <w:spacing w:before="480" w:after="240"/>
        <w:ind w:left="720" w:hanging="720"/>
      </w:pPr>
      <w:bookmarkStart w:id="44" w:name="_Toc71616706"/>
      <w:bookmarkStart w:id="45" w:name="_Toc72058941"/>
      <w:bookmarkStart w:id="46" w:name="_Toc80175762"/>
      <w:r w:rsidRPr="000A3020">
        <w:t>New Employee Orientation</w:t>
      </w:r>
      <w:bookmarkEnd w:id="44"/>
      <w:bookmarkEnd w:id="45"/>
      <w:bookmarkEnd w:id="46"/>
    </w:p>
    <w:p w:rsidR="009B00B2" w:rsidRDefault="009B00B2" w:rsidP="003C5906">
      <w:pPr>
        <w:spacing w:before="120" w:after="120"/>
        <w:ind w:left="720"/>
      </w:pPr>
      <w:r w:rsidRPr="00B43A58">
        <w:rPr>
          <w:highlight w:val="lightGray"/>
        </w:rPr>
        <w:fldChar w:fldCharType="begin"/>
      </w:r>
      <w:r w:rsidRPr="00B43A58">
        <w:rPr>
          <w:highlight w:val="lightGray"/>
        </w:rPr>
        <w:instrText xml:space="preserve"> MACROBUTTON  DoFieldClick [Use the following sample text, or replace it with your own policy.]</w:instrText>
      </w:r>
      <w:r w:rsidRPr="00B43A58">
        <w:rPr>
          <w:highlight w:val="lightGray"/>
        </w:rPr>
        <w:fldChar w:fldCharType="end"/>
      </w:r>
    </w:p>
    <w:p w:rsidR="00993A09" w:rsidRDefault="00993A09" w:rsidP="003C5906">
      <w:pPr>
        <w:spacing w:before="120" w:after="120"/>
        <w:ind w:left="720"/>
      </w:pPr>
      <w:r>
        <w:t>The formal welcoming process</w:t>
      </w:r>
      <w:r w:rsidR="009E254F">
        <w:t>, or</w:t>
      </w:r>
      <w:r>
        <w:t xml:space="preserve"> “employee orientation</w:t>
      </w:r>
      <w:r w:rsidR="009E254F">
        <w:t>,</w:t>
      </w:r>
      <w:r>
        <w:t>” is conducted by a Human Resources representative, and includes an overview of the company</w:t>
      </w:r>
      <w:r w:rsidR="00413200">
        <w:t>.</w:t>
      </w:r>
    </w:p>
    <w:p w:rsidR="00283FCF" w:rsidRDefault="00283FCF" w:rsidP="00885106">
      <w:pPr>
        <w:pStyle w:val="Heading2"/>
        <w:tabs>
          <w:tab w:val="clear" w:pos="576"/>
        </w:tabs>
        <w:spacing w:before="480" w:after="240"/>
        <w:ind w:left="720" w:hanging="720"/>
      </w:pPr>
      <w:bookmarkStart w:id="47" w:name="_Toc71616707"/>
      <w:bookmarkStart w:id="48" w:name="_Toc72058942"/>
      <w:bookmarkStart w:id="49" w:name="_Toc80175763"/>
      <w:r>
        <w:t>Personnel Records and Administration</w:t>
      </w:r>
      <w:bookmarkEnd w:id="47"/>
      <w:bookmarkEnd w:id="48"/>
      <w:bookmarkEnd w:id="49"/>
    </w:p>
    <w:p w:rsidR="00C06F3B" w:rsidRDefault="00C06F3B" w:rsidP="003C5906">
      <w:pPr>
        <w:spacing w:before="120" w:after="120"/>
        <w:ind w:left="720"/>
      </w:pPr>
      <w:r w:rsidRPr="00B43A58">
        <w:rPr>
          <w:highlight w:val="lightGray"/>
        </w:rPr>
        <w:fldChar w:fldCharType="begin"/>
      </w:r>
      <w:r w:rsidRPr="00B43A58">
        <w:rPr>
          <w:highlight w:val="lightGray"/>
        </w:rPr>
        <w:instrText xml:space="preserve"> MACROBUTTON  DoFieldClick [Use the following sample text, or replace it with your own policy.]</w:instrText>
      </w:r>
      <w:r w:rsidRPr="00B43A58">
        <w:rPr>
          <w:highlight w:val="lightGray"/>
        </w:rPr>
        <w:fldChar w:fldCharType="end"/>
      </w:r>
    </w:p>
    <w:p w:rsidR="00980C28" w:rsidRDefault="00E67787" w:rsidP="000B2CFA">
      <w:pPr>
        <w:spacing w:before="120"/>
        <w:ind w:left="720"/>
      </w:pPr>
      <w:r w:rsidRPr="00905BFE">
        <w:t>The task of handling personnel records and related administration functions at</w:t>
      </w:r>
      <w:r w:rsidRPr="003C5906">
        <w:t xml:space="preserve"> </w:t>
      </w:r>
      <w:r w:rsidR="004F77FE" w:rsidRPr="00B43A58">
        <w:rPr>
          <w:highlight w:val="lightGray"/>
        </w:rPr>
        <w:fldChar w:fldCharType="begin"/>
      </w:r>
      <w:r w:rsidR="004F77FE" w:rsidRPr="00B43A58">
        <w:rPr>
          <w:highlight w:val="lightGray"/>
        </w:rPr>
        <w:instrText xml:space="preserve"> MACROBUTTON  D</w:instrText>
      </w:r>
      <w:r w:rsidR="00C06F3B" w:rsidRPr="00B43A58">
        <w:rPr>
          <w:highlight w:val="lightGray"/>
        </w:rPr>
        <w:instrText>oFieldClick [Organization Name]</w:instrText>
      </w:r>
      <w:r w:rsidR="004F77FE" w:rsidRPr="00B43A58">
        <w:rPr>
          <w:highlight w:val="lightGray"/>
        </w:rPr>
        <w:fldChar w:fldCharType="end"/>
      </w:r>
      <w:r w:rsidR="00C06F3B">
        <w:t xml:space="preserve"> </w:t>
      </w:r>
      <w:r w:rsidRPr="00905BFE">
        <w:t>has been assigned to the Human Resources Department</w:t>
      </w:r>
      <w:r w:rsidR="00413200">
        <w:t>.</w:t>
      </w:r>
      <w:r>
        <w:t xml:space="preserve"> </w:t>
      </w:r>
      <w:r w:rsidRPr="00905BFE">
        <w:t>Personnel files will be kept confidential at all times</w:t>
      </w:r>
      <w:r w:rsidRPr="005B6C6C">
        <w:t xml:space="preserve"> </w:t>
      </w:r>
      <w:r>
        <w:t>and include some or all of the following documents</w:t>
      </w:r>
      <w:r w:rsidR="00980C28">
        <w:t>:</w:t>
      </w:r>
    </w:p>
    <w:p w:rsidR="00980C28" w:rsidRDefault="00866A93" w:rsidP="000B2CFA">
      <w:pPr>
        <w:numPr>
          <w:ilvl w:val="0"/>
          <w:numId w:val="2"/>
        </w:numPr>
        <w:tabs>
          <w:tab w:val="clear" w:pos="720"/>
        </w:tabs>
        <w:spacing w:before="80"/>
        <w:ind w:left="1080"/>
        <w:jc w:val="both"/>
      </w:pPr>
      <w:r w:rsidRPr="00B43A58">
        <w:rPr>
          <w:highlight w:val="lightGray"/>
        </w:rPr>
        <w:fldChar w:fldCharType="begin"/>
      </w:r>
      <w:r w:rsidRPr="00B43A58">
        <w:rPr>
          <w:highlight w:val="lightGray"/>
        </w:rPr>
        <w:instrText xml:space="preserve"> MACROBUTTON  DoFieldClick [Document]</w:instrText>
      </w:r>
      <w:r w:rsidRPr="00B43A58">
        <w:rPr>
          <w:highlight w:val="lightGray"/>
        </w:rPr>
        <w:fldChar w:fldCharType="end"/>
      </w:r>
    </w:p>
    <w:p w:rsidR="00866A93" w:rsidRDefault="00866A93" w:rsidP="000B2CFA">
      <w:pPr>
        <w:numPr>
          <w:ilvl w:val="0"/>
          <w:numId w:val="2"/>
        </w:numPr>
        <w:tabs>
          <w:tab w:val="clear" w:pos="720"/>
        </w:tabs>
        <w:spacing w:before="80"/>
        <w:ind w:left="1080"/>
        <w:jc w:val="both"/>
      </w:pPr>
      <w:r w:rsidRPr="00B43A58">
        <w:rPr>
          <w:highlight w:val="lightGray"/>
        </w:rPr>
        <w:fldChar w:fldCharType="begin"/>
      </w:r>
      <w:r w:rsidRPr="00B43A58">
        <w:rPr>
          <w:highlight w:val="lightGray"/>
        </w:rPr>
        <w:instrText xml:space="preserve"> MACROBUTTON  DoFieldClick [Document]</w:instrText>
      </w:r>
      <w:r w:rsidRPr="00B43A58">
        <w:rPr>
          <w:highlight w:val="lightGray"/>
        </w:rPr>
        <w:fldChar w:fldCharType="end"/>
      </w:r>
    </w:p>
    <w:p w:rsidR="00866A93" w:rsidRDefault="00866A93" w:rsidP="000B2CFA">
      <w:pPr>
        <w:numPr>
          <w:ilvl w:val="0"/>
          <w:numId w:val="2"/>
        </w:numPr>
        <w:tabs>
          <w:tab w:val="clear" w:pos="720"/>
        </w:tabs>
        <w:spacing w:before="80"/>
        <w:ind w:left="1080"/>
        <w:jc w:val="both"/>
      </w:pPr>
      <w:r w:rsidRPr="00B43A58">
        <w:rPr>
          <w:highlight w:val="lightGray"/>
        </w:rPr>
        <w:lastRenderedPageBreak/>
        <w:fldChar w:fldCharType="begin"/>
      </w:r>
      <w:r w:rsidRPr="00B43A58">
        <w:rPr>
          <w:highlight w:val="lightGray"/>
        </w:rPr>
        <w:instrText xml:space="preserve"> MACROBUTTON  DoFieldClick [Document]</w:instrText>
      </w:r>
      <w:r w:rsidRPr="00B43A58">
        <w:rPr>
          <w:highlight w:val="lightGray"/>
        </w:rPr>
        <w:fldChar w:fldCharType="end"/>
      </w:r>
    </w:p>
    <w:p w:rsidR="00E67787" w:rsidRDefault="00E67787" w:rsidP="003C5906">
      <w:pPr>
        <w:spacing w:before="120" w:after="120"/>
        <w:ind w:left="720"/>
      </w:pPr>
      <w:r w:rsidRPr="00905BFE">
        <w:t>All medical records, if any, will be kept in a separate confidential file</w:t>
      </w:r>
      <w:r w:rsidR="00980C28">
        <w:t>.</w:t>
      </w:r>
    </w:p>
    <w:p w:rsidR="00283FCF" w:rsidRDefault="00283FCF" w:rsidP="00885106">
      <w:pPr>
        <w:pStyle w:val="Heading2"/>
        <w:tabs>
          <w:tab w:val="clear" w:pos="576"/>
        </w:tabs>
        <w:spacing w:before="480" w:after="240"/>
        <w:ind w:left="720" w:hanging="720"/>
      </w:pPr>
      <w:bookmarkStart w:id="50" w:name="_Toc71616708"/>
      <w:bookmarkStart w:id="51" w:name="_Toc72058943"/>
      <w:bookmarkStart w:id="52" w:name="_Toc80175764"/>
      <w:r>
        <w:t>Change of Personal Data</w:t>
      </w:r>
      <w:bookmarkEnd w:id="50"/>
      <w:bookmarkEnd w:id="51"/>
      <w:bookmarkEnd w:id="52"/>
    </w:p>
    <w:p w:rsidR="0077761B" w:rsidRDefault="0077761B" w:rsidP="003C5906">
      <w:pPr>
        <w:spacing w:before="120" w:after="120"/>
        <w:ind w:left="720"/>
      </w:pPr>
      <w:r w:rsidRPr="00B43A58">
        <w:rPr>
          <w:highlight w:val="lightGray"/>
        </w:rPr>
        <w:fldChar w:fldCharType="begin"/>
      </w:r>
      <w:r w:rsidRPr="00B43A58">
        <w:rPr>
          <w:highlight w:val="lightGray"/>
        </w:rPr>
        <w:instrText xml:space="preserve"> MACROBUTTON  DoFieldClick [Use the following sample text, or replace it with your own policy.]</w:instrText>
      </w:r>
      <w:r w:rsidRPr="00B43A58">
        <w:rPr>
          <w:highlight w:val="lightGray"/>
        </w:rPr>
        <w:fldChar w:fldCharType="end"/>
      </w:r>
    </w:p>
    <w:p w:rsidR="00E67787" w:rsidRDefault="00E67787" w:rsidP="003C5906">
      <w:pPr>
        <w:spacing w:before="120" w:after="120"/>
        <w:ind w:left="720"/>
      </w:pPr>
      <w:r w:rsidRPr="00905BFE">
        <w:t xml:space="preserve">Any change in </w:t>
      </w:r>
      <w:r w:rsidR="00BF322D">
        <w:t>an employee’s</w:t>
      </w:r>
      <w:r w:rsidRPr="00905BFE">
        <w:t xml:space="preserve"> name, address, telephone number, marital status</w:t>
      </w:r>
      <w:r>
        <w:t>,</w:t>
      </w:r>
      <w:r w:rsidRPr="00905BFE">
        <w:t xml:space="preserve"> dependents</w:t>
      </w:r>
      <w:r>
        <w:t>,</w:t>
      </w:r>
      <w:r w:rsidRPr="00905BFE">
        <w:t xml:space="preserve"> </w:t>
      </w:r>
      <w:r w:rsidR="00DD472C">
        <w:t xml:space="preserve">or </w:t>
      </w:r>
      <w:r>
        <w:t>insurance beneficiaries</w:t>
      </w:r>
      <w:r w:rsidR="00DD472C">
        <w:t>,</w:t>
      </w:r>
      <w:r>
        <w:t xml:space="preserve"> </w:t>
      </w:r>
      <w:r w:rsidRPr="00905BFE">
        <w:t xml:space="preserve">or a change in </w:t>
      </w:r>
      <w:r w:rsidR="00BF322D">
        <w:t>the</w:t>
      </w:r>
      <w:r w:rsidRPr="00905BFE">
        <w:t xml:space="preserve"> number of tax withholding exemptions</w:t>
      </w:r>
      <w:r w:rsidR="00BF322D">
        <w:t>,</w:t>
      </w:r>
      <w:r w:rsidRPr="00905BFE">
        <w:t xml:space="preserve"> needs to be reported </w:t>
      </w:r>
      <w:r w:rsidR="00BF322D" w:rsidRPr="00905BFE">
        <w:t xml:space="preserve">in writing </w:t>
      </w:r>
      <w:r w:rsidRPr="00905BFE">
        <w:t xml:space="preserve">without delay to the Human Resources </w:t>
      </w:r>
      <w:r w:rsidR="003F3CFE">
        <w:t>D</w:t>
      </w:r>
      <w:r w:rsidR="00E35EE1">
        <w:t>epartment</w:t>
      </w:r>
      <w:r w:rsidR="00DD472C">
        <w:t>.</w:t>
      </w:r>
    </w:p>
    <w:p w:rsidR="00283FCF" w:rsidRDefault="00283FCF" w:rsidP="00885106">
      <w:pPr>
        <w:pStyle w:val="Heading2"/>
        <w:tabs>
          <w:tab w:val="clear" w:pos="576"/>
        </w:tabs>
        <w:spacing w:before="480" w:after="240"/>
        <w:ind w:left="720" w:hanging="720"/>
      </w:pPr>
      <w:bookmarkStart w:id="53" w:name="_Toc71616709"/>
      <w:bookmarkStart w:id="54" w:name="_Toc72058944"/>
      <w:bookmarkStart w:id="55" w:name="_Toc80175765"/>
      <w:r>
        <w:t>Safety</w:t>
      </w:r>
      <w:bookmarkEnd w:id="53"/>
      <w:bookmarkEnd w:id="54"/>
      <w:bookmarkEnd w:id="55"/>
    </w:p>
    <w:p w:rsidR="00FA4B9B" w:rsidRDefault="00FA4B9B" w:rsidP="003C5906">
      <w:pPr>
        <w:spacing w:before="120" w:after="120"/>
        <w:ind w:left="720"/>
      </w:pPr>
      <w:r w:rsidRPr="00B43A58">
        <w:rPr>
          <w:highlight w:val="lightGray"/>
        </w:rPr>
        <w:fldChar w:fldCharType="begin"/>
      </w:r>
      <w:r w:rsidRPr="00B43A58">
        <w:rPr>
          <w:highlight w:val="lightGray"/>
        </w:rPr>
        <w:instrText xml:space="preserve"> MACROBUTTON  DoFieldClick [Use the following sample text, or replace it with your own policy.]</w:instrText>
      </w:r>
      <w:r w:rsidRPr="00B43A58">
        <w:rPr>
          <w:highlight w:val="lightGray"/>
        </w:rPr>
        <w:fldChar w:fldCharType="end"/>
      </w:r>
    </w:p>
    <w:p w:rsidR="000163CD" w:rsidRDefault="00E67787" w:rsidP="000B2CFA">
      <w:pPr>
        <w:spacing w:before="120"/>
        <w:ind w:left="720"/>
      </w:pPr>
      <w:r>
        <w:t>The safety and health of employees is a priority</w:t>
      </w:r>
      <w:r w:rsidR="0056574F">
        <w:t>.</w:t>
      </w:r>
      <w:r>
        <w:t xml:space="preserve"> </w:t>
      </w:r>
      <w:r w:rsidR="004F77FE" w:rsidRPr="00B43A58">
        <w:rPr>
          <w:highlight w:val="lightGray"/>
        </w:rPr>
        <w:fldChar w:fldCharType="begin"/>
      </w:r>
      <w:r w:rsidR="004F77FE" w:rsidRPr="00B43A58">
        <w:rPr>
          <w:highlight w:val="lightGray"/>
        </w:rPr>
        <w:instrText xml:space="preserve"> MACROBUTTON  D</w:instrText>
      </w:r>
      <w:r w:rsidR="00A44FAB" w:rsidRPr="00B43A58">
        <w:rPr>
          <w:highlight w:val="lightGray"/>
        </w:rPr>
        <w:instrText>oFieldClick [Organization Name]</w:instrText>
      </w:r>
      <w:r w:rsidR="004F77FE" w:rsidRPr="00B43A58">
        <w:rPr>
          <w:highlight w:val="lightGray"/>
        </w:rPr>
        <w:fldChar w:fldCharType="end"/>
      </w:r>
      <w:r w:rsidR="00A44FAB">
        <w:t xml:space="preserve"> </w:t>
      </w:r>
      <w:r>
        <w:t>make</w:t>
      </w:r>
      <w:r w:rsidR="0056574F">
        <w:t>s</w:t>
      </w:r>
      <w:r>
        <w:t xml:space="preserve"> every effort to comply with all federal and stat</w:t>
      </w:r>
      <w:r w:rsidR="000163CD">
        <w:t>e workplace safety requirements.</w:t>
      </w:r>
      <w:r>
        <w:t xml:space="preserve"> </w:t>
      </w:r>
      <w:r w:rsidR="004F77FE" w:rsidRPr="00B43A58">
        <w:rPr>
          <w:highlight w:val="lightGray"/>
        </w:rPr>
        <w:fldChar w:fldCharType="begin"/>
      </w:r>
      <w:r w:rsidR="004F77FE" w:rsidRPr="00B43A58">
        <w:rPr>
          <w:highlight w:val="lightGray"/>
        </w:rPr>
        <w:instrText xml:space="preserve"> MACROBUTTON  D</w:instrText>
      </w:r>
      <w:r w:rsidR="00A44FAB" w:rsidRPr="00B43A58">
        <w:rPr>
          <w:highlight w:val="lightGray"/>
        </w:rPr>
        <w:instrText>oFieldClick [Organization Name]</w:instrText>
      </w:r>
      <w:r w:rsidR="004F77FE" w:rsidRPr="00B43A58">
        <w:rPr>
          <w:highlight w:val="lightGray"/>
        </w:rPr>
        <w:fldChar w:fldCharType="end"/>
      </w:r>
      <w:r w:rsidR="00614B7E">
        <w:t>’</w:t>
      </w:r>
      <w:r w:rsidR="0056574F">
        <w:t xml:space="preserve">s </w:t>
      </w:r>
      <w:r>
        <w:t>workpla</w:t>
      </w:r>
      <w:r w:rsidR="000163CD">
        <w:t>ce safety rules and regulations</w:t>
      </w:r>
      <w:r w:rsidR="0056574F">
        <w:t xml:space="preserve"> are the following</w:t>
      </w:r>
      <w:r w:rsidR="000163CD">
        <w:t>:</w:t>
      </w:r>
    </w:p>
    <w:p w:rsidR="000163CD" w:rsidRDefault="00C46399" w:rsidP="000B2CFA">
      <w:pPr>
        <w:numPr>
          <w:ilvl w:val="0"/>
          <w:numId w:val="2"/>
        </w:numPr>
        <w:tabs>
          <w:tab w:val="clear" w:pos="720"/>
        </w:tabs>
        <w:spacing w:before="80"/>
        <w:ind w:left="1080"/>
        <w:jc w:val="both"/>
      </w:pPr>
      <w:r w:rsidRPr="00B43A58">
        <w:rPr>
          <w:highlight w:val="lightGray"/>
        </w:rPr>
        <w:fldChar w:fldCharType="begin"/>
      </w:r>
      <w:r w:rsidRPr="00B43A58">
        <w:rPr>
          <w:highlight w:val="lightGray"/>
        </w:rPr>
        <w:instrText xml:space="preserve"> MACROBUTTON  DoFieldClick [Workplace safety rule or regulation]</w:instrText>
      </w:r>
      <w:r w:rsidRPr="00B43A58">
        <w:rPr>
          <w:highlight w:val="lightGray"/>
        </w:rPr>
        <w:fldChar w:fldCharType="end"/>
      </w:r>
    </w:p>
    <w:p w:rsidR="00C46399" w:rsidRDefault="00C46399" w:rsidP="000B2CFA">
      <w:pPr>
        <w:numPr>
          <w:ilvl w:val="0"/>
          <w:numId w:val="2"/>
        </w:numPr>
        <w:tabs>
          <w:tab w:val="clear" w:pos="720"/>
        </w:tabs>
        <w:spacing w:before="80"/>
        <w:ind w:left="1080"/>
        <w:jc w:val="both"/>
      </w:pPr>
      <w:r w:rsidRPr="00B43A58">
        <w:rPr>
          <w:highlight w:val="lightGray"/>
        </w:rPr>
        <w:fldChar w:fldCharType="begin"/>
      </w:r>
      <w:r w:rsidRPr="00B43A58">
        <w:rPr>
          <w:highlight w:val="lightGray"/>
        </w:rPr>
        <w:instrText xml:space="preserve"> MACROBUTTON  DoFieldClick [Workplace safety rule or regulation]</w:instrText>
      </w:r>
      <w:r w:rsidRPr="00B43A58">
        <w:rPr>
          <w:highlight w:val="lightGray"/>
        </w:rPr>
        <w:fldChar w:fldCharType="end"/>
      </w:r>
    </w:p>
    <w:p w:rsidR="00C46399" w:rsidRDefault="00C46399" w:rsidP="000B2CFA">
      <w:pPr>
        <w:numPr>
          <w:ilvl w:val="0"/>
          <w:numId w:val="2"/>
        </w:numPr>
        <w:tabs>
          <w:tab w:val="clear" w:pos="720"/>
        </w:tabs>
        <w:spacing w:before="80"/>
        <w:ind w:left="1080"/>
        <w:jc w:val="both"/>
      </w:pPr>
      <w:r w:rsidRPr="00B43A58">
        <w:rPr>
          <w:highlight w:val="lightGray"/>
        </w:rPr>
        <w:fldChar w:fldCharType="begin"/>
      </w:r>
      <w:r w:rsidRPr="00B43A58">
        <w:rPr>
          <w:highlight w:val="lightGray"/>
        </w:rPr>
        <w:instrText xml:space="preserve"> MACROBUTTON  DoFieldClick [Workplace safety rule or regulation]</w:instrText>
      </w:r>
      <w:r w:rsidRPr="00B43A58">
        <w:rPr>
          <w:highlight w:val="lightGray"/>
        </w:rPr>
        <w:fldChar w:fldCharType="end"/>
      </w:r>
    </w:p>
    <w:p w:rsidR="00E67787" w:rsidRDefault="00E67787" w:rsidP="003C5906">
      <w:pPr>
        <w:spacing w:before="120" w:after="120"/>
        <w:ind w:left="720"/>
      </w:pPr>
      <w:r w:rsidRPr="00A95047">
        <w:t>Each employee is expected to obey safety rules and exercise caution and common sense in all work activities</w:t>
      </w:r>
      <w:r w:rsidR="008B47DB">
        <w:t>.</w:t>
      </w:r>
    </w:p>
    <w:p w:rsidR="00283FCF" w:rsidRDefault="00283FCF" w:rsidP="00885106">
      <w:pPr>
        <w:pStyle w:val="Heading2"/>
        <w:tabs>
          <w:tab w:val="clear" w:pos="576"/>
        </w:tabs>
        <w:spacing w:before="480" w:after="240"/>
        <w:ind w:left="720" w:hanging="720"/>
      </w:pPr>
      <w:bookmarkStart w:id="56" w:name="_Toc71616710"/>
      <w:bookmarkStart w:id="57" w:name="_Toc72058945"/>
      <w:bookmarkStart w:id="58" w:name="_Toc80175766"/>
      <w:r>
        <w:t>Building Security</w:t>
      </w:r>
      <w:bookmarkEnd w:id="56"/>
      <w:bookmarkEnd w:id="57"/>
      <w:bookmarkEnd w:id="58"/>
    </w:p>
    <w:p w:rsidR="00FA4B9B" w:rsidRDefault="00FA4B9B" w:rsidP="003C5906">
      <w:pPr>
        <w:spacing w:before="120" w:after="120"/>
        <w:ind w:left="720"/>
      </w:pPr>
      <w:r w:rsidRPr="00B43A58">
        <w:rPr>
          <w:highlight w:val="lightGray"/>
        </w:rPr>
        <w:fldChar w:fldCharType="begin"/>
      </w:r>
      <w:r w:rsidRPr="00B43A58">
        <w:rPr>
          <w:highlight w:val="lightGray"/>
        </w:rPr>
        <w:instrText xml:space="preserve"> MACROBUTTON  DoFieldClick [Use the following sample text, or replace it with your own policy.]</w:instrText>
      </w:r>
      <w:r w:rsidRPr="00B43A58">
        <w:rPr>
          <w:highlight w:val="lightGray"/>
        </w:rPr>
        <w:fldChar w:fldCharType="end"/>
      </w:r>
    </w:p>
    <w:p w:rsidR="00AA26CD" w:rsidRDefault="00E67787" w:rsidP="000B2CFA">
      <w:pPr>
        <w:spacing w:before="120"/>
        <w:ind w:left="720"/>
      </w:pPr>
      <w:r>
        <w:t xml:space="preserve">Each and every employee </w:t>
      </w:r>
      <w:r w:rsidR="00AA26CD">
        <w:t>must</w:t>
      </w:r>
      <w:r>
        <w:t xml:space="preserve"> follow the building secur</w:t>
      </w:r>
      <w:r w:rsidR="00AA26CD">
        <w:t>ity rules and regulations listed here:</w:t>
      </w:r>
    </w:p>
    <w:p w:rsidR="00F668D5" w:rsidRDefault="00F668D5" w:rsidP="000B2CFA">
      <w:pPr>
        <w:numPr>
          <w:ilvl w:val="0"/>
          <w:numId w:val="2"/>
        </w:numPr>
        <w:tabs>
          <w:tab w:val="clear" w:pos="720"/>
        </w:tabs>
        <w:spacing w:before="80"/>
        <w:ind w:left="1080"/>
        <w:jc w:val="both"/>
      </w:pPr>
      <w:r w:rsidRPr="00B43A58">
        <w:rPr>
          <w:highlight w:val="lightGray"/>
        </w:rPr>
        <w:fldChar w:fldCharType="begin"/>
      </w:r>
      <w:r w:rsidRPr="00B43A58">
        <w:rPr>
          <w:highlight w:val="lightGray"/>
        </w:rPr>
        <w:instrText xml:space="preserve"> MACROBUTTON  DoFieldClick [Building security rule or regulation]</w:instrText>
      </w:r>
      <w:r w:rsidRPr="00B43A58">
        <w:rPr>
          <w:highlight w:val="lightGray"/>
        </w:rPr>
        <w:fldChar w:fldCharType="end"/>
      </w:r>
    </w:p>
    <w:p w:rsidR="00F668D5" w:rsidRDefault="00F668D5" w:rsidP="000B2CFA">
      <w:pPr>
        <w:numPr>
          <w:ilvl w:val="0"/>
          <w:numId w:val="2"/>
        </w:numPr>
        <w:tabs>
          <w:tab w:val="clear" w:pos="720"/>
        </w:tabs>
        <w:spacing w:before="80"/>
        <w:ind w:left="1080"/>
        <w:jc w:val="both"/>
      </w:pPr>
      <w:r w:rsidRPr="00B43A58">
        <w:rPr>
          <w:highlight w:val="lightGray"/>
        </w:rPr>
        <w:fldChar w:fldCharType="begin"/>
      </w:r>
      <w:r w:rsidRPr="00B43A58">
        <w:rPr>
          <w:highlight w:val="lightGray"/>
        </w:rPr>
        <w:instrText xml:space="preserve"> MACROBUTTON  DoFieldClick [Building security rule or regulation]</w:instrText>
      </w:r>
      <w:r w:rsidRPr="00B43A58">
        <w:rPr>
          <w:highlight w:val="lightGray"/>
        </w:rPr>
        <w:fldChar w:fldCharType="end"/>
      </w:r>
    </w:p>
    <w:p w:rsidR="00F668D5" w:rsidRDefault="00F668D5" w:rsidP="000B2CFA">
      <w:pPr>
        <w:numPr>
          <w:ilvl w:val="0"/>
          <w:numId w:val="2"/>
        </w:numPr>
        <w:tabs>
          <w:tab w:val="clear" w:pos="720"/>
        </w:tabs>
        <w:spacing w:before="80"/>
        <w:ind w:left="1080"/>
        <w:jc w:val="both"/>
      </w:pPr>
      <w:r w:rsidRPr="00B43A58">
        <w:rPr>
          <w:highlight w:val="lightGray"/>
        </w:rPr>
        <w:fldChar w:fldCharType="begin"/>
      </w:r>
      <w:r w:rsidRPr="00B43A58">
        <w:rPr>
          <w:highlight w:val="lightGray"/>
        </w:rPr>
        <w:instrText xml:space="preserve"> MACROBUTTON  DoFieldClick [Building security rule or regulation]</w:instrText>
      </w:r>
      <w:r w:rsidRPr="00B43A58">
        <w:rPr>
          <w:highlight w:val="lightGray"/>
        </w:rPr>
        <w:fldChar w:fldCharType="end"/>
      </w:r>
    </w:p>
    <w:p w:rsidR="00E67787" w:rsidRDefault="00E67787" w:rsidP="003C5906">
      <w:pPr>
        <w:spacing w:before="120" w:after="120"/>
        <w:ind w:left="720"/>
      </w:pPr>
      <w:r w:rsidRPr="004C3B3D">
        <w:t xml:space="preserve">Employees are not allowed on </w:t>
      </w:r>
      <w:r w:rsidR="004F77FE" w:rsidRPr="00B43A58">
        <w:rPr>
          <w:highlight w:val="lightGray"/>
        </w:rPr>
        <w:fldChar w:fldCharType="begin"/>
      </w:r>
      <w:r w:rsidR="004F77FE" w:rsidRPr="00B43A58">
        <w:rPr>
          <w:highlight w:val="lightGray"/>
        </w:rPr>
        <w:instrText xml:space="preserve"> MACROBUTTON  D</w:instrText>
      </w:r>
      <w:r w:rsidR="00F57D04" w:rsidRPr="00B43A58">
        <w:rPr>
          <w:highlight w:val="lightGray"/>
        </w:rPr>
        <w:instrText>oFieldClick [Organization Name]</w:instrText>
      </w:r>
      <w:r w:rsidR="004F77FE" w:rsidRPr="00B43A58">
        <w:rPr>
          <w:highlight w:val="lightGray"/>
        </w:rPr>
        <w:fldChar w:fldCharType="end"/>
      </w:r>
      <w:r w:rsidR="00F57D04">
        <w:t xml:space="preserve"> </w:t>
      </w:r>
      <w:r w:rsidRPr="004C3B3D">
        <w:t>property after hours without prior authorization from the</w:t>
      </w:r>
      <w:r w:rsidR="00541FBE">
        <w:t>ir supervisor.</w:t>
      </w:r>
    </w:p>
    <w:p w:rsidR="00283FCF" w:rsidRDefault="00283FCF" w:rsidP="00885106">
      <w:pPr>
        <w:pStyle w:val="Heading2"/>
        <w:tabs>
          <w:tab w:val="clear" w:pos="576"/>
        </w:tabs>
        <w:spacing w:before="480" w:after="240"/>
        <w:ind w:left="720" w:hanging="720"/>
      </w:pPr>
      <w:bookmarkStart w:id="59" w:name="_Toc71616711"/>
      <w:bookmarkStart w:id="60" w:name="_Toc72058946"/>
      <w:bookmarkStart w:id="61" w:name="_Toc80175767"/>
      <w:r>
        <w:t>Personal Property</w:t>
      </w:r>
      <w:bookmarkEnd w:id="59"/>
      <w:bookmarkEnd w:id="60"/>
      <w:bookmarkEnd w:id="61"/>
    </w:p>
    <w:p w:rsidR="00FA4B9B" w:rsidRDefault="00FA4B9B" w:rsidP="003C5906">
      <w:pPr>
        <w:spacing w:before="120" w:after="120"/>
        <w:ind w:left="720"/>
      </w:pPr>
      <w:r w:rsidRPr="00B43A58">
        <w:rPr>
          <w:highlight w:val="lightGray"/>
        </w:rPr>
        <w:fldChar w:fldCharType="begin"/>
      </w:r>
      <w:r w:rsidRPr="00B43A58">
        <w:rPr>
          <w:highlight w:val="lightGray"/>
        </w:rPr>
        <w:instrText xml:space="preserve"> MACROBUTTON  DoFieldClick [Use the following sample text, or replace it with your own policy.]</w:instrText>
      </w:r>
      <w:r w:rsidRPr="00B43A58">
        <w:rPr>
          <w:highlight w:val="lightGray"/>
        </w:rPr>
        <w:fldChar w:fldCharType="end"/>
      </w:r>
    </w:p>
    <w:p w:rsidR="00E67787" w:rsidRDefault="000F6C34" w:rsidP="003C5906">
      <w:pPr>
        <w:spacing w:before="120" w:after="120"/>
        <w:ind w:left="720"/>
      </w:pPr>
      <w:r w:rsidRPr="000F6C34">
        <w:lastRenderedPageBreak/>
        <w:t>The</w:t>
      </w:r>
      <w:r w:rsidRPr="003C5906">
        <w:t xml:space="preserve"> </w:t>
      </w:r>
      <w:r w:rsidR="004F77FE" w:rsidRPr="00B43A58">
        <w:rPr>
          <w:highlight w:val="lightGray"/>
        </w:rPr>
        <w:fldChar w:fldCharType="begin"/>
      </w:r>
      <w:r w:rsidR="004F77FE" w:rsidRPr="00B43A58">
        <w:rPr>
          <w:highlight w:val="lightGray"/>
        </w:rPr>
        <w:instrText xml:space="preserve"> MACROBUTTON  D</w:instrText>
      </w:r>
      <w:r w:rsidR="00E774C6" w:rsidRPr="00B43A58">
        <w:rPr>
          <w:highlight w:val="lightGray"/>
        </w:rPr>
        <w:instrText>oFieldClick [Organization Name]</w:instrText>
      </w:r>
      <w:r w:rsidR="004F77FE" w:rsidRPr="00B43A58">
        <w:rPr>
          <w:highlight w:val="lightGray"/>
        </w:rPr>
        <w:fldChar w:fldCharType="end"/>
      </w:r>
      <w:r w:rsidR="00E774C6">
        <w:t xml:space="preserve"> </w:t>
      </w:r>
      <w:r w:rsidR="00E67787">
        <w:t xml:space="preserve">Safety Office maintains a property management system that efficiently tracks lost and found property reports. Persons seeking information about lost or found property may do so by </w:t>
      </w:r>
      <w:r w:rsidR="00E67787" w:rsidRPr="00C072D0">
        <w:t>contacting</w:t>
      </w:r>
      <w:r w:rsidR="0074022A" w:rsidRPr="00C072D0">
        <w:t xml:space="preserve"> </w:t>
      </w:r>
      <w:r w:rsidR="00C072D0" w:rsidRPr="00B43A58">
        <w:rPr>
          <w:highlight w:val="lightGray"/>
        </w:rPr>
        <w:fldChar w:fldCharType="begin"/>
      </w:r>
      <w:r w:rsidR="00C072D0" w:rsidRPr="00B43A58">
        <w:rPr>
          <w:highlight w:val="lightGray"/>
        </w:rPr>
        <w:instrText xml:space="preserve"> MACROBUTTON  DoFieldClick [Contact Name]</w:instrText>
      </w:r>
      <w:r w:rsidR="00C072D0" w:rsidRPr="00B43A58">
        <w:rPr>
          <w:highlight w:val="lightGray"/>
        </w:rPr>
        <w:fldChar w:fldCharType="end"/>
      </w:r>
      <w:r w:rsidR="00C072D0">
        <w:t xml:space="preserve"> at </w:t>
      </w:r>
      <w:r w:rsidR="00C072D0" w:rsidRPr="00B43A58">
        <w:rPr>
          <w:highlight w:val="lightGray"/>
        </w:rPr>
        <w:fldChar w:fldCharType="begin"/>
      </w:r>
      <w:r w:rsidR="00C072D0" w:rsidRPr="00B43A58">
        <w:rPr>
          <w:highlight w:val="lightGray"/>
        </w:rPr>
        <w:instrText xml:space="preserve"> MACROBUTTON  DoFieldClick [contact information]</w:instrText>
      </w:r>
      <w:r w:rsidR="00C072D0" w:rsidRPr="00B43A58">
        <w:rPr>
          <w:highlight w:val="lightGray"/>
        </w:rPr>
        <w:fldChar w:fldCharType="end"/>
      </w:r>
      <w:r w:rsidR="0074022A">
        <w:t>.</w:t>
      </w:r>
      <w:r w:rsidR="00E67787">
        <w:t xml:space="preserve"> </w:t>
      </w:r>
      <w:r w:rsidR="004F77FE" w:rsidRPr="00B43A58">
        <w:rPr>
          <w:highlight w:val="lightGray"/>
        </w:rPr>
        <w:fldChar w:fldCharType="begin"/>
      </w:r>
      <w:r w:rsidR="004F77FE" w:rsidRPr="00B43A58">
        <w:rPr>
          <w:highlight w:val="lightGray"/>
        </w:rPr>
        <w:instrText xml:space="preserve"> MACROBUTTON  D</w:instrText>
      </w:r>
      <w:r w:rsidR="00C072D0" w:rsidRPr="00B43A58">
        <w:rPr>
          <w:highlight w:val="lightGray"/>
        </w:rPr>
        <w:instrText>oFieldClick [Organization Name]</w:instrText>
      </w:r>
      <w:r w:rsidR="004F77FE" w:rsidRPr="00B43A58">
        <w:rPr>
          <w:highlight w:val="lightGray"/>
        </w:rPr>
        <w:fldChar w:fldCharType="end"/>
      </w:r>
      <w:r w:rsidR="00C072D0">
        <w:t xml:space="preserve"> </w:t>
      </w:r>
      <w:r w:rsidR="00E67787" w:rsidRPr="00A95047">
        <w:t>assumes no risk for any loss or damage to personal property</w:t>
      </w:r>
      <w:r w:rsidR="00E67787">
        <w:t xml:space="preserve"> and recommends </w:t>
      </w:r>
      <w:r w:rsidR="0009415B">
        <w:t xml:space="preserve">that </w:t>
      </w:r>
      <w:r w:rsidR="00E67787">
        <w:t>a</w:t>
      </w:r>
      <w:r w:rsidR="00E67787" w:rsidRPr="00A95047">
        <w:t xml:space="preserve">ll employees </w:t>
      </w:r>
      <w:r w:rsidR="00E67787">
        <w:t xml:space="preserve">have </w:t>
      </w:r>
      <w:r w:rsidR="00E67787" w:rsidRPr="00A95047">
        <w:t>personal insurance policies cover</w:t>
      </w:r>
      <w:r w:rsidR="00E67787">
        <w:t>ing</w:t>
      </w:r>
      <w:r w:rsidR="00E67787" w:rsidRPr="00A95047">
        <w:t xml:space="preserve"> the loss of </w:t>
      </w:r>
      <w:r w:rsidR="000F5DFB">
        <w:t>personal property</w:t>
      </w:r>
      <w:r w:rsidR="00E67787" w:rsidRPr="00A95047">
        <w:t xml:space="preserve"> </w:t>
      </w:r>
      <w:r w:rsidR="00E67787">
        <w:t>l</w:t>
      </w:r>
      <w:r w:rsidR="00E67787" w:rsidRPr="00A95047">
        <w:t>eft at the office</w:t>
      </w:r>
      <w:r w:rsidR="0009415B">
        <w:t>.</w:t>
      </w:r>
    </w:p>
    <w:p w:rsidR="00283FCF" w:rsidRDefault="00283FCF" w:rsidP="00885106">
      <w:pPr>
        <w:pStyle w:val="Heading2"/>
        <w:tabs>
          <w:tab w:val="clear" w:pos="576"/>
        </w:tabs>
        <w:spacing w:before="480" w:after="240"/>
        <w:ind w:left="720" w:hanging="720"/>
      </w:pPr>
      <w:bookmarkStart w:id="62" w:name="_Toc71616712"/>
      <w:bookmarkStart w:id="63" w:name="_Toc72058947"/>
      <w:bookmarkStart w:id="64" w:name="_Toc80175768"/>
      <w:r>
        <w:t>Health</w:t>
      </w:r>
      <w:r w:rsidR="000441C1">
        <w:t>-</w:t>
      </w:r>
      <w:r w:rsidR="00BC3364">
        <w:t>r</w:t>
      </w:r>
      <w:r>
        <w:t>elated Issues</w:t>
      </w:r>
      <w:bookmarkEnd w:id="62"/>
      <w:bookmarkEnd w:id="63"/>
      <w:bookmarkEnd w:id="64"/>
    </w:p>
    <w:p w:rsidR="00FA4B9B" w:rsidRDefault="00FA4B9B" w:rsidP="003C5906">
      <w:pPr>
        <w:spacing w:before="120" w:after="120"/>
        <w:ind w:left="720"/>
      </w:pPr>
      <w:r w:rsidRPr="00B43A58">
        <w:rPr>
          <w:highlight w:val="lightGray"/>
        </w:rPr>
        <w:fldChar w:fldCharType="begin"/>
      </w:r>
      <w:r w:rsidRPr="00B43A58">
        <w:rPr>
          <w:highlight w:val="lightGray"/>
        </w:rPr>
        <w:instrText xml:space="preserve"> MACROBUTTON  DoFieldClick [Use the following sample text, or replace it with your own policy.]</w:instrText>
      </w:r>
      <w:r w:rsidRPr="00B43A58">
        <w:rPr>
          <w:highlight w:val="lightGray"/>
        </w:rPr>
        <w:fldChar w:fldCharType="end"/>
      </w:r>
    </w:p>
    <w:p w:rsidR="00E67787" w:rsidRPr="007B5D30" w:rsidRDefault="00E67787" w:rsidP="003C5906">
      <w:pPr>
        <w:spacing w:before="120" w:after="120"/>
        <w:ind w:left="720"/>
      </w:pPr>
      <w:r w:rsidRPr="007B5D30">
        <w:t>Employees who become aware of any health-related issue should notify their supervisor of health status</w:t>
      </w:r>
      <w:r w:rsidR="000441C1" w:rsidRPr="007B5D30">
        <w:t xml:space="preserve"> as soon as possible.</w:t>
      </w:r>
    </w:p>
    <w:p w:rsidR="00283FCF" w:rsidRDefault="00283FCF" w:rsidP="00885106">
      <w:pPr>
        <w:pStyle w:val="Heading2"/>
        <w:tabs>
          <w:tab w:val="clear" w:pos="576"/>
        </w:tabs>
        <w:spacing w:before="480" w:after="240"/>
        <w:ind w:left="720" w:hanging="720"/>
      </w:pPr>
      <w:bookmarkStart w:id="65" w:name="_Toc71616713"/>
      <w:bookmarkStart w:id="66" w:name="_Toc72058948"/>
      <w:bookmarkStart w:id="67" w:name="_Toc80175769"/>
      <w:r>
        <w:t>Employee Requiring Medical Attention</w:t>
      </w:r>
      <w:bookmarkEnd w:id="65"/>
      <w:bookmarkEnd w:id="66"/>
      <w:bookmarkEnd w:id="67"/>
    </w:p>
    <w:p w:rsidR="00FA4B9B" w:rsidRDefault="00FA4B9B" w:rsidP="003C5906">
      <w:pPr>
        <w:spacing w:before="120" w:after="120"/>
        <w:ind w:left="720"/>
      </w:pPr>
      <w:r w:rsidRPr="00B43A58">
        <w:rPr>
          <w:highlight w:val="lightGray"/>
        </w:rPr>
        <w:fldChar w:fldCharType="begin"/>
      </w:r>
      <w:r w:rsidRPr="00B43A58">
        <w:rPr>
          <w:highlight w:val="lightGray"/>
        </w:rPr>
        <w:instrText xml:space="preserve"> MACROBUTTON  DoFieldClick [Use the following sample text, or replace it with your own policy.]</w:instrText>
      </w:r>
      <w:r w:rsidRPr="00B43A58">
        <w:rPr>
          <w:highlight w:val="lightGray"/>
        </w:rPr>
        <w:fldChar w:fldCharType="end"/>
      </w:r>
    </w:p>
    <w:p w:rsidR="00E67787" w:rsidRDefault="00E67787" w:rsidP="003C5906">
      <w:pPr>
        <w:spacing w:before="120" w:after="120"/>
        <w:ind w:left="720"/>
      </w:pPr>
      <w:r>
        <w:t>Employees should report all work</w:t>
      </w:r>
      <w:r w:rsidR="00715D0F">
        <w:t>-</w:t>
      </w:r>
      <w:r>
        <w:t xml:space="preserve">related injuries and accidents immediately to their </w:t>
      </w:r>
      <w:r w:rsidR="00BC3364">
        <w:t>s</w:t>
      </w:r>
      <w:r>
        <w:t xml:space="preserve">upervisor, </w:t>
      </w:r>
      <w:r w:rsidR="00715D0F">
        <w:t>and then follow theses steps:</w:t>
      </w:r>
    </w:p>
    <w:p w:rsidR="00715D0F" w:rsidRPr="003C5906" w:rsidRDefault="00C2352C" w:rsidP="000B2CFA">
      <w:pPr>
        <w:numPr>
          <w:ilvl w:val="0"/>
          <w:numId w:val="3"/>
        </w:numPr>
        <w:tabs>
          <w:tab w:val="clear" w:pos="720"/>
        </w:tabs>
        <w:spacing w:before="80"/>
        <w:ind w:left="1080"/>
        <w:jc w:val="both"/>
      </w:pPr>
      <w:r w:rsidRPr="00B43A58">
        <w:rPr>
          <w:highlight w:val="lightGray"/>
        </w:rPr>
        <w:fldChar w:fldCharType="begin"/>
      </w:r>
      <w:r w:rsidRPr="00B43A58">
        <w:rPr>
          <w:highlight w:val="lightGray"/>
        </w:rPr>
        <w:instrText xml:space="preserve"> MACROBUTTON  DoFieldClick [Step 1]</w:instrText>
      </w:r>
      <w:r w:rsidRPr="00B43A58">
        <w:rPr>
          <w:highlight w:val="lightGray"/>
        </w:rPr>
        <w:fldChar w:fldCharType="end"/>
      </w:r>
    </w:p>
    <w:p w:rsidR="00715D0F" w:rsidRPr="003C5906" w:rsidRDefault="00C2352C" w:rsidP="000B2CFA">
      <w:pPr>
        <w:numPr>
          <w:ilvl w:val="0"/>
          <w:numId w:val="3"/>
        </w:numPr>
        <w:tabs>
          <w:tab w:val="clear" w:pos="720"/>
        </w:tabs>
        <w:spacing w:before="80"/>
        <w:ind w:left="1080"/>
        <w:jc w:val="both"/>
      </w:pPr>
      <w:r w:rsidRPr="00B43A58">
        <w:rPr>
          <w:highlight w:val="lightGray"/>
        </w:rPr>
        <w:fldChar w:fldCharType="begin"/>
      </w:r>
      <w:r w:rsidRPr="00B43A58">
        <w:rPr>
          <w:highlight w:val="lightGray"/>
        </w:rPr>
        <w:instrText xml:space="preserve"> MACROBUTTON  DoFieldClick [Step 2]</w:instrText>
      </w:r>
      <w:r w:rsidRPr="00B43A58">
        <w:rPr>
          <w:highlight w:val="lightGray"/>
        </w:rPr>
        <w:fldChar w:fldCharType="end"/>
      </w:r>
    </w:p>
    <w:p w:rsidR="00715D0F" w:rsidRPr="003C5906" w:rsidRDefault="00C2352C" w:rsidP="000B2CFA">
      <w:pPr>
        <w:numPr>
          <w:ilvl w:val="0"/>
          <w:numId w:val="3"/>
        </w:numPr>
        <w:tabs>
          <w:tab w:val="clear" w:pos="720"/>
        </w:tabs>
        <w:spacing w:before="80"/>
        <w:ind w:left="1080"/>
        <w:jc w:val="both"/>
      </w:pPr>
      <w:r w:rsidRPr="00B43A58">
        <w:rPr>
          <w:highlight w:val="lightGray"/>
        </w:rPr>
        <w:fldChar w:fldCharType="begin"/>
      </w:r>
      <w:r w:rsidRPr="00B43A58">
        <w:rPr>
          <w:highlight w:val="lightGray"/>
        </w:rPr>
        <w:instrText xml:space="preserve"> MACROBUTTON  DoFieldClick [Step 3]</w:instrText>
      </w:r>
      <w:r w:rsidRPr="00B43A58">
        <w:rPr>
          <w:highlight w:val="lightGray"/>
        </w:rPr>
        <w:fldChar w:fldCharType="end"/>
      </w:r>
    </w:p>
    <w:p w:rsidR="00283FCF" w:rsidRDefault="00283FCF" w:rsidP="00885106">
      <w:pPr>
        <w:pStyle w:val="Heading2"/>
        <w:tabs>
          <w:tab w:val="clear" w:pos="576"/>
        </w:tabs>
        <w:spacing w:before="480" w:after="240"/>
        <w:ind w:left="720" w:hanging="720"/>
      </w:pPr>
      <w:bookmarkStart w:id="68" w:name="_Toc71616714"/>
      <w:bookmarkStart w:id="69" w:name="_Toc72058949"/>
      <w:bookmarkStart w:id="70" w:name="_Toc80175770"/>
      <w:r>
        <w:t>Visitors in the Workplace</w:t>
      </w:r>
      <w:bookmarkEnd w:id="68"/>
      <w:bookmarkEnd w:id="69"/>
      <w:bookmarkEnd w:id="70"/>
    </w:p>
    <w:p w:rsidR="00FA4B9B" w:rsidRDefault="00FA4B9B" w:rsidP="003C5906">
      <w:pPr>
        <w:spacing w:before="120" w:after="120"/>
        <w:ind w:left="720"/>
      </w:pPr>
      <w:r w:rsidRPr="00B43A58">
        <w:rPr>
          <w:highlight w:val="lightGray"/>
        </w:rPr>
        <w:fldChar w:fldCharType="begin"/>
      </w:r>
      <w:r w:rsidRPr="00B43A58">
        <w:rPr>
          <w:highlight w:val="lightGray"/>
        </w:rPr>
        <w:instrText xml:space="preserve"> MACROBUTTON  DoFieldClick [Use the following sample text, or replace it with your own policy.]</w:instrText>
      </w:r>
      <w:r w:rsidRPr="00B43A58">
        <w:rPr>
          <w:highlight w:val="lightGray"/>
        </w:rPr>
        <w:fldChar w:fldCharType="end"/>
      </w:r>
    </w:p>
    <w:p w:rsidR="00283FCF" w:rsidRDefault="00E67787" w:rsidP="003C5906">
      <w:pPr>
        <w:spacing w:before="120" w:after="120"/>
        <w:ind w:left="720"/>
      </w:pPr>
      <w:r>
        <w:t>For safety, insurance</w:t>
      </w:r>
      <w:r w:rsidR="008F37BA">
        <w:t>,</w:t>
      </w:r>
      <w:r>
        <w:t xml:space="preserve"> and other business considerations, </w:t>
      </w:r>
      <w:r w:rsidRPr="005421B7">
        <w:t>only authorized visitors are allowed in the workplace</w:t>
      </w:r>
      <w:r w:rsidR="008F37BA">
        <w:t>.</w:t>
      </w:r>
      <w:r>
        <w:t xml:space="preserve"> When</w:t>
      </w:r>
      <w:r w:rsidR="00470375">
        <w:t xml:space="preserve"> </w:t>
      </w:r>
      <w:r>
        <w:t>making arrangements for vis</w:t>
      </w:r>
      <w:r w:rsidR="004B5981">
        <w:t>itors</w:t>
      </w:r>
      <w:r>
        <w:t xml:space="preserve">, </w:t>
      </w:r>
      <w:r w:rsidR="004B5981">
        <w:t>employees</w:t>
      </w:r>
      <w:r>
        <w:t xml:space="preserve"> </w:t>
      </w:r>
      <w:r w:rsidR="004B5981">
        <w:t xml:space="preserve">should </w:t>
      </w:r>
      <w:r>
        <w:t xml:space="preserve">request that </w:t>
      </w:r>
      <w:r w:rsidR="004B5981">
        <w:t>visitors</w:t>
      </w:r>
      <w:r>
        <w:t xml:space="preserve"> </w:t>
      </w:r>
      <w:r w:rsidRPr="005421B7">
        <w:t xml:space="preserve">enter </w:t>
      </w:r>
      <w:r>
        <w:t xml:space="preserve">through the main reception area and </w:t>
      </w:r>
      <w:r w:rsidRPr="005421B7">
        <w:t>sign</w:t>
      </w:r>
      <w:r w:rsidR="008F37BA">
        <w:t xml:space="preserve"> </w:t>
      </w:r>
      <w:r w:rsidRPr="005421B7">
        <w:t>in</w:t>
      </w:r>
      <w:r>
        <w:t xml:space="preserve"> </w:t>
      </w:r>
      <w:r w:rsidRPr="005421B7">
        <w:t>and sign</w:t>
      </w:r>
      <w:r w:rsidR="008F37BA">
        <w:t xml:space="preserve"> </w:t>
      </w:r>
      <w:r w:rsidRPr="005421B7">
        <w:t xml:space="preserve">out </w:t>
      </w:r>
      <w:r>
        <w:t>at the front desk.</w:t>
      </w:r>
    </w:p>
    <w:p w:rsidR="00283FCF" w:rsidRDefault="00283FCF" w:rsidP="00885106">
      <w:pPr>
        <w:pStyle w:val="Heading2"/>
        <w:tabs>
          <w:tab w:val="clear" w:pos="576"/>
        </w:tabs>
        <w:spacing w:before="480" w:after="240"/>
        <w:ind w:left="720" w:hanging="720"/>
      </w:pPr>
      <w:bookmarkStart w:id="71" w:name="_Toc71616715"/>
      <w:bookmarkStart w:id="72" w:name="_Toc72058950"/>
      <w:bookmarkStart w:id="73" w:name="_Toc80175771"/>
      <w:r>
        <w:t>Employment of Relatives</w:t>
      </w:r>
      <w:bookmarkEnd w:id="71"/>
      <w:bookmarkEnd w:id="72"/>
      <w:bookmarkEnd w:id="73"/>
    </w:p>
    <w:p w:rsidR="00FA4B9B" w:rsidRDefault="00FA4B9B" w:rsidP="003C5906">
      <w:pPr>
        <w:spacing w:before="120" w:after="120"/>
        <w:ind w:left="720"/>
      </w:pPr>
      <w:r w:rsidRPr="00B43A58">
        <w:rPr>
          <w:highlight w:val="lightGray"/>
        </w:rPr>
        <w:fldChar w:fldCharType="begin"/>
      </w:r>
      <w:r w:rsidRPr="00B43A58">
        <w:rPr>
          <w:highlight w:val="lightGray"/>
        </w:rPr>
        <w:instrText xml:space="preserve"> MACROBUTTON  DoFieldClick [Use the following sample text, or replace it with your own policy.]</w:instrText>
      </w:r>
      <w:r w:rsidRPr="00B43A58">
        <w:rPr>
          <w:highlight w:val="lightGray"/>
        </w:rPr>
        <w:fldChar w:fldCharType="end"/>
      </w:r>
    </w:p>
    <w:p w:rsidR="00E67787" w:rsidRDefault="004F77FE" w:rsidP="003C5906">
      <w:pPr>
        <w:spacing w:before="120" w:after="120"/>
        <w:ind w:left="720"/>
      </w:pPr>
      <w:r w:rsidRPr="00B43A58">
        <w:rPr>
          <w:highlight w:val="lightGray"/>
        </w:rPr>
        <w:fldChar w:fldCharType="begin"/>
      </w:r>
      <w:r w:rsidRPr="00B43A58">
        <w:rPr>
          <w:highlight w:val="lightGray"/>
        </w:rPr>
        <w:instrText xml:space="preserve"> MACROBUTTON  DoFieldClick [Organization Name] </w:instrText>
      </w:r>
      <w:r w:rsidRPr="00B43A58">
        <w:rPr>
          <w:highlight w:val="lightGray"/>
        </w:rPr>
        <w:fldChar w:fldCharType="end"/>
      </w:r>
      <w:r w:rsidR="00E67787">
        <w:t xml:space="preserve">is pleased to consider for employment qualified applicants who are related to employees. </w:t>
      </w:r>
      <w:r w:rsidR="008B740B">
        <w:t>When</w:t>
      </w:r>
      <w:r w:rsidR="00E67787" w:rsidRPr="005E3240">
        <w:t xml:space="preserve"> </w:t>
      </w:r>
      <w:r w:rsidRPr="00B43A58">
        <w:rPr>
          <w:highlight w:val="lightGray"/>
        </w:rPr>
        <w:fldChar w:fldCharType="begin"/>
      </w:r>
      <w:r w:rsidRPr="00B43A58">
        <w:rPr>
          <w:highlight w:val="lightGray"/>
        </w:rPr>
        <w:instrText xml:space="preserve"> MACROBUTTON  D</w:instrText>
      </w:r>
      <w:r w:rsidR="00082FE1" w:rsidRPr="00B43A58">
        <w:rPr>
          <w:highlight w:val="lightGray"/>
        </w:rPr>
        <w:instrText>oFieldClick [Organization Name]</w:instrText>
      </w:r>
      <w:r w:rsidRPr="00B43A58">
        <w:rPr>
          <w:highlight w:val="lightGray"/>
        </w:rPr>
        <w:fldChar w:fldCharType="end"/>
      </w:r>
      <w:r w:rsidR="00082FE1">
        <w:t xml:space="preserve"> </w:t>
      </w:r>
      <w:r w:rsidR="00E67787" w:rsidRPr="005E3240">
        <w:t xml:space="preserve">employs </w:t>
      </w:r>
      <w:r w:rsidR="00FA0D8B">
        <w:t>more than one member of a</w:t>
      </w:r>
      <w:r w:rsidR="00E67787" w:rsidRPr="005E3240">
        <w:t xml:space="preserve"> family, one </w:t>
      </w:r>
      <w:r w:rsidR="00955275">
        <w:t xml:space="preserve">family member </w:t>
      </w:r>
      <w:r w:rsidR="00E67787" w:rsidRPr="005E3240">
        <w:t>may not supervise the other. If such a situation should arise and the employees are unable to develop a workable solution, management will decide which employee may be transferred</w:t>
      </w:r>
      <w:r w:rsidR="00C52454">
        <w:t>.</w:t>
      </w:r>
    </w:p>
    <w:p w:rsidR="00283FCF" w:rsidRDefault="00283FCF" w:rsidP="00885106">
      <w:pPr>
        <w:pStyle w:val="Heading2"/>
        <w:tabs>
          <w:tab w:val="clear" w:pos="576"/>
        </w:tabs>
        <w:spacing w:before="480" w:after="240"/>
        <w:ind w:left="720" w:hanging="720"/>
      </w:pPr>
      <w:bookmarkStart w:id="74" w:name="_Toc71616716"/>
      <w:bookmarkStart w:id="75" w:name="_Toc72058951"/>
      <w:bookmarkStart w:id="76" w:name="_Toc80175772"/>
      <w:r w:rsidRPr="000A3020">
        <w:lastRenderedPageBreak/>
        <w:t>Weather</w:t>
      </w:r>
      <w:r w:rsidR="00125713">
        <w:t>-</w:t>
      </w:r>
      <w:r w:rsidR="00BC3364">
        <w:t>r</w:t>
      </w:r>
      <w:r w:rsidR="00125713">
        <w:t>elated and</w:t>
      </w:r>
      <w:r>
        <w:t xml:space="preserve"> </w:t>
      </w:r>
      <w:r w:rsidRPr="000A3020">
        <w:t>Emergency</w:t>
      </w:r>
      <w:r w:rsidR="00125713">
        <w:t>-</w:t>
      </w:r>
      <w:r w:rsidR="00BC3364">
        <w:t>r</w:t>
      </w:r>
      <w:r>
        <w:t xml:space="preserve">elated </w:t>
      </w:r>
      <w:r w:rsidRPr="000A3020">
        <w:t>Closings</w:t>
      </w:r>
      <w:bookmarkEnd w:id="74"/>
      <w:bookmarkEnd w:id="75"/>
      <w:bookmarkEnd w:id="76"/>
    </w:p>
    <w:p w:rsidR="00FA4B9B" w:rsidRDefault="00FA4B9B" w:rsidP="003C5906">
      <w:pPr>
        <w:spacing w:before="120" w:after="120"/>
        <w:ind w:left="720"/>
      </w:pPr>
      <w:r w:rsidRPr="00B43A58">
        <w:rPr>
          <w:highlight w:val="lightGray"/>
        </w:rPr>
        <w:fldChar w:fldCharType="begin"/>
      </w:r>
      <w:r w:rsidRPr="00B43A58">
        <w:rPr>
          <w:highlight w:val="lightGray"/>
        </w:rPr>
        <w:instrText xml:space="preserve"> MACROBUTTON  DoFieldClick [Use the following sample text, or replace it with your own policy.]</w:instrText>
      </w:r>
      <w:r w:rsidRPr="00B43A58">
        <w:rPr>
          <w:highlight w:val="lightGray"/>
        </w:rPr>
        <w:fldChar w:fldCharType="end"/>
      </w:r>
    </w:p>
    <w:p w:rsidR="00E67787" w:rsidRDefault="00E67787" w:rsidP="003C5906">
      <w:pPr>
        <w:spacing w:before="120" w:after="120"/>
        <w:ind w:left="720"/>
      </w:pPr>
      <w:r w:rsidRPr="005B6C6C">
        <w:t>At times, emergencies such as severe weather, fires, or power failures can disrupt company operations.</w:t>
      </w:r>
      <w:r>
        <w:t xml:space="preserve"> In such instances, Executive Staff will decide on the closure and Human Resources will provide the officia</w:t>
      </w:r>
      <w:r w:rsidR="00131782">
        <w:t>l notification to the employees.</w:t>
      </w:r>
    </w:p>
    <w:p w:rsidR="00EF1D7D" w:rsidRDefault="00EF1D7D" w:rsidP="00EF1D7D">
      <w:pPr>
        <w:spacing w:before="240" w:after="120"/>
        <w:jc w:val="center"/>
      </w:pPr>
      <w:bookmarkStart w:id="77" w:name="_Toc71616717"/>
      <w:bookmarkStart w:id="78" w:name="_Toc72058952"/>
      <w:r>
        <w:pict>
          <v:shape id="_x0000_i1029" type="#_x0000_t75" style="width:6in;height:7.2pt" o:hrpct="0" o:hralign="center" o:hr="t">
            <v:imagedata r:id="rId8" o:title="BD10290_"/>
          </v:shape>
        </w:pict>
      </w:r>
    </w:p>
    <w:p w:rsidR="00283FCF" w:rsidRPr="00885106" w:rsidRDefault="00332FB1" w:rsidP="00885106">
      <w:pPr>
        <w:pStyle w:val="Heading1"/>
        <w:tabs>
          <w:tab w:val="clear" w:pos="432"/>
        </w:tabs>
        <w:spacing w:before="240" w:after="240"/>
        <w:ind w:left="720" w:hanging="720"/>
        <w:rPr>
          <w:sz w:val="26"/>
          <w:szCs w:val="26"/>
        </w:rPr>
      </w:pPr>
      <w:r>
        <w:rPr>
          <w:sz w:val="26"/>
          <w:szCs w:val="26"/>
        </w:rPr>
        <w:br w:type="page"/>
      </w:r>
      <w:bookmarkStart w:id="79" w:name="_Toc80175773"/>
      <w:r w:rsidR="00283FCF" w:rsidRPr="00885106">
        <w:rPr>
          <w:sz w:val="26"/>
          <w:szCs w:val="26"/>
        </w:rPr>
        <w:lastRenderedPageBreak/>
        <w:t>STANDARDS OF CONDUCT</w:t>
      </w:r>
      <w:bookmarkEnd w:id="77"/>
      <w:bookmarkEnd w:id="78"/>
      <w:bookmarkEnd w:id="79"/>
    </w:p>
    <w:p w:rsidR="00283FCF" w:rsidRDefault="00283FCF" w:rsidP="00885106">
      <w:pPr>
        <w:pStyle w:val="Heading2"/>
        <w:tabs>
          <w:tab w:val="clear" w:pos="576"/>
        </w:tabs>
        <w:spacing w:before="480" w:after="240"/>
        <w:ind w:left="720" w:hanging="720"/>
      </w:pPr>
      <w:bookmarkStart w:id="80" w:name="_Toc71616718"/>
      <w:bookmarkStart w:id="81" w:name="_Toc72058953"/>
      <w:bookmarkStart w:id="82" w:name="_Toc80175774"/>
      <w:r>
        <w:t>General Guidelines</w:t>
      </w:r>
      <w:bookmarkEnd w:id="80"/>
      <w:bookmarkEnd w:id="81"/>
      <w:bookmarkEnd w:id="82"/>
    </w:p>
    <w:p w:rsidR="00FA4B9B" w:rsidRDefault="00FA4B9B" w:rsidP="003C5906">
      <w:pPr>
        <w:spacing w:before="120" w:after="120"/>
        <w:ind w:left="720"/>
      </w:pPr>
      <w:r w:rsidRPr="00B43A58">
        <w:rPr>
          <w:highlight w:val="lightGray"/>
        </w:rPr>
        <w:fldChar w:fldCharType="begin"/>
      </w:r>
      <w:r w:rsidRPr="00B43A58">
        <w:rPr>
          <w:highlight w:val="lightGray"/>
        </w:rPr>
        <w:instrText xml:space="preserve"> MACROBUTTON  DoFieldClick [Use the following sample text, or replace it with your own policy.]</w:instrText>
      </w:r>
      <w:r w:rsidRPr="00B43A58">
        <w:rPr>
          <w:highlight w:val="lightGray"/>
        </w:rPr>
        <w:fldChar w:fldCharType="end"/>
      </w:r>
    </w:p>
    <w:p w:rsidR="0033445A" w:rsidRDefault="0033445A" w:rsidP="003C5906">
      <w:pPr>
        <w:spacing w:before="120" w:after="120"/>
        <w:ind w:left="720"/>
      </w:pPr>
      <w:r w:rsidRPr="005E3240">
        <w:t>All employees are urged to become familiar</w:t>
      </w:r>
      <w:r>
        <w:t xml:space="preserve"> with</w:t>
      </w:r>
      <w:r w:rsidRPr="005E3240">
        <w:t xml:space="preserve"> </w:t>
      </w:r>
      <w:r w:rsidR="004F77FE">
        <w:fldChar w:fldCharType="begin"/>
      </w:r>
      <w:r w:rsidR="004F77FE">
        <w:instrText xml:space="preserve"> MACROBUTTON  D</w:instrText>
      </w:r>
      <w:r w:rsidR="00082FE1">
        <w:instrText>oFieldClick [</w:instrText>
      </w:r>
      <w:r w:rsidR="00082FE1" w:rsidRPr="003C5906">
        <w:instrText>Organization</w:instrText>
      </w:r>
      <w:r w:rsidR="00082FE1">
        <w:instrText xml:space="preserve"> </w:instrText>
      </w:r>
      <w:r w:rsidR="00082FE1" w:rsidRPr="003C5906">
        <w:instrText>Name</w:instrText>
      </w:r>
      <w:r w:rsidR="00082FE1">
        <w:instrText>]</w:instrText>
      </w:r>
      <w:r w:rsidR="004F77FE">
        <w:fldChar w:fldCharType="end"/>
      </w:r>
      <w:r w:rsidR="00082FE1">
        <w:t xml:space="preserve"> </w:t>
      </w:r>
      <w:r w:rsidRPr="005E3240">
        <w:t xml:space="preserve">rules and standards of conduct </w:t>
      </w:r>
      <w:r>
        <w:t xml:space="preserve">and are </w:t>
      </w:r>
      <w:r w:rsidRPr="005E3240">
        <w:t>expected to follow the</w:t>
      </w:r>
      <w:r>
        <w:t>se</w:t>
      </w:r>
      <w:r w:rsidRPr="005E3240">
        <w:t xml:space="preserve"> rules and standards faithfully in doing their own jobs and conducting the </w:t>
      </w:r>
      <w:r>
        <w:t>c</w:t>
      </w:r>
      <w:r w:rsidRPr="005E3240">
        <w:t>ompany’s business</w:t>
      </w:r>
      <w:r w:rsidR="005458CC">
        <w:t>.</w:t>
      </w:r>
    </w:p>
    <w:p w:rsidR="00283FCF" w:rsidRPr="00FB5A97" w:rsidRDefault="00283FCF" w:rsidP="00885106">
      <w:pPr>
        <w:pStyle w:val="Heading2"/>
        <w:tabs>
          <w:tab w:val="clear" w:pos="576"/>
        </w:tabs>
        <w:spacing w:before="480" w:after="240"/>
        <w:ind w:left="720" w:hanging="720"/>
      </w:pPr>
      <w:bookmarkStart w:id="83" w:name="_Toc71616719"/>
      <w:bookmarkStart w:id="84" w:name="_Toc72058954"/>
      <w:bookmarkStart w:id="85" w:name="_Toc80175775"/>
      <w:r w:rsidRPr="00FB5A97">
        <w:t>Attendance</w:t>
      </w:r>
      <w:r w:rsidR="00C74058">
        <w:t xml:space="preserve"> and </w:t>
      </w:r>
      <w:r w:rsidRPr="00FB5A97">
        <w:t>Punctuality</w:t>
      </w:r>
      <w:bookmarkEnd w:id="83"/>
      <w:bookmarkEnd w:id="84"/>
      <w:bookmarkEnd w:id="85"/>
    </w:p>
    <w:p w:rsidR="00FA4B9B" w:rsidRDefault="00FA4B9B" w:rsidP="003C5906">
      <w:pPr>
        <w:spacing w:before="120" w:after="120"/>
        <w:ind w:left="720"/>
      </w:pPr>
      <w:r w:rsidRPr="00B43A58">
        <w:rPr>
          <w:highlight w:val="lightGray"/>
        </w:rPr>
        <w:fldChar w:fldCharType="begin"/>
      </w:r>
      <w:r w:rsidRPr="00B43A58">
        <w:rPr>
          <w:highlight w:val="lightGray"/>
        </w:rPr>
        <w:instrText xml:space="preserve"> MACROBUTTON  DoFieldClick [Use the following sample text, or replace it with your own policy.]</w:instrText>
      </w:r>
      <w:r w:rsidRPr="00B43A58">
        <w:rPr>
          <w:highlight w:val="lightGray"/>
        </w:rPr>
        <w:fldChar w:fldCharType="end"/>
      </w:r>
    </w:p>
    <w:p w:rsidR="00283FCF" w:rsidRDefault="004F77FE" w:rsidP="003C5906">
      <w:pPr>
        <w:spacing w:before="120" w:after="120"/>
        <w:ind w:left="720"/>
      </w:pPr>
      <w:r w:rsidRPr="00B43A58">
        <w:rPr>
          <w:highlight w:val="lightGray"/>
        </w:rPr>
        <w:fldChar w:fldCharType="begin"/>
      </w:r>
      <w:r w:rsidRPr="00B43A58">
        <w:rPr>
          <w:highlight w:val="lightGray"/>
        </w:rPr>
        <w:instrText xml:space="preserve"> MACROBUTTON  D</w:instrText>
      </w:r>
      <w:r w:rsidR="00A93F1A" w:rsidRPr="00B43A58">
        <w:rPr>
          <w:highlight w:val="lightGray"/>
        </w:rPr>
        <w:instrText>oFieldClick [</w:instrText>
      </w:r>
      <w:r w:rsidR="00A93F1A" w:rsidRPr="00B43A58">
        <w:rPr>
          <w:b/>
          <w:highlight w:val="lightGray"/>
        </w:rPr>
        <w:instrText>Organization Name</w:instrText>
      </w:r>
      <w:r w:rsidR="00A93F1A" w:rsidRPr="00B43A58">
        <w:rPr>
          <w:highlight w:val="lightGray"/>
        </w:rPr>
        <w:instrText>]</w:instrText>
      </w:r>
      <w:r w:rsidRPr="00B43A58">
        <w:rPr>
          <w:highlight w:val="lightGray"/>
        </w:rPr>
        <w:fldChar w:fldCharType="end"/>
      </w:r>
      <w:r w:rsidR="00A93F1A">
        <w:t xml:space="preserve"> </w:t>
      </w:r>
      <w:r w:rsidR="0033445A" w:rsidRPr="00A31185">
        <w:t xml:space="preserve">expects </w:t>
      </w:r>
      <w:r w:rsidR="004872A6">
        <w:t>employees</w:t>
      </w:r>
      <w:r w:rsidR="0033445A" w:rsidRPr="00A31185">
        <w:t xml:space="preserve"> to be ready to work at the beginning of assigned daily work hours, and to reasonably complete </w:t>
      </w:r>
      <w:r w:rsidR="004872A6">
        <w:t xml:space="preserve">their </w:t>
      </w:r>
      <w:r w:rsidR="0033445A" w:rsidRPr="00A31185">
        <w:t>projects by the end of assigned work hours</w:t>
      </w:r>
      <w:r w:rsidR="00C74058">
        <w:t>.</w:t>
      </w:r>
    </w:p>
    <w:p w:rsidR="00283FCF" w:rsidRDefault="00283FCF" w:rsidP="00885106">
      <w:pPr>
        <w:pStyle w:val="Heading2"/>
        <w:tabs>
          <w:tab w:val="clear" w:pos="576"/>
        </w:tabs>
        <w:spacing w:before="480" w:after="240"/>
        <w:ind w:left="720" w:hanging="720"/>
      </w:pPr>
      <w:bookmarkStart w:id="86" w:name="_Toc71616720"/>
      <w:bookmarkStart w:id="87" w:name="_Toc72058955"/>
      <w:bookmarkStart w:id="88" w:name="_Toc80175776"/>
      <w:r>
        <w:t>Work Schedule</w:t>
      </w:r>
      <w:bookmarkEnd w:id="86"/>
      <w:bookmarkEnd w:id="87"/>
      <w:bookmarkEnd w:id="88"/>
    </w:p>
    <w:p w:rsidR="00FA4B9B" w:rsidRDefault="00FA4B9B" w:rsidP="003C5906">
      <w:pPr>
        <w:spacing w:before="120" w:after="120"/>
        <w:ind w:left="720"/>
      </w:pPr>
      <w:r w:rsidRPr="00B43A58">
        <w:rPr>
          <w:highlight w:val="lightGray"/>
        </w:rPr>
        <w:fldChar w:fldCharType="begin"/>
      </w:r>
      <w:r w:rsidRPr="00B43A58">
        <w:rPr>
          <w:highlight w:val="lightGray"/>
        </w:rPr>
        <w:instrText xml:space="preserve"> MACROBUTTON  DoFieldClick [Use the following sample text, or replace it with your own policy.]</w:instrText>
      </w:r>
      <w:r w:rsidRPr="00B43A58">
        <w:rPr>
          <w:highlight w:val="lightGray"/>
        </w:rPr>
        <w:fldChar w:fldCharType="end"/>
      </w:r>
    </w:p>
    <w:p w:rsidR="0033445A" w:rsidRPr="003C5906" w:rsidRDefault="0033445A" w:rsidP="003C5906">
      <w:pPr>
        <w:spacing w:before="120" w:after="120"/>
        <w:ind w:left="720"/>
      </w:pPr>
      <w:r w:rsidRPr="003C5906">
        <w:t xml:space="preserve">Unless otherwise specified, </w:t>
      </w:r>
      <w:r w:rsidR="00A44FFC" w:rsidRPr="003C5906">
        <w:t>r</w:t>
      </w:r>
      <w:r w:rsidRPr="003C5906">
        <w:t xml:space="preserve">egular </w:t>
      </w:r>
      <w:r w:rsidR="00A44FFC" w:rsidRPr="003C5906">
        <w:t>f</w:t>
      </w:r>
      <w:r w:rsidRPr="003C5906">
        <w:t xml:space="preserve">ull-time </w:t>
      </w:r>
      <w:r w:rsidR="00A44FFC" w:rsidRPr="003C5906">
        <w:t>e</w:t>
      </w:r>
      <w:r w:rsidRPr="003C5906">
        <w:t>mployees are expected to work at leas</w:t>
      </w:r>
      <w:r w:rsidR="00501589" w:rsidRPr="003C5906">
        <w:t>t forty (40) hours per workweek.</w:t>
      </w:r>
    </w:p>
    <w:p w:rsidR="00283FCF" w:rsidRPr="00FB5A97" w:rsidRDefault="00283FCF" w:rsidP="00885106">
      <w:pPr>
        <w:pStyle w:val="Heading2"/>
        <w:tabs>
          <w:tab w:val="clear" w:pos="576"/>
        </w:tabs>
        <w:spacing w:before="480" w:after="240"/>
        <w:ind w:left="720" w:hanging="720"/>
      </w:pPr>
      <w:bookmarkStart w:id="89" w:name="_Toc71616721"/>
      <w:bookmarkStart w:id="90" w:name="_Toc72058956"/>
      <w:bookmarkStart w:id="91" w:name="_Toc80175777"/>
      <w:r>
        <w:t>Absence and Lateness</w:t>
      </w:r>
      <w:bookmarkEnd w:id="89"/>
      <w:bookmarkEnd w:id="90"/>
      <w:bookmarkEnd w:id="91"/>
    </w:p>
    <w:p w:rsidR="00FA4B9B" w:rsidRDefault="00FA4B9B" w:rsidP="003C5906">
      <w:pPr>
        <w:spacing w:before="120" w:after="120"/>
        <w:ind w:left="720"/>
      </w:pPr>
      <w:r w:rsidRPr="00B43A58">
        <w:rPr>
          <w:highlight w:val="lightGray"/>
        </w:rPr>
        <w:fldChar w:fldCharType="begin"/>
      </w:r>
      <w:r w:rsidRPr="00B43A58">
        <w:rPr>
          <w:highlight w:val="lightGray"/>
        </w:rPr>
        <w:instrText xml:space="preserve"> MACROBUTTON  DoFieldClick [Use the following sample text, or replace it with your own policy.]</w:instrText>
      </w:r>
      <w:r w:rsidRPr="00B43A58">
        <w:rPr>
          <w:highlight w:val="lightGray"/>
        </w:rPr>
        <w:fldChar w:fldCharType="end"/>
      </w:r>
    </w:p>
    <w:p w:rsidR="0033445A" w:rsidRDefault="0033445A" w:rsidP="003C5906">
      <w:pPr>
        <w:spacing w:before="120" w:after="120"/>
        <w:ind w:left="720"/>
      </w:pPr>
      <w:r w:rsidRPr="003C5906">
        <w:t xml:space="preserve">From time to time, it may be necessary for </w:t>
      </w:r>
      <w:r w:rsidR="00356DE2" w:rsidRPr="003C5906">
        <w:t>an employee</w:t>
      </w:r>
      <w:r w:rsidRPr="003C5906">
        <w:t xml:space="preserve"> to be late or absent from work. </w:t>
      </w:r>
      <w:r w:rsidR="004F77FE" w:rsidRPr="00B43A58">
        <w:rPr>
          <w:highlight w:val="lightGray"/>
        </w:rPr>
        <w:fldChar w:fldCharType="begin"/>
      </w:r>
      <w:r w:rsidR="004F77FE" w:rsidRPr="00B43A58">
        <w:rPr>
          <w:highlight w:val="lightGray"/>
        </w:rPr>
        <w:instrText xml:space="preserve"> MACROBUTTON  D</w:instrText>
      </w:r>
      <w:r w:rsidR="00A93F1A" w:rsidRPr="00B43A58">
        <w:rPr>
          <w:highlight w:val="lightGray"/>
        </w:rPr>
        <w:instrText>oFieldClick [Organization Name]</w:instrText>
      </w:r>
      <w:r w:rsidR="004F77FE" w:rsidRPr="00B43A58">
        <w:rPr>
          <w:highlight w:val="lightGray"/>
        </w:rPr>
        <w:fldChar w:fldCharType="end"/>
      </w:r>
      <w:r w:rsidR="00A93F1A">
        <w:t xml:space="preserve"> </w:t>
      </w:r>
      <w:r w:rsidRPr="003C5906">
        <w:t xml:space="preserve">is aware that emergencies, illnesses, or pressing personal business that cannot be scheduled outside work hours may arise. It is the responsibility of all employees to contact all </w:t>
      </w:r>
      <w:r w:rsidR="00037D37" w:rsidRPr="003C5906">
        <w:t>a</w:t>
      </w:r>
      <w:r w:rsidRPr="003C5906">
        <w:t>ffected parties if they will be absent or late</w:t>
      </w:r>
      <w:r w:rsidR="00502739" w:rsidRPr="003C5906">
        <w:t>.</w:t>
      </w:r>
    </w:p>
    <w:p w:rsidR="00283FCF" w:rsidRDefault="00283FCF" w:rsidP="001162EC">
      <w:pPr>
        <w:pStyle w:val="Heading2"/>
        <w:tabs>
          <w:tab w:val="clear" w:pos="576"/>
        </w:tabs>
        <w:spacing w:before="480" w:after="240"/>
        <w:ind w:left="720" w:hanging="720"/>
      </w:pPr>
      <w:bookmarkStart w:id="92" w:name="_Toc71616722"/>
      <w:bookmarkStart w:id="93" w:name="_Toc72058957"/>
      <w:bookmarkStart w:id="94" w:name="_Toc80175778"/>
      <w:r>
        <w:t>Unscheduled Absence</w:t>
      </w:r>
      <w:bookmarkEnd w:id="92"/>
      <w:bookmarkEnd w:id="93"/>
      <w:bookmarkEnd w:id="94"/>
    </w:p>
    <w:p w:rsidR="00FA4B9B" w:rsidRDefault="00FA4B9B" w:rsidP="003C5906">
      <w:pPr>
        <w:spacing w:before="120" w:after="120"/>
        <w:ind w:left="720"/>
      </w:pPr>
      <w:r w:rsidRPr="00B43A58">
        <w:rPr>
          <w:highlight w:val="lightGray"/>
        </w:rPr>
        <w:fldChar w:fldCharType="begin"/>
      </w:r>
      <w:r w:rsidRPr="00B43A58">
        <w:rPr>
          <w:highlight w:val="lightGray"/>
        </w:rPr>
        <w:instrText xml:space="preserve"> MACROBUTTON  DoFieldClick [Use the following sample text, or replace it with your own policy.]</w:instrText>
      </w:r>
      <w:r w:rsidRPr="00B43A58">
        <w:rPr>
          <w:highlight w:val="lightGray"/>
        </w:rPr>
        <w:fldChar w:fldCharType="end"/>
      </w:r>
    </w:p>
    <w:p w:rsidR="00283FCF" w:rsidRDefault="0033445A" w:rsidP="003C5906">
      <w:pPr>
        <w:spacing w:before="120" w:after="120"/>
        <w:ind w:left="720"/>
      </w:pPr>
      <w:r w:rsidRPr="00E20EF1">
        <w:t>Absence from work for three (3) consecutive days without notifying management or the Human Resources Department will be considered a voluntary resignation</w:t>
      </w:r>
      <w:r w:rsidR="00F00060">
        <w:t>.</w:t>
      </w:r>
    </w:p>
    <w:p w:rsidR="00283FCF" w:rsidRDefault="00283FCF" w:rsidP="001162EC">
      <w:pPr>
        <w:pStyle w:val="Heading2"/>
        <w:tabs>
          <w:tab w:val="clear" w:pos="576"/>
        </w:tabs>
        <w:spacing w:before="480" w:after="240"/>
        <w:ind w:left="720" w:hanging="720"/>
      </w:pPr>
      <w:bookmarkStart w:id="95" w:name="_Toc71616723"/>
      <w:bookmarkStart w:id="96" w:name="_Toc72058958"/>
      <w:bookmarkStart w:id="97" w:name="_Toc80175779"/>
      <w:r>
        <w:lastRenderedPageBreak/>
        <w:t>Meal and Break Periods</w:t>
      </w:r>
      <w:bookmarkEnd w:id="95"/>
      <w:bookmarkEnd w:id="96"/>
      <w:bookmarkEnd w:id="97"/>
    </w:p>
    <w:p w:rsidR="00FA4B9B" w:rsidRDefault="00FA4B9B" w:rsidP="003C5906">
      <w:pPr>
        <w:spacing w:before="120" w:after="120"/>
        <w:ind w:left="720"/>
      </w:pPr>
      <w:r w:rsidRPr="00B43A58">
        <w:rPr>
          <w:highlight w:val="lightGray"/>
        </w:rPr>
        <w:fldChar w:fldCharType="begin"/>
      </w:r>
      <w:r w:rsidRPr="00B43A58">
        <w:rPr>
          <w:highlight w:val="lightGray"/>
        </w:rPr>
        <w:instrText xml:space="preserve"> MACROBUTTON  DoFieldClick [Use the following sample text, or replace it with your own policy.]</w:instrText>
      </w:r>
      <w:r w:rsidRPr="00B43A58">
        <w:rPr>
          <w:highlight w:val="lightGray"/>
        </w:rPr>
        <w:fldChar w:fldCharType="end"/>
      </w:r>
    </w:p>
    <w:p w:rsidR="00C412AA" w:rsidRDefault="0033445A" w:rsidP="003C5906">
      <w:pPr>
        <w:spacing w:before="120" w:after="120"/>
        <w:ind w:left="720"/>
      </w:pPr>
      <w:r w:rsidRPr="00E20EF1">
        <w:t>Employees are allowed a one-hour lunch break</w:t>
      </w:r>
      <w:r>
        <w:t xml:space="preserve"> generally </w:t>
      </w:r>
      <w:r w:rsidRPr="00E20EF1">
        <w:t>between the hours of 11</w:t>
      </w:r>
      <w:r>
        <w:t>:00</w:t>
      </w:r>
      <w:r w:rsidRPr="00E20EF1">
        <w:t xml:space="preserve"> a.m. and </w:t>
      </w:r>
      <w:r>
        <w:t>2</w:t>
      </w:r>
      <w:r w:rsidRPr="00E20EF1">
        <w:t>:00 p.m.</w:t>
      </w:r>
    </w:p>
    <w:p w:rsidR="00C412AA" w:rsidRDefault="004F77FE" w:rsidP="003C5906">
      <w:pPr>
        <w:spacing w:before="120" w:after="120"/>
        <w:ind w:left="720"/>
      </w:pPr>
      <w:r w:rsidRPr="00B43A58">
        <w:rPr>
          <w:highlight w:val="lightGray"/>
        </w:rPr>
        <w:fldChar w:fldCharType="begin"/>
      </w:r>
      <w:r w:rsidRPr="00B43A58">
        <w:rPr>
          <w:highlight w:val="lightGray"/>
        </w:rPr>
        <w:instrText xml:space="preserve"> MACROBUTTON  D</w:instrText>
      </w:r>
      <w:r w:rsidR="001C3835" w:rsidRPr="00B43A58">
        <w:rPr>
          <w:highlight w:val="lightGray"/>
        </w:rPr>
        <w:instrText>oFieldClick [</w:instrText>
      </w:r>
      <w:r w:rsidR="001C3835" w:rsidRPr="00B43A58">
        <w:rPr>
          <w:b/>
          <w:highlight w:val="lightGray"/>
        </w:rPr>
        <w:instrText>Organization Name</w:instrText>
      </w:r>
      <w:r w:rsidR="001C3835" w:rsidRPr="00B43A58">
        <w:rPr>
          <w:highlight w:val="lightGray"/>
        </w:rPr>
        <w:instrText>]</w:instrText>
      </w:r>
      <w:r w:rsidRPr="00B43A58">
        <w:rPr>
          <w:highlight w:val="lightGray"/>
        </w:rPr>
        <w:fldChar w:fldCharType="end"/>
      </w:r>
      <w:r w:rsidR="001C3835">
        <w:t xml:space="preserve"> </w:t>
      </w:r>
      <w:r w:rsidR="00C412AA" w:rsidRPr="006C1261">
        <w:t>encourage</w:t>
      </w:r>
      <w:r w:rsidR="00815FBC">
        <w:t>s employees</w:t>
      </w:r>
      <w:r w:rsidR="00C412AA" w:rsidRPr="006C1261">
        <w:t xml:space="preserve"> to take a rest period</w:t>
      </w:r>
      <w:r w:rsidR="00C412AA">
        <w:t xml:space="preserve"> and </w:t>
      </w:r>
      <w:r w:rsidR="00815FBC">
        <w:t>provides</w:t>
      </w:r>
      <w:r w:rsidR="00C412AA" w:rsidRPr="006C1261">
        <w:t xml:space="preserve"> a paid rest period of ten minutes in the morning </w:t>
      </w:r>
      <w:r w:rsidR="000A697D">
        <w:t>work period and ten minutes in the afternoon work period.</w:t>
      </w:r>
    </w:p>
    <w:p w:rsidR="00283FCF" w:rsidRPr="00E20EF1" w:rsidRDefault="00283FCF" w:rsidP="00283FCF">
      <w:pPr>
        <w:jc w:val="both"/>
      </w:pPr>
    </w:p>
    <w:p w:rsidR="00283FCF" w:rsidRDefault="00283FCF" w:rsidP="001162EC">
      <w:pPr>
        <w:pStyle w:val="Heading2"/>
        <w:tabs>
          <w:tab w:val="clear" w:pos="576"/>
        </w:tabs>
        <w:spacing w:before="480" w:after="240"/>
        <w:ind w:left="720" w:hanging="720"/>
      </w:pPr>
      <w:bookmarkStart w:id="98" w:name="_Toc71616724"/>
      <w:bookmarkStart w:id="99" w:name="_Toc72058959"/>
      <w:bookmarkStart w:id="100" w:name="_Toc80175780"/>
      <w:r>
        <w:t>Harassment Policy</w:t>
      </w:r>
      <w:bookmarkEnd w:id="98"/>
      <w:bookmarkEnd w:id="99"/>
      <w:bookmarkEnd w:id="100"/>
    </w:p>
    <w:p w:rsidR="00FA4B9B" w:rsidRDefault="00FA4B9B" w:rsidP="003C5906">
      <w:pPr>
        <w:spacing w:before="120" w:after="120"/>
        <w:ind w:left="720"/>
      </w:pPr>
      <w:r w:rsidRPr="00B43A58">
        <w:rPr>
          <w:highlight w:val="lightGray"/>
        </w:rPr>
        <w:fldChar w:fldCharType="begin"/>
      </w:r>
      <w:r w:rsidRPr="00B43A58">
        <w:rPr>
          <w:highlight w:val="lightGray"/>
        </w:rPr>
        <w:instrText xml:space="preserve"> MACROBUTTON  DoFieldClick [Use the following sample text, or replace it with your own policy.]</w:instrText>
      </w:r>
      <w:r w:rsidRPr="00B43A58">
        <w:rPr>
          <w:highlight w:val="lightGray"/>
        </w:rPr>
        <w:fldChar w:fldCharType="end"/>
      </w:r>
    </w:p>
    <w:p w:rsidR="00064057" w:rsidRPr="00BA3AFC" w:rsidRDefault="001C3835" w:rsidP="003C5906">
      <w:pPr>
        <w:spacing w:before="120" w:after="120"/>
        <w:ind w:left="720"/>
      </w:pPr>
      <w:r w:rsidRPr="00B43A58">
        <w:rPr>
          <w:highlight w:val="lightGray"/>
        </w:rPr>
        <w:fldChar w:fldCharType="begin"/>
      </w:r>
      <w:r w:rsidRPr="00B43A58">
        <w:rPr>
          <w:highlight w:val="lightGray"/>
        </w:rPr>
        <w:instrText xml:space="preserve"> MACROBUTTON  DoFieldClick [</w:instrText>
      </w:r>
      <w:r w:rsidRPr="00B43A58">
        <w:rPr>
          <w:b/>
          <w:highlight w:val="lightGray"/>
        </w:rPr>
        <w:instrText>Organization Name</w:instrText>
      </w:r>
      <w:r w:rsidR="00F2400A" w:rsidRPr="00B43A58">
        <w:rPr>
          <w:highlight w:val="lightGray"/>
        </w:rPr>
        <w:instrText>]</w:instrText>
      </w:r>
      <w:r w:rsidRPr="00B43A58">
        <w:rPr>
          <w:highlight w:val="lightGray"/>
        </w:rPr>
        <w:fldChar w:fldCharType="end"/>
      </w:r>
      <w:r>
        <w:t xml:space="preserve"> does not tolerate workplace harassment. </w:t>
      </w:r>
      <w:r w:rsidR="00064057" w:rsidRPr="001C3835">
        <w:t>Workplace harassment can take many forms. It may be, but is not limited to, words, signs, offensive jokes, cartoons, pictures, posters, e-mail jokes or statements, pranks, intimidation, physical assaults or contact, or violence</w:t>
      </w:r>
      <w:r w:rsidR="00EE3E29" w:rsidRPr="001C3835">
        <w:t>.</w:t>
      </w:r>
    </w:p>
    <w:p w:rsidR="00283FCF" w:rsidRDefault="00283FCF" w:rsidP="001162EC">
      <w:pPr>
        <w:pStyle w:val="Heading2"/>
        <w:tabs>
          <w:tab w:val="clear" w:pos="576"/>
        </w:tabs>
        <w:spacing w:before="480" w:after="240"/>
        <w:ind w:left="720" w:hanging="720"/>
      </w:pPr>
      <w:bookmarkStart w:id="101" w:name="_Toc71616725"/>
      <w:bookmarkStart w:id="102" w:name="_Toc72058960"/>
      <w:bookmarkStart w:id="103" w:name="_Toc80175781"/>
      <w:r>
        <w:t>Sexual Harassment Policy</w:t>
      </w:r>
      <w:bookmarkEnd w:id="101"/>
      <w:bookmarkEnd w:id="102"/>
      <w:bookmarkEnd w:id="103"/>
    </w:p>
    <w:p w:rsidR="00FA4B9B" w:rsidRDefault="00FA4B9B" w:rsidP="003C5906">
      <w:pPr>
        <w:spacing w:before="120" w:after="120"/>
        <w:ind w:left="720"/>
      </w:pPr>
      <w:r w:rsidRPr="00B43A58">
        <w:rPr>
          <w:highlight w:val="lightGray"/>
        </w:rPr>
        <w:fldChar w:fldCharType="begin"/>
      </w:r>
      <w:r w:rsidRPr="00B43A58">
        <w:rPr>
          <w:highlight w:val="lightGray"/>
        </w:rPr>
        <w:instrText xml:space="preserve"> MACROBUTTON  DoFieldClick [Use the following sample text, or replace it with your own policy.]</w:instrText>
      </w:r>
      <w:r w:rsidRPr="00B43A58">
        <w:rPr>
          <w:highlight w:val="lightGray"/>
        </w:rPr>
        <w:fldChar w:fldCharType="end"/>
      </w:r>
    </w:p>
    <w:p w:rsidR="00064057" w:rsidRDefault="00C3017D" w:rsidP="003C5906">
      <w:pPr>
        <w:spacing w:before="120" w:after="120"/>
        <w:ind w:left="720"/>
      </w:pPr>
      <w:r w:rsidRPr="00B43A58">
        <w:rPr>
          <w:highlight w:val="lightGray"/>
        </w:rPr>
        <w:fldChar w:fldCharType="begin"/>
      </w:r>
      <w:r w:rsidRPr="00B43A58">
        <w:rPr>
          <w:highlight w:val="lightGray"/>
        </w:rPr>
        <w:instrText xml:space="preserve"> MACROBUTTON  DoFieldClick [Organization Name]</w:instrText>
      </w:r>
      <w:r w:rsidRPr="00B43A58">
        <w:rPr>
          <w:highlight w:val="lightGray"/>
        </w:rPr>
        <w:fldChar w:fldCharType="end"/>
      </w:r>
      <w:r>
        <w:t xml:space="preserve"> does not tolerate sexual harassment</w:t>
      </w:r>
      <w:r w:rsidRPr="00C3017D">
        <w:t xml:space="preserve"> </w:t>
      </w:r>
      <w:r w:rsidR="00064057" w:rsidRPr="00C3017D">
        <w:t>Sexual harassment may include unwelcome sexual advances, requests for sexual favors</w:t>
      </w:r>
      <w:r w:rsidR="00B953F2" w:rsidRPr="00C3017D">
        <w:t>,</w:t>
      </w:r>
      <w:r w:rsidR="00064057" w:rsidRPr="00C3017D">
        <w:t xml:space="preserve"> or other unwelcome verbal or physical contact of a sexual nature when such conduct creates an offensive, hostile</w:t>
      </w:r>
      <w:r w:rsidR="00B953F2" w:rsidRPr="00C3017D">
        <w:t>,</w:t>
      </w:r>
      <w:r w:rsidR="00064057" w:rsidRPr="00C3017D">
        <w:t xml:space="preserve"> and intimidating working environment and prevents an individual from effectively performing the duties of their position</w:t>
      </w:r>
      <w:r w:rsidR="00B953F2" w:rsidRPr="00C3017D">
        <w:t>.</w:t>
      </w:r>
    </w:p>
    <w:p w:rsidR="00283FCF" w:rsidRDefault="00283FCF" w:rsidP="001162EC">
      <w:pPr>
        <w:pStyle w:val="Heading2"/>
        <w:tabs>
          <w:tab w:val="clear" w:pos="576"/>
        </w:tabs>
        <w:spacing w:before="480" w:after="240"/>
        <w:ind w:left="720" w:hanging="720"/>
      </w:pPr>
      <w:bookmarkStart w:id="104" w:name="_Toc71616726"/>
      <w:bookmarkStart w:id="105" w:name="_Toc72058961"/>
      <w:bookmarkStart w:id="106" w:name="_Toc80175782"/>
      <w:r>
        <w:t>Violence in the Workplace</w:t>
      </w:r>
      <w:bookmarkEnd w:id="104"/>
      <w:bookmarkEnd w:id="105"/>
      <w:bookmarkEnd w:id="106"/>
    </w:p>
    <w:p w:rsidR="00FA4B9B" w:rsidRDefault="00FA4B9B" w:rsidP="003C5906">
      <w:pPr>
        <w:spacing w:before="120" w:after="120"/>
        <w:ind w:left="720"/>
      </w:pPr>
      <w:r w:rsidRPr="00B43A58">
        <w:rPr>
          <w:highlight w:val="lightGray"/>
        </w:rPr>
        <w:fldChar w:fldCharType="begin"/>
      </w:r>
      <w:r w:rsidRPr="00B43A58">
        <w:rPr>
          <w:highlight w:val="lightGray"/>
        </w:rPr>
        <w:instrText xml:space="preserve"> MACROBUTTON  DoFieldClick [Use the following sample text, or replace it with your own policy.]</w:instrText>
      </w:r>
      <w:r w:rsidRPr="00B43A58">
        <w:rPr>
          <w:highlight w:val="lightGray"/>
        </w:rPr>
        <w:fldChar w:fldCharType="end"/>
      </w:r>
    </w:p>
    <w:p w:rsidR="00064057" w:rsidRPr="00BA3AFC" w:rsidRDefault="005A2C70" w:rsidP="003C5906">
      <w:pPr>
        <w:spacing w:before="120" w:after="120"/>
        <w:ind w:left="720"/>
      </w:pPr>
      <w:r w:rsidRPr="00B43A58">
        <w:rPr>
          <w:highlight w:val="lightGray"/>
        </w:rPr>
        <w:fldChar w:fldCharType="begin"/>
      </w:r>
      <w:r w:rsidRPr="00B43A58">
        <w:rPr>
          <w:highlight w:val="lightGray"/>
        </w:rPr>
        <w:instrText xml:space="preserve"> MACROBUTTON  D</w:instrText>
      </w:r>
      <w:r w:rsidR="00B746BE" w:rsidRPr="00B43A58">
        <w:rPr>
          <w:highlight w:val="lightGray"/>
        </w:rPr>
        <w:instrText>oFieldClick [Organization Name]</w:instrText>
      </w:r>
      <w:r w:rsidRPr="00B43A58">
        <w:rPr>
          <w:highlight w:val="lightGray"/>
        </w:rPr>
        <w:fldChar w:fldCharType="end"/>
      </w:r>
      <w:r w:rsidR="00B746BE">
        <w:t xml:space="preserve"> </w:t>
      </w:r>
      <w:r w:rsidR="00064057" w:rsidRPr="00BA3AFC">
        <w:t xml:space="preserve">has adopted a policy prohibiting workplace violence. Consistent with this policy, acts or threats of physical violence, including intimidation, harassment, and/or coercion, which involve or affect </w:t>
      </w:r>
      <w:r w:rsidRPr="00B43A58">
        <w:rPr>
          <w:highlight w:val="lightGray"/>
        </w:rPr>
        <w:fldChar w:fldCharType="begin"/>
      </w:r>
      <w:r w:rsidRPr="00B43A58">
        <w:rPr>
          <w:highlight w:val="lightGray"/>
        </w:rPr>
        <w:instrText xml:space="preserve"> MACROBUTTON  D</w:instrText>
      </w:r>
      <w:r w:rsidR="00B746BE" w:rsidRPr="00B43A58">
        <w:rPr>
          <w:highlight w:val="lightGray"/>
        </w:rPr>
        <w:instrText>oFieldClick [Organization Name]</w:instrText>
      </w:r>
      <w:r w:rsidRPr="00B43A58">
        <w:rPr>
          <w:highlight w:val="lightGray"/>
        </w:rPr>
        <w:fldChar w:fldCharType="end"/>
      </w:r>
      <w:r w:rsidR="00B746BE">
        <w:t xml:space="preserve"> </w:t>
      </w:r>
      <w:r w:rsidR="00064057" w:rsidRPr="00BA3AFC">
        <w:t xml:space="preserve">or which occur on </w:t>
      </w:r>
      <w:r w:rsidRPr="00B43A58">
        <w:rPr>
          <w:highlight w:val="lightGray"/>
        </w:rPr>
        <w:fldChar w:fldCharType="begin"/>
      </w:r>
      <w:r w:rsidRPr="00B43A58">
        <w:rPr>
          <w:highlight w:val="lightGray"/>
        </w:rPr>
        <w:instrText xml:space="preserve"> MACROBUTTON  D</w:instrText>
      </w:r>
      <w:r w:rsidR="00B746BE" w:rsidRPr="00B43A58">
        <w:rPr>
          <w:highlight w:val="lightGray"/>
        </w:rPr>
        <w:instrText>oFieldClick [Organization Name]</w:instrText>
      </w:r>
      <w:r w:rsidRPr="00B43A58">
        <w:rPr>
          <w:highlight w:val="lightGray"/>
        </w:rPr>
        <w:fldChar w:fldCharType="end"/>
      </w:r>
      <w:r w:rsidR="00D44ED7">
        <w:t xml:space="preserve"> </w:t>
      </w:r>
      <w:r w:rsidR="00064057" w:rsidRPr="00BA3AFC">
        <w:t>or client property</w:t>
      </w:r>
      <w:r w:rsidR="00B953F2">
        <w:t>,</w:t>
      </w:r>
      <w:r w:rsidR="00064057" w:rsidRPr="00BA3AFC">
        <w:t xml:space="preserve"> will not be tolerated</w:t>
      </w:r>
      <w:r w:rsidR="00B953F2">
        <w:t>.</w:t>
      </w:r>
    </w:p>
    <w:p w:rsidR="00283FCF" w:rsidRDefault="00283FCF" w:rsidP="001162EC">
      <w:pPr>
        <w:pStyle w:val="Heading2"/>
        <w:tabs>
          <w:tab w:val="clear" w:pos="576"/>
        </w:tabs>
        <w:spacing w:before="480" w:after="240"/>
        <w:ind w:left="720" w:hanging="720"/>
      </w:pPr>
      <w:bookmarkStart w:id="107" w:name="_Toc71616727"/>
      <w:bookmarkStart w:id="108" w:name="_Toc72058962"/>
      <w:bookmarkStart w:id="109" w:name="_Toc80175783"/>
      <w:r>
        <w:t>Confidential Information</w:t>
      </w:r>
      <w:r w:rsidRPr="007C0C4D">
        <w:t xml:space="preserve"> </w:t>
      </w:r>
      <w:r>
        <w:t>and Non</w:t>
      </w:r>
      <w:r w:rsidR="0063615A">
        <w:t>d</w:t>
      </w:r>
      <w:r>
        <w:t>isclosure</w:t>
      </w:r>
      <w:bookmarkEnd w:id="107"/>
      <w:bookmarkEnd w:id="108"/>
      <w:bookmarkEnd w:id="109"/>
    </w:p>
    <w:p w:rsidR="00FA4B9B" w:rsidRDefault="00FA4B9B" w:rsidP="003C5906">
      <w:pPr>
        <w:spacing w:before="120" w:after="120"/>
        <w:ind w:left="720"/>
      </w:pPr>
      <w:r w:rsidRPr="00B43A58">
        <w:rPr>
          <w:highlight w:val="lightGray"/>
        </w:rPr>
        <w:fldChar w:fldCharType="begin"/>
      </w:r>
      <w:r w:rsidRPr="00B43A58">
        <w:rPr>
          <w:highlight w:val="lightGray"/>
        </w:rPr>
        <w:instrText xml:space="preserve"> MACROBUTTON  DoFieldClick [Use the following sample text, or replace it with your own policy.]</w:instrText>
      </w:r>
      <w:r w:rsidRPr="00B43A58">
        <w:rPr>
          <w:highlight w:val="lightGray"/>
        </w:rPr>
        <w:fldChar w:fldCharType="end"/>
      </w:r>
    </w:p>
    <w:p w:rsidR="00064057" w:rsidRPr="007C0A79" w:rsidRDefault="00064057" w:rsidP="003C5906">
      <w:pPr>
        <w:spacing w:before="120" w:after="120"/>
        <w:ind w:left="720"/>
      </w:pPr>
      <w:r w:rsidRPr="007C0A79">
        <w:lastRenderedPageBreak/>
        <w:t xml:space="preserve">By continuing employment with </w:t>
      </w:r>
      <w:r w:rsidR="005A2C70" w:rsidRPr="00B43A58">
        <w:rPr>
          <w:highlight w:val="lightGray"/>
        </w:rPr>
        <w:fldChar w:fldCharType="begin"/>
      </w:r>
      <w:r w:rsidR="005A2C70" w:rsidRPr="00B43A58">
        <w:rPr>
          <w:highlight w:val="lightGray"/>
        </w:rPr>
        <w:instrText xml:space="preserve"> MACROBUTTON  D</w:instrText>
      </w:r>
      <w:r w:rsidR="00343BD4" w:rsidRPr="00B43A58">
        <w:rPr>
          <w:highlight w:val="lightGray"/>
        </w:rPr>
        <w:instrText>oFieldClick [Organization Name]</w:instrText>
      </w:r>
      <w:r w:rsidR="005A2C70" w:rsidRPr="00B43A58">
        <w:rPr>
          <w:highlight w:val="lightGray"/>
        </w:rPr>
        <w:fldChar w:fldCharType="end"/>
      </w:r>
      <w:r w:rsidR="006F4546">
        <w:t xml:space="preserve">, </w:t>
      </w:r>
      <w:r w:rsidR="00CA3B93">
        <w:t>employees</w:t>
      </w:r>
      <w:r w:rsidRPr="007C0A79">
        <w:t xml:space="preserve"> agree that </w:t>
      </w:r>
      <w:r w:rsidR="00CA3B93">
        <w:t>they</w:t>
      </w:r>
      <w:r w:rsidRPr="007C0A79">
        <w:t xml:space="preserve"> will not disclose or use any of </w:t>
      </w:r>
      <w:r w:rsidR="005A2C70" w:rsidRPr="00B43A58">
        <w:rPr>
          <w:highlight w:val="lightGray"/>
        </w:rPr>
        <w:fldChar w:fldCharType="begin"/>
      </w:r>
      <w:r w:rsidR="005A2C70" w:rsidRPr="00B43A58">
        <w:rPr>
          <w:highlight w:val="lightGray"/>
        </w:rPr>
        <w:instrText xml:space="preserve"> MACROBUTTON  D</w:instrText>
      </w:r>
      <w:r w:rsidR="007275DF" w:rsidRPr="00B43A58">
        <w:rPr>
          <w:highlight w:val="lightGray"/>
        </w:rPr>
        <w:instrText>oFieldClick [Organization Name]</w:instrText>
      </w:r>
      <w:r w:rsidR="005A2C70" w:rsidRPr="00B43A58">
        <w:rPr>
          <w:highlight w:val="lightGray"/>
        </w:rPr>
        <w:fldChar w:fldCharType="end"/>
      </w:r>
      <w:r w:rsidRPr="007C0A79">
        <w:t xml:space="preserve">’s confidential information, either during or after </w:t>
      </w:r>
      <w:r w:rsidR="00CA3B93">
        <w:t>their</w:t>
      </w:r>
      <w:r w:rsidRPr="007C0A79">
        <w:t xml:space="preserve"> employment.</w:t>
      </w:r>
      <w:r w:rsidR="00C85822">
        <w:t xml:space="preserve"> </w:t>
      </w:r>
      <w:r w:rsidR="005A2C70" w:rsidRPr="00B43A58">
        <w:rPr>
          <w:highlight w:val="lightGray"/>
        </w:rPr>
        <w:fldChar w:fldCharType="begin"/>
      </w:r>
      <w:r w:rsidR="005A2C70" w:rsidRPr="00B43A58">
        <w:rPr>
          <w:highlight w:val="lightGray"/>
        </w:rPr>
        <w:instrText xml:space="preserve"> MACROBUTTON  D</w:instrText>
      </w:r>
      <w:r w:rsidR="007275DF" w:rsidRPr="00B43A58">
        <w:rPr>
          <w:highlight w:val="lightGray"/>
        </w:rPr>
        <w:instrText>oFieldClick [Organization Name]</w:instrText>
      </w:r>
      <w:r w:rsidR="005A2C70" w:rsidRPr="00B43A58">
        <w:rPr>
          <w:highlight w:val="lightGray"/>
        </w:rPr>
        <w:fldChar w:fldCharType="end"/>
      </w:r>
      <w:r w:rsidR="007275DF">
        <w:t xml:space="preserve"> </w:t>
      </w:r>
      <w:r w:rsidRPr="007C0A79">
        <w:t>sincerely hope</w:t>
      </w:r>
      <w:r w:rsidR="00CA3B93">
        <w:t>s</w:t>
      </w:r>
      <w:r w:rsidRPr="007C0A79">
        <w:t xml:space="preserve"> that </w:t>
      </w:r>
      <w:r w:rsidR="00CA3B93">
        <w:t>its</w:t>
      </w:r>
      <w:r w:rsidRPr="007C0A79">
        <w:t xml:space="preserve"> relationship </w:t>
      </w:r>
      <w:r w:rsidR="00CA3B93">
        <w:t xml:space="preserve">with its employees </w:t>
      </w:r>
      <w:r w:rsidRPr="007C0A79">
        <w:t>will be long-term and mutually rewarding.</w:t>
      </w:r>
      <w:r w:rsidR="00C85822">
        <w:t xml:space="preserve"> </w:t>
      </w:r>
      <w:r w:rsidRPr="007C0A79">
        <w:t xml:space="preserve">However, employment with </w:t>
      </w:r>
      <w:r w:rsidR="005A2C70" w:rsidRPr="00B43A58">
        <w:rPr>
          <w:highlight w:val="lightGray"/>
        </w:rPr>
        <w:fldChar w:fldCharType="begin"/>
      </w:r>
      <w:r w:rsidR="005A2C70" w:rsidRPr="00B43A58">
        <w:rPr>
          <w:highlight w:val="lightGray"/>
        </w:rPr>
        <w:instrText xml:space="preserve"> MACROBUTTON  D</w:instrText>
      </w:r>
      <w:r w:rsidR="007275DF" w:rsidRPr="00B43A58">
        <w:rPr>
          <w:highlight w:val="lightGray"/>
        </w:rPr>
        <w:instrText>oFieldClick [Organization Name]</w:instrText>
      </w:r>
      <w:r w:rsidR="005A2C70" w:rsidRPr="00B43A58">
        <w:rPr>
          <w:highlight w:val="lightGray"/>
        </w:rPr>
        <w:fldChar w:fldCharType="end"/>
      </w:r>
      <w:r w:rsidR="007275DF">
        <w:t xml:space="preserve"> </w:t>
      </w:r>
      <w:r w:rsidRPr="007C0A79">
        <w:t xml:space="preserve">assumes an obligation to maintain confidentiality, even after </w:t>
      </w:r>
      <w:r w:rsidR="00A30376">
        <w:t>an employee</w:t>
      </w:r>
      <w:r w:rsidRPr="007C0A79">
        <w:t xml:space="preserve"> </w:t>
      </w:r>
      <w:r w:rsidR="005A2C70" w:rsidRPr="00B43A58">
        <w:rPr>
          <w:highlight w:val="lightGray"/>
        </w:rPr>
        <w:fldChar w:fldCharType="begin"/>
      </w:r>
      <w:r w:rsidR="005A2C70" w:rsidRPr="00B43A58">
        <w:rPr>
          <w:highlight w:val="lightGray"/>
        </w:rPr>
        <w:instrText xml:space="preserve"> MACROBUTTON  DoFieldClick [Organizati</w:instrText>
      </w:r>
      <w:r w:rsidR="007275DF" w:rsidRPr="00B43A58">
        <w:rPr>
          <w:highlight w:val="lightGray"/>
        </w:rPr>
        <w:instrText>on Name]</w:instrText>
      </w:r>
      <w:r w:rsidR="005A2C70" w:rsidRPr="00B43A58">
        <w:rPr>
          <w:highlight w:val="lightGray"/>
        </w:rPr>
        <w:fldChar w:fldCharType="end"/>
      </w:r>
      <w:r w:rsidR="00614B7E">
        <w:t>’</w:t>
      </w:r>
      <w:r w:rsidR="00CA3B93">
        <w:t xml:space="preserve">s </w:t>
      </w:r>
      <w:r w:rsidRPr="007C0A79">
        <w:t>employ</w:t>
      </w:r>
      <w:r w:rsidR="00EC5AF7">
        <w:t>.</w:t>
      </w:r>
    </w:p>
    <w:p w:rsidR="00283FCF" w:rsidRDefault="00283FCF" w:rsidP="00283FCF">
      <w:pPr>
        <w:jc w:val="both"/>
        <w:rPr>
          <w:rFonts w:cs="Arial"/>
        </w:rPr>
      </w:pPr>
    </w:p>
    <w:p w:rsidR="00283FCF" w:rsidRDefault="00283FCF" w:rsidP="001162EC">
      <w:pPr>
        <w:pStyle w:val="Heading2"/>
        <w:tabs>
          <w:tab w:val="clear" w:pos="576"/>
        </w:tabs>
        <w:spacing w:before="480" w:after="240"/>
        <w:ind w:left="720" w:hanging="720"/>
      </w:pPr>
      <w:bookmarkStart w:id="110" w:name="_Toc71616729"/>
      <w:bookmarkStart w:id="111" w:name="_Toc72058963"/>
      <w:bookmarkStart w:id="112" w:name="_Toc80175784"/>
      <w:r>
        <w:t>Ethical Standards</w:t>
      </w:r>
      <w:bookmarkEnd w:id="110"/>
      <w:bookmarkEnd w:id="111"/>
      <w:bookmarkEnd w:id="112"/>
    </w:p>
    <w:p w:rsidR="00FA4B9B" w:rsidRDefault="00FA4B9B" w:rsidP="003C5906">
      <w:pPr>
        <w:spacing w:before="120" w:after="120"/>
        <w:ind w:left="720"/>
      </w:pPr>
      <w:r w:rsidRPr="00B43A58">
        <w:rPr>
          <w:highlight w:val="lightGray"/>
        </w:rPr>
        <w:fldChar w:fldCharType="begin"/>
      </w:r>
      <w:r w:rsidRPr="00B43A58">
        <w:rPr>
          <w:highlight w:val="lightGray"/>
        </w:rPr>
        <w:instrText xml:space="preserve"> MACROBUTTON  DoFieldClick [Use the following sample text, or replace it with your own policy.]</w:instrText>
      </w:r>
      <w:r w:rsidRPr="00B43A58">
        <w:rPr>
          <w:highlight w:val="lightGray"/>
        </w:rPr>
        <w:fldChar w:fldCharType="end"/>
      </w:r>
    </w:p>
    <w:p w:rsidR="00064057" w:rsidRDefault="005A2C70" w:rsidP="003C5906">
      <w:pPr>
        <w:spacing w:before="120" w:after="120"/>
        <w:ind w:left="720"/>
      </w:pPr>
      <w:r w:rsidRPr="00B43A58">
        <w:rPr>
          <w:highlight w:val="lightGray"/>
        </w:rPr>
        <w:fldChar w:fldCharType="begin"/>
      </w:r>
      <w:r w:rsidRPr="00B43A58">
        <w:rPr>
          <w:highlight w:val="lightGray"/>
        </w:rPr>
        <w:instrText xml:space="preserve"> MACROBUTTON  D</w:instrText>
      </w:r>
      <w:r w:rsidR="00D301CD" w:rsidRPr="00B43A58">
        <w:rPr>
          <w:highlight w:val="lightGray"/>
        </w:rPr>
        <w:instrText>oFieldClick [Organization Name]</w:instrText>
      </w:r>
      <w:r w:rsidRPr="00B43A58">
        <w:rPr>
          <w:highlight w:val="lightGray"/>
        </w:rPr>
        <w:fldChar w:fldCharType="end"/>
      </w:r>
      <w:r w:rsidR="00D301CD">
        <w:t xml:space="preserve"> </w:t>
      </w:r>
      <w:r w:rsidR="00064057">
        <w:t xml:space="preserve">insists on the highest ethical standards in conducting its business. Doing the right thing and acting with integrity are the two driving forces behind </w:t>
      </w:r>
      <w:r w:rsidRPr="00B43A58">
        <w:rPr>
          <w:highlight w:val="lightGray"/>
        </w:rPr>
        <w:fldChar w:fldCharType="begin"/>
      </w:r>
      <w:r w:rsidRPr="00B43A58">
        <w:rPr>
          <w:highlight w:val="lightGray"/>
        </w:rPr>
        <w:instrText xml:space="preserve"> MACROBUTTON  D</w:instrText>
      </w:r>
      <w:r w:rsidR="00FC1553" w:rsidRPr="00B43A58">
        <w:rPr>
          <w:highlight w:val="lightGray"/>
        </w:rPr>
        <w:instrText>oFieldClick [Organization Name]</w:instrText>
      </w:r>
      <w:r w:rsidRPr="00B43A58">
        <w:rPr>
          <w:highlight w:val="lightGray"/>
        </w:rPr>
        <w:fldChar w:fldCharType="end"/>
      </w:r>
      <w:r w:rsidR="00064057">
        <w:t xml:space="preserve">’s great success story. When faced with ethical issues, </w:t>
      </w:r>
      <w:r w:rsidR="00D76F5E">
        <w:t>employees</w:t>
      </w:r>
      <w:r w:rsidR="00064057">
        <w:t xml:space="preserve"> are expected to make the right professional decision consistent with </w:t>
      </w:r>
      <w:r w:rsidRPr="00B43A58">
        <w:rPr>
          <w:highlight w:val="lightGray"/>
        </w:rPr>
        <w:fldChar w:fldCharType="begin"/>
      </w:r>
      <w:r w:rsidRPr="00B43A58">
        <w:rPr>
          <w:highlight w:val="lightGray"/>
        </w:rPr>
        <w:instrText xml:space="preserve"> MACROBUTTON  D</w:instrText>
      </w:r>
      <w:r w:rsidR="00FC1553" w:rsidRPr="00B43A58">
        <w:rPr>
          <w:highlight w:val="lightGray"/>
        </w:rPr>
        <w:instrText>oFieldClick [Organization Name]</w:instrText>
      </w:r>
      <w:r w:rsidRPr="00B43A58">
        <w:rPr>
          <w:highlight w:val="lightGray"/>
        </w:rPr>
        <w:fldChar w:fldCharType="end"/>
      </w:r>
      <w:r w:rsidR="0090204A">
        <w:t>’s principles and standards.</w:t>
      </w:r>
    </w:p>
    <w:p w:rsidR="00283FCF" w:rsidRDefault="00283FCF" w:rsidP="001162EC">
      <w:pPr>
        <w:pStyle w:val="Heading2"/>
        <w:tabs>
          <w:tab w:val="clear" w:pos="576"/>
        </w:tabs>
        <w:spacing w:before="480" w:after="240"/>
        <w:ind w:left="720" w:hanging="720"/>
      </w:pPr>
      <w:bookmarkStart w:id="113" w:name="_Toc71616730"/>
      <w:bookmarkStart w:id="114" w:name="_Toc72058964"/>
      <w:bookmarkStart w:id="115" w:name="_Toc80175785"/>
      <w:r>
        <w:t>Dress Code</w:t>
      </w:r>
      <w:bookmarkEnd w:id="113"/>
      <w:bookmarkEnd w:id="114"/>
      <w:bookmarkEnd w:id="115"/>
    </w:p>
    <w:p w:rsidR="00FA4B9B" w:rsidRDefault="00FA4B9B" w:rsidP="003C5906">
      <w:pPr>
        <w:spacing w:before="120" w:after="120"/>
        <w:ind w:left="720"/>
      </w:pPr>
      <w:r w:rsidRPr="00B43A58">
        <w:rPr>
          <w:highlight w:val="lightGray"/>
        </w:rPr>
        <w:fldChar w:fldCharType="begin"/>
      </w:r>
      <w:r w:rsidRPr="00B43A58">
        <w:rPr>
          <w:highlight w:val="lightGray"/>
        </w:rPr>
        <w:instrText xml:space="preserve"> MACROBUTTON  DoFieldClick [Use the following sample text, or replace it with your own policy.]</w:instrText>
      </w:r>
      <w:r w:rsidRPr="00B43A58">
        <w:rPr>
          <w:highlight w:val="lightGray"/>
        </w:rPr>
        <w:fldChar w:fldCharType="end"/>
      </w:r>
    </w:p>
    <w:p w:rsidR="00064057" w:rsidRPr="003C5906" w:rsidRDefault="00D76F5E" w:rsidP="003C5906">
      <w:pPr>
        <w:spacing w:before="120" w:after="120"/>
        <w:ind w:left="720"/>
      </w:pPr>
      <w:r w:rsidRPr="003C5906">
        <w:t>E</w:t>
      </w:r>
      <w:r w:rsidR="00064057" w:rsidRPr="003C5906">
        <w:t>mployee</w:t>
      </w:r>
      <w:r w:rsidRPr="003C5906">
        <w:t>s</w:t>
      </w:r>
      <w:r w:rsidR="00064057" w:rsidRPr="003C5906">
        <w:t xml:space="preserve"> of </w:t>
      </w:r>
      <w:r w:rsidR="005A2C70" w:rsidRPr="00B43A58">
        <w:rPr>
          <w:highlight w:val="lightGray"/>
        </w:rPr>
        <w:fldChar w:fldCharType="begin"/>
      </w:r>
      <w:r w:rsidR="005A2C70" w:rsidRPr="00B43A58">
        <w:rPr>
          <w:highlight w:val="lightGray"/>
        </w:rPr>
        <w:instrText xml:space="preserve"> MACROBUTTON  DoFieldClick [Organization</w:instrText>
      </w:r>
      <w:r w:rsidR="001D54A2" w:rsidRPr="00B43A58">
        <w:rPr>
          <w:highlight w:val="lightGray"/>
        </w:rPr>
        <w:instrText xml:space="preserve"> Name]</w:instrText>
      </w:r>
      <w:r w:rsidR="005A2C70" w:rsidRPr="00B43A58">
        <w:rPr>
          <w:highlight w:val="lightGray"/>
        </w:rPr>
        <w:fldChar w:fldCharType="end"/>
      </w:r>
      <w:r w:rsidR="00064057" w:rsidRPr="003C5906">
        <w:t xml:space="preserve"> </w:t>
      </w:r>
      <w:r w:rsidR="00F87B63" w:rsidRPr="003C5906">
        <w:t>are expected</w:t>
      </w:r>
      <w:r w:rsidR="00064057" w:rsidRPr="003C5906">
        <w:t xml:space="preserve"> to present a clean and professional appearance while conducting business, in or outside of the office. </w:t>
      </w:r>
      <w:r w:rsidR="00064057">
        <w:t xml:space="preserve">Dressing in a fashion that is clearly unprofessional, that is deemed unsafe, or </w:t>
      </w:r>
      <w:r w:rsidR="00F87B63">
        <w:t>that</w:t>
      </w:r>
      <w:r w:rsidR="00064057">
        <w:t xml:space="preserve"> negatively affects </w:t>
      </w:r>
      <w:r w:rsidR="005A2C70" w:rsidRPr="00B43A58">
        <w:rPr>
          <w:highlight w:val="lightGray"/>
        </w:rPr>
        <w:fldChar w:fldCharType="begin"/>
      </w:r>
      <w:r w:rsidR="005A2C70" w:rsidRPr="00B43A58">
        <w:rPr>
          <w:highlight w:val="lightGray"/>
        </w:rPr>
        <w:instrText xml:space="preserve"> MACROBUTTON  DoFieldClick</w:instrText>
      </w:r>
      <w:r w:rsidR="001D54A2" w:rsidRPr="00B43A58">
        <w:rPr>
          <w:highlight w:val="lightGray"/>
        </w:rPr>
        <w:instrText xml:space="preserve"> [Organization Name]</w:instrText>
      </w:r>
      <w:r w:rsidR="005A2C70" w:rsidRPr="00B43A58">
        <w:rPr>
          <w:highlight w:val="lightGray"/>
        </w:rPr>
        <w:fldChar w:fldCharType="end"/>
      </w:r>
      <w:r w:rsidR="00064057" w:rsidRPr="003C5906">
        <w:t xml:space="preserve">’s </w:t>
      </w:r>
      <w:r w:rsidR="00064057">
        <w:t>reputa</w:t>
      </w:r>
      <w:r w:rsidR="00F87B63">
        <w:t>tion or image is not acceptable.</w:t>
      </w:r>
    </w:p>
    <w:p w:rsidR="00283FCF" w:rsidRDefault="00283FCF" w:rsidP="001162EC">
      <w:pPr>
        <w:pStyle w:val="Heading2"/>
        <w:tabs>
          <w:tab w:val="clear" w:pos="576"/>
        </w:tabs>
        <w:spacing w:before="480" w:after="240"/>
        <w:ind w:left="720" w:hanging="720"/>
      </w:pPr>
      <w:bookmarkStart w:id="116" w:name="_Toc71616731"/>
      <w:bookmarkStart w:id="117" w:name="_Toc72058965"/>
      <w:bookmarkStart w:id="118" w:name="_Toc80175786"/>
      <w:r>
        <w:t>Use of Equipment</w:t>
      </w:r>
      <w:bookmarkEnd w:id="116"/>
      <w:bookmarkEnd w:id="117"/>
      <w:bookmarkEnd w:id="118"/>
    </w:p>
    <w:p w:rsidR="00FA4B9B" w:rsidRDefault="00FA4B9B" w:rsidP="003C5906">
      <w:pPr>
        <w:spacing w:before="120" w:after="120"/>
        <w:ind w:left="720"/>
      </w:pPr>
      <w:r w:rsidRPr="00B43A58">
        <w:rPr>
          <w:highlight w:val="lightGray"/>
        </w:rPr>
        <w:fldChar w:fldCharType="begin"/>
      </w:r>
      <w:r w:rsidRPr="00B43A58">
        <w:rPr>
          <w:highlight w:val="lightGray"/>
        </w:rPr>
        <w:instrText xml:space="preserve"> MACROBUTTON  DoFieldClick [Use the following sample text, or replace it with your own policy.]</w:instrText>
      </w:r>
      <w:r w:rsidRPr="00B43A58">
        <w:rPr>
          <w:highlight w:val="lightGray"/>
        </w:rPr>
        <w:fldChar w:fldCharType="end"/>
      </w:r>
    </w:p>
    <w:p w:rsidR="00ED0D4B" w:rsidRDefault="005A2C70" w:rsidP="003C5906">
      <w:pPr>
        <w:spacing w:before="120" w:after="120"/>
        <w:ind w:left="720"/>
      </w:pPr>
      <w:r w:rsidRPr="00B43A58">
        <w:rPr>
          <w:highlight w:val="lightGray"/>
        </w:rPr>
        <w:fldChar w:fldCharType="begin"/>
      </w:r>
      <w:r w:rsidRPr="00B43A58">
        <w:rPr>
          <w:highlight w:val="lightGray"/>
        </w:rPr>
        <w:instrText xml:space="preserve"> MACROBUTTON  D</w:instrText>
      </w:r>
      <w:r w:rsidR="00BB0E89" w:rsidRPr="00B43A58">
        <w:rPr>
          <w:highlight w:val="lightGray"/>
        </w:rPr>
        <w:instrText>oFieldClick [Organization Name]</w:instrText>
      </w:r>
      <w:r w:rsidRPr="00B43A58">
        <w:rPr>
          <w:highlight w:val="lightGray"/>
        </w:rPr>
        <w:fldChar w:fldCharType="end"/>
      </w:r>
      <w:r w:rsidR="00ED0D4B">
        <w:t xml:space="preserve"> </w:t>
      </w:r>
      <w:r w:rsidR="00ED0D4B" w:rsidRPr="003C5906">
        <w:t xml:space="preserve">will provide </w:t>
      </w:r>
      <w:r w:rsidR="00C97876" w:rsidRPr="003C5906">
        <w:t>employees</w:t>
      </w:r>
      <w:r w:rsidR="00ED0D4B" w:rsidRPr="003C5906">
        <w:t xml:space="preserve"> with the equipment</w:t>
      </w:r>
      <w:r w:rsidR="005D020A" w:rsidRPr="003C5906">
        <w:t xml:space="preserve"> need</w:t>
      </w:r>
      <w:r w:rsidR="00C97876" w:rsidRPr="003C5906">
        <w:t>ed</w:t>
      </w:r>
      <w:r w:rsidR="00ED0D4B" w:rsidRPr="003C5906">
        <w:t xml:space="preserve"> to do </w:t>
      </w:r>
      <w:r w:rsidR="00C97876" w:rsidRPr="003C5906">
        <w:t>their</w:t>
      </w:r>
      <w:r w:rsidR="00ED0D4B" w:rsidRPr="003C5906">
        <w:t xml:space="preserve"> job. None of this equipment should be used for personal use, nor removed from the physical confines of </w:t>
      </w:r>
      <w:r w:rsidRPr="00B43A58">
        <w:rPr>
          <w:highlight w:val="lightGray"/>
        </w:rPr>
        <w:fldChar w:fldCharType="begin"/>
      </w:r>
      <w:r w:rsidRPr="00B43A58">
        <w:rPr>
          <w:highlight w:val="lightGray"/>
        </w:rPr>
        <w:instrText xml:space="preserve"> MACROBUTTON  D</w:instrText>
      </w:r>
      <w:r w:rsidR="00BB0E89" w:rsidRPr="00B43A58">
        <w:rPr>
          <w:highlight w:val="lightGray"/>
        </w:rPr>
        <w:instrText>oFieldClick [Organization Name]</w:instrText>
      </w:r>
      <w:r w:rsidRPr="00B43A58">
        <w:rPr>
          <w:highlight w:val="lightGray"/>
        </w:rPr>
        <w:fldChar w:fldCharType="end"/>
      </w:r>
      <w:r w:rsidR="004E44B4" w:rsidRPr="003C5906">
        <w:t>—</w:t>
      </w:r>
      <w:r w:rsidR="00ED0D4B" w:rsidRPr="003C5906">
        <w:t xml:space="preserve">unless it is approved </w:t>
      </w:r>
      <w:r w:rsidR="00C97876" w:rsidRPr="003C5906">
        <w:t>for a</w:t>
      </w:r>
      <w:r w:rsidR="00ED0D4B" w:rsidRPr="003C5906">
        <w:t xml:space="preserve"> job </w:t>
      </w:r>
      <w:r w:rsidR="00C97876" w:rsidRPr="003C5906">
        <w:t xml:space="preserve">that </w:t>
      </w:r>
      <w:r w:rsidR="00ED0D4B" w:rsidRPr="003C5906">
        <w:t>specifically requires use of company equipment outside the physical facility</w:t>
      </w:r>
      <w:r w:rsidR="004E44B4" w:rsidRPr="003C5906">
        <w:t>.</w:t>
      </w:r>
    </w:p>
    <w:p w:rsidR="00283FCF" w:rsidRPr="00FB5A97" w:rsidRDefault="00283FCF" w:rsidP="001162EC">
      <w:pPr>
        <w:pStyle w:val="Heading2"/>
        <w:tabs>
          <w:tab w:val="clear" w:pos="576"/>
        </w:tabs>
        <w:spacing w:before="480" w:after="240"/>
        <w:ind w:left="720" w:hanging="720"/>
      </w:pPr>
      <w:bookmarkStart w:id="119" w:name="_Toc71616732"/>
      <w:bookmarkStart w:id="120" w:name="_Toc72058966"/>
      <w:bookmarkStart w:id="121" w:name="_Toc80175787"/>
      <w:r>
        <w:t>Use of Computer, Phone</w:t>
      </w:r>
      <w:r w:rsidR="00546C69">
        <w:t>,</w:t>
      </w:r>
      <w:r>
        <w:t xml:space="preserve"> and Mail</w:t>
      </w:r>
      <w:bookmarkEnd w:id="119"/>
      <w:bookmarkEnd w:id="120"/>
      <w:bookmarkEnd w:id="121"/>
    </w:p>
    <w:p w:rsidR="00FA4B9B" w:rsidRDefault="00FA4B9B" w:rsidP="003C5906">
      <w:pPr>
        <w:spacing w:before="120" w:after="120"/>
        <w:ind w:left="720"/>
      </w:pPr>
      <w:r w:rsidRPr="00B43A58">
        <w:rPr>
          <w:highlight w:val="lightGray"/>
        </w:rPr>
        <w:fldChar w:fldCharType="begin"/>
      </w:r>
      <w:r w:rsidRPr="00B43A58">
        <w:rPr>
          <w:highlight w:val="lightGray"/>
        </w:rPr>
        <w:instrText xml:space="preserve"> MACROBUTTON  DoFieldClick [Use the following sample text, or replace it with your own policy.]</w:instrText>
      </w:r>
      <w:r w:rsidRPr="00B43A58">
        <w:rPr>
          <w:highlight w:val="lightGray"/>
        </w:rPr>
        <w:fldChar w:fldCharType="end"/>
      </w:r>
    </w:p>
    <w:p w:rsidR="00ED0D4B" w:rsidRPr="003C5906" w:rsidRDefault="005A2C70" w:rsidP="003C5906">
      <w:pPr>
        <w:spacing w:before="120" w:after="120"/>
        <w:ind w:left="720"/>
      </w:pPr>
      <w:r w:rsidRPr="00B43A58">
        <w:rPr>
          <w:highlight w:val="lightGray"/>
        </w:rPr>
        <w:fldChar w:fldCharType="begin"/>
      </w:r>
      <w:r w:rsidRPr="00B43A58">
        <w:rPr>
          <w:highlight w:val="lightGray"/>
        </w:rPr>
        <w:instrText xml:space="preserve"> MACROBUTTON  D</w:instrText>
      </w:r>
      <w:r w:rsidR="00E460FB" w:rsidRPr="00B43A58">
        <w:rPr>
          <w:highlight w:val="lightGray"/>
        </w:rPr>
        <w:instrText>oFieldClick [Organization Name]</w:instrText>
      </w:r>
      <w:r w:rsidRPr="00B43A58">
        <w:rPr>
          <w:highlight w:val="lightGray"/>
        </w:rPr>
        <w:fldChar w:fldCharType="end"/>
      </w:r>
      <w:r w:rsidR="00ED0D4B">
        <w:t xml:space="preserve"> </w:t>
      </w:r>
      <w:r w:rsidR="00ED0D4B" w:rsidRPr="003C5906">
        <w:t>property, including computers, phones, electronic mail</w:t>
      </w:r>
      <w:r w:rsidR="007D1C7F" w:rsidRPr="003C5906">
        <w:t>,</w:t>
      </w:r>
      <w:r w:rsidR="00ED0D4B" w:rsidRPr="003C5906">
        <w:t xml:space="preserve"> and voice mail, should be used </w:t>
      </w:r>
      <w:r w:rsidR="008F3A7C" w:rsidRPr="003C5906">
        <w:t xml:space="preserve">only </w:t>
      </w:r>
      <w:r w:rsidR="00ED0D4B" w:rsidRPr="003C5906">
        <w:t>for conducting company business.</w:t>
      </w:r>
      <w:r w:rsidR="00C85822" w:rsidRPr="003C5906">
        <w:t xml:space="preserve"> </w:t>
      </w:r>
      <w:r w:rsidR="00ED0D4B" w:rsidRPr="003C5906">
        <w:t xml:space="preserve">Incidental and occasional personal use of company computers, phones, or </w:t>
      </w:r>
      <w:r w:rsidR="008F3A7C" w:rsidRPr="003C5906">
        <w:t>electronic mail</w:t>
      </w:r>
      <w:r w:rsidR="00ED0D4B" w:rsidRPr="003C5906">
        <w:t xml:space="preserve"> and </w:t>
      </w:r>
      <w:r w:rsidR="008F3A7C" w:rsidRPr="003C5906">
        <w:t>voice</w:t>
      </w:r>
      <w:r w:rsidR="00ED0D4B" w:rsidRPr="003C5906">
        <w:t xml:space="preserve"> mail systems is permitted, but information and messages stored in these systems will be treated no differently from other business-related information and messages</w:t>
      </w:r>
      <w:r w:rsidR="007D1C7F" w:rsidRPr="003C5906">
        <w:t>.</w:t>
      </w:r>
    </w:p>
    <w:p w:rsidR="00283FCF" w:rsidRDefault="00283FCF" w:rsidP="001162EC">
      <w:pPr>
        <w:pStyle w:val="Heading2"/>
        <w:tabs>
          <w:tab w:val="clear" w:pos="576"/>
        </w:tabs>
        <w:spacing w:before="480" w:after="240"/>
        <w:ind w:left="720" w:hanging="720"/>
      </w:pPr>
      <w:bookmarkStart w:id="122" w:name="_Toc71616733"/>
      <w:bookmarkStart w:id="123" w:name="_Toc72058967"/>
      <w:bookmarkStart w:id="124" w:name="_Toc80175788"/>
      <w:r>
        <w:lastRenderedPageBreak/>
        <w:t>Use of Internet</w:t>
      </w:r>
      <w:bookmarkEnd w:id="122"/>
      <w:bookmarkEnd w:id="123"/>
      <w:bookmarkEnd w:id="124"/>
    </w:p>
    <w:p w:rsidR="00FA4B9B" w:rsidRDefault="00FA4B9B" w:rsidP="003C5906">
      <w:pPr>
        <w:spacing w:before="120" w:after="120"/>
        <w:ind w:left="720"/>
      </w:pPr>
      <w:r w:rsidRPr="00B43A58">
        <w:rPr>
          <w:highlight w:val="lightGray"/>
        </w:rPr>
        <w:fldChar w:fldCharType="begin"/>
      </w:r>
      <w:r w:rsidRPr="00B43A58">
        <w:rPr>
          <w:highlight w:val="lightGray"/>
        </w:rPr>
        <w:instrText xml:space="preserve"> MACROBUTTON  DoFieldClick [Use the following sample text, or replace it with your own policy.]</w:instrText>
      </w:r>
      <w:r w:rsidRPr="00B43A58">
        <w:rPr>
          <w:highlight w:val="lightGray"/>
        </w:rPr>
        <w:fldChar w:fldCharType="end"/>
      </w:r>
    </w:p>
    <w:p w:rsidR="00ED0D4B" w:rsidRDefault="00ED0D4B" w:rsidP="003C5906">
      <w:pPr>
        <w:spacing w:before="120" w:after="120"/>
        <w:ind w:left="720"/>
      </w:pPr>
      <w:r w:rsidRPr="005A235E">
        <w:t xml:space="preserve">Employees are responsible for using the Internet in a manner that is ethical and lawful. Use of the Internet must </w:t>
      </w:r>
      <w:r>
        <w:t xml:space="preserve">solely be for business purposes and must </w:t>
      </w:r>
      <w:r w:rsidRPr="005A235E">
        <w:t xml:space="preserve">not interfere with </w:t>
      </w:r>
      <w:r w:rsidR="003C5946">
        <w:t>employee</w:t>
      </w:r>
      <w:r w:rsidRPr="005A235E">
        <w:t xml:space="preserve"> productivity</w:t>
      </w:r>
      <w:r w:rsidR="00B3281C">
        <w:t>.</w:t>
      </w:r>
    </w:p>
    <w:p w:rsidR="00283FCF" w:rsidRDefault="00283FCF" w:rsidP="001162EC">
      <w:pPr>
        <w:pStyle w:val="Heading2"/>
        <w:tabs>
          <w:tab w:val="clear" w:pos="576"/>
        </w:tabs>
        <w:spacing w:before="480" w:after="240"/>
        <w:ind w:left="720" w:hanging="720"/>
      </w:pPr>
      <w:bookmarkStart w:id="125" w:name="_Toc71616734"/>
      <w:bookmarkStart w:id="126" w:name="_Toc72058968"/>
      <w:bookmarkStart w:id="127" w:name="_Toc80175789"/>
      <w:r>
        <w:t>Use of Computer Software</w:t>
      </w:r>
      <w:bookmarkEnd w:id="125"/>
      <w:bookmarkEnd w:id="126"/>
      <w:bookmarkEnd w:id="127"/>
    </w:p>
    <w:p w:rsidR="00FA4B9B" w:rsidRDefault="00FA4B9B" w:rsidP="003C5906">
      <w:pPr>
        <w:spacing w:before="120" w:after="120"/>
        <w:ind w:left="720"/>
      </w:pPr>
      <w:r w:rsidRPr="00B43A58">
        <w:rPr>
          <w:highlight w:val="lightGray"/>
        </w:rPr>
        <w:fldChar w:fldCharType="begin"/>
      </w:r>
      <w:r w:rsidRPr="00B43A58">
        <w:rPr>
          <w:highlight w:val="lightGray"/>
        </w:rPr>
        <w:instrText xml:space="preserve"> MACROBUTTON  DoFieldClick [Use the following sample text, or replace it with your own policy.]</w:instrText>
      </w:r>
      <w:r w:rsidRPr="00B43A58">
        <w:rPr>
          <w:highlight w:val="lightGray"/>
        </w:rPr>
        <w:fldChar w:fldCharType="end"/>
      </w:r>
    </w:p>
    <w:p w:rsidR="00F639A8" w:rsidRPr="002F0823" w:rsidRDefault="005A2C70" w:rsidP="003C5906">
      <w:pPr>
        <w:spacing w:before="120" w:after="120"/>
        <w:ind w:left="720"/>
      </w:pPr>
      <w:r w:rsidRPr="00B43A58">
        <w:rPr>
          <w:highlight w:val="lightGray"/>
        </w:rPr>
        <w:fldChar w:fldCharType="begin"/>
      </w:r>
      <w:r w:rsidRPr="00B43A58">
        <w:rPr>
          <w:highlight w:val="lightGray"/>
        </w:rPr>
        <w:instrText xml:space="preserve"> MACROBUTTON  D</w:instrText>
      </w:r>
      <w:r w:rsidR="003467BA" w:rsidRPr="00B43A58">
        <w:rPr>
          <w:highlight w:val="lightGray"/>
        </w:rPr>
        <w:instrText>oFieldClick [Organization Name]</w:instrText>
      </w:r>
      <w:r w:rsidRPr="00B43A58">
        <w:rPr>
          <w:highlight w:val="lightGray"/>
        </w:rPr>
        <w:fldChar w:fldCharType="end"/>
      </w:r>
      <w:r w:rsidR="00F639A8" w:rsidRPr="003D3FB1">
        <w:t xml:space="preserve"> </w:t>
      </w:r>
      <w:r w:rsidR="00F639A8" w:rsidRPr="002F0823">
        <w:t xml:space="preserve">does not condone the illegal duplication of software. The copyright law is clear. The copyright holder is given certain exclusive rights, including the right to make and distribute copies. Title 17 of the U.S. Code states that </w:t>
      </w:r>
      <w:r w:rsidR="008D2B15">
        <w:t>“</w:t>
      </w:r>
      <w:r w:rsidR="00F639A8" w:rsidRPr="002F0823">
        <w:t>it is illegal to make or distribute copies of copyrighted material without authorization</w:t>
      </w:r>
      <w:r w:rsidR="008D2B15">
        <w:t>”</w:t>
      </w:r>
      <w:r w:rsidR="00F639A8" w:rsidRPr="002F0823">
        <w:t xml:space="preserve"> (Section 106). The only exception is the user</w:t>
      </w:r>
      <w:r w:rsidR="00315EE4">
        <w:t>’</w:t>
      </w:r>
      <w:r w:rsidR="00F639A8" w:rsidRPr="002F0823">
        <w:t>s right to make a backup copy for a</w:t>
      </w:r>
      <w:r w:rsidR="008F5A2E">
        <w:t>rchival purposes (Section 117).</w:t>
      </w:r>
    </w:p>
    <w:p w:rsidR="00283FCF" w:rsidRPr="00FB5A97" w:rsidRDefault="00283FCF" w:rsidP="001162EC">
      <w:pPr>
        <w:pStyle w:val="Heading2"/>
        <w:tabs>
          <w:tab w:val="clear" w:pos="576"/>
        </w:tabs>
        <w:spacing w:before="480" w:after="240"/>
        <w:ind w:left="720" w:hanging="720"/>
      </w:pPr>
      <w:bookmarkStart w:id="128" w:name="_Toc71616735"/>
      <w:bookmarkStart w:id="129" w:name="_Toc72058969"/>
      <w:bookmarkStart w:id="130" w:name="_Toc80175790"/>
      <w:r>
        <w:t>Smoking Policy</w:t>
      </w:r>
      <w:bookmarkEnd w:id="128"/>
      <w:bookmarkEnd w:id="129"/>
      <w:bookmarkEnd w:id="130"/>
    </w:p>
    <w:p w:rsidR="00222E40" w:rsidRDefault="00222E40" w:rsidP="003C5906">
      <w:pPr>
        <w:spacing w:before="120" w:after="120"/>
        <w:ind w:left="720"/>
      </w:pPr>
      <w:r w:rsidRPr="00B43A58">
        <w:rPr>
          <w:highlight w:val="lightGray"/>
        </w:rPr>
        <w:fldChar w:fldCharType="begin"/>
      </w:r>
      <w:r w:rsidRPr="00B43A58">
        <w:rPr>
          <w:highlight w:val="lightGray"/>
        </w:rPr>
        <w:instrText xml:space="preserve"> MACROBUTTON  DoFieldClick [Use the following sample text, or replace it with your own policy.]</w:instrText>
      </w:r>
      <w:r w:rsidRPr="00B43A58">
        <w:rPr>
          <w:highlight w:val="lightGray"/>
        </w:rPr>
        <w:fldChar w:fldCharType="end"/>
      </w:r>
    </w:p>
    <w:p w:rsidR="00F639A8" w:rsidRDefault="00F639A8" w:rsidP="003C5906">
      <w:pPr>
        <w:spacing w:before="120" w:after="120"/>
        <w:ind w:left="720"/>
      </w:pPr>
      <w:r w:rsidRPr="00754A2C">
        <w:t xml:space="preserve">No smoking of any kind is permitted inside any </w:t>
      </w:r>
      <w:r w:rsidR="005A2C70" w:rsidRPr="00B43A58">
        <w:rPr>
          <w:highlight w:val="lightGray"/>
        </w:rPr>
        <w:fldChar w:fldCharType="begin"/>
      </w:r>
      <w:r w:rsidR="005A2C70" w:rsidRPr="00B43A58">
        <w:rPr>
          <w:highlight w:val="lightGray"/>
        </w:rPr>
        <w:instrText xml:space="preserve"> MACROBUTTON  D</w:instrText>
      </w:r>
      <w:r w:rsidR="003467BA" w:rsidRPr="00B43A58">
        <w:rPr>
          <w:highlight w:val="lightGray"/>
        </w:rPr>
        <w:instrText>oFieldClick [Organization Name]</w:instrText>
      </w:r>
      <w:r w:rsidR="005A2C70" w:rsidRPr="00B43A58">
        <w:rPr>
          <w:highlight w:val="lightGray"/>
        </w:rPr>
        <w:fldChar w:fldCharType="end"/>
      </w:r>
      <w:r w:rsidRPr="003D3FB1">
        <w:t xml:space="preserve"> </w:t>
      </w:r>
      <w:r w:rsidRPr="00754A2C">
        <w:t>office.</w:t>
      </w:r>
      <w:r w:rsidR="00C85822">
        <w:t xml:space="preserve"> </w:t>
      </w:r>
      <w:r w:rsidRPr="00754A2C">
        <w:t xml:space="preserve">Smoking may take place only in designated smoking areas outside </w:t>
      </w:r>
      <w:r w:rsidR="005A2C70" w:rsidRPr="00B43A58">
        <w:rPr>
          <w:highlight w:val="lightGray"/>
        </w:rPr>
        <w:fldChar w:fldCharType="begin"/>
      </w:r>
      <w:r w:rsidR="005A2C70" w:rsidRPr="00B43A58">
        <w:rPr>
          <w:highlight w:val="lightGray"/>
        </w:rPr>
        <w:instrText xml:space="preserve"> MACROBUTTON  D</w:instrText>
      </w:r>
      <w:r w:rsidR="003467BA" w:rsidRPr="00B43A58">
        <w:rPr>
          <w:highlight w:val="lightGray"/>
        </w:rPr>
        <w:instrText>oFieldClick [Organization Name]</w:instrText>
      </w:r>
      <w:r w:rsidR="005A2C70" w:rsidRPr="00B43A58">
        <w:rPr>
          <w:highlight w:val="lightGray"/>
        </w:rPr>
        <w:fldChar w:fldCharType="end"/>
      </w:r>
      <w:r w:rsidRPr="003D3FB1">
        <w:t xml:space="preserve"> </w:t>
      </w:r>
      <w:r w:rsidRPr="00754A2C">
        <w:t>facilities</w:t>
      </w:r>
      <w:r w:rsidR="00E42249">
        <w:t>.</w:t>
      </w:r>
    </w:p>
    <w:p w:rsidR="00283FCF" w:rsidRDefault="00283FCF" w:rsidP="001162EC">
      <w:pPr>
        <w:pStyle w:val="Heading2"/>
        <w:tabs>
          <w:tab w:val="clear" w:pos="576"/>
        </w:tabs>
        <w:spacing w:before="480" w:after="240"/>
        <w:ind w:left="720" w:hanging="720"/>
      </w:pPr>
      <w:bookmarkStart w:id="131" w:name="_Toc71616736"/>
      <w:bookmarkStart w:id="132" w:name="_Toc72058970"/>
      <w:bookmarkStart w:id="133" w:name="_Toc80175791"/>
      <w:r>
        <w:t xml:space="preserve">Alcohol </w:t>
      </w:r>
      <w:r w:rsidR="00E42249">
        <w:t>and</w:t>
      </w:r>
      <w:r>
        <w:t xml:space="preserve"> </w:t>
      </w:r>
      <w:r w:rsidRPr="00FB5A97">
        <w:t>Substance Abuse</w:t>
      </w:r>
      <w:bookmarkEnd w:id="131"/>
      <w:bookmarkEnd w:id="132"/>
      <w:bookmarkEnd w:id="133"/>
    </w:p>
    <w:p w:rsidR="00FA4B9B" w:rsidRDefault="00FA4B9B" w:rsidP="003C5906">
      <w:pPr>
        <w:spacing w:before="120" w:after="120"/>
        <w:ind w:left="720"/>
      </w:pPr>
      <w:r w:rsidRPr="00B43A58">
        <w:rPr>
          <w:highlight w:val="lightGray"/>
        </w:rPr>
        <w:fldChar w:fldCharType="begin"/>
      </w:r>
      <w:r w:rsidRPr="00B43A58">
        <w:rPr>
          <w:highlight w:val="lightGray"/>
        </w:rPr>
        <w:instrText xml:space="preserve"> MACROBUTTON  DoFieldClick [Use the following sample text, or replace it with your own policy.]</w:instrText>
      </w:r>
      <w:r w:rsidRPr="00B43A58">
        <w:rPr>
          <w:highlight w:val="lightGray"/>
        </w:rPr>
        <w:fldChar w:fldCharType="end"/>
      </w:r>
    </w:p>
    <w:p w:rsidR="00F639A8" w:rsidRPr="00754A2C" w:rsidRDefault="00F639A8" w:rsidP="003C5906">
      <w:pPr>
        <w:spacing w:before="120" w:after="120"/>
        <w:ind w:left="720"/>
      </w:pPr>
      <w:r>
        <w:t xml:space="preserve">It is the policy of </w:t>
      </w:r>
      <w:r w:rsidR="005A2C70" w:rsidRPr="00B43A58">
        <w:rPr>
          <w:highlight w:val="lightGray"/>
        </w:rPr>
        <w:fldChar w:fldCharType="begin"/>
      </w:r>
      <w:r w:rsidR="005A2C70" w:rsidRPr="00B43A58">
        <w:rPr>
          <w:highlight w:val="lightGray"/>
        </w:rPr>
        <w:instrText xml:space="preserve"> MACROBUTTON  DoFieldClick [Organiza</w:instrText>
      </w:r>
      <w:r w:rsidR="003A4A41" w:rsidRPr="00B43A58">
        <w:rPr>
          <w:highlight w:val="lightGray"/>
        </w:rPr>
        <w:instrText>tion Name]</w:instrText>
      </w:r>
      <w:r w:rsidR="005A2C70" w:rsidRPr="00B43A58">
        <w:rPr>
          <w:highlight w:val="lightGray"/>
        </w:rPr>
        <w:fldChar w:fldCharType="end"/>
      </w:r>
      <w:r w:rsidRPr="005A2CB0">
        <w:t xml:space="preserve"> </w:t>
      </w:r>
      <w:r>
        <w:t xml:space="preserve">that the workplace be free of illicit drugs and alcoholic beverages, and free of their use. In addition to </w:t>
      </w:r>
      <w:r w:rsidRPr="00754A2C">
        <w:t>damage to respiratory and immune systems, malnutrition, seizures, loss of brain function, liver</w:t>
      </w:r>
      <w:r w:rsidR="004B6F49">
        <w:t xml:space="preserve"> damage,</w:t>
      </w:r>
      <w:r w:rsidRPr="00754A2C">
        <w:t xml:space="preserve"> and kidney damage</w:t>
      </w:r>
      <w:r>
        <w:t>,</w:t>
      </w:r>
      <w:r w:rsidRPr="00754A2C">
        <w:t xml:space="preserve"> </w:t>
      </w:r>
      <w:r>
        <w:t>the abuse</w:t>
      </w:r>
      <w:r w:rsidRPr="00754A2C">
        <w:t xml:space="preserve"> of drugs and alcohol has been proven to impair the coordination, rea</w:t>
      </w:r>
      <w:r>
        <w:t>ction time, emotional stability</w:t>
      </w:r>
      <w:r w:rsidR="006C72A0">
        <w:t>,</w:t>
      </w:r>
      <w:r w:rsidRPr="00754A2C">
        <w:t xml:space="preserve"> and judgment of the user. This could have tragic consequences where demanding or stressful work situations call for quick and sound decisions to be made</w:t>
      </w:r>
      <w:r w:rsidR="00CF2313">
        <w:t>.</w:t>
      </w:r>
    </w:p>
    <w:p w:rsidR="00283FCF" w:rsidRDefault="00283FCF" w:rsidP="001162EC">
      <w:pPr>
        <w:pStyle w:val="Heading2"/>
        <w:tabs>
          <w:tab w:val="clear" w:pos="576"/>
        </w:tabs>
        <w:spacing w:before="480" w:after="240"/>
        <w:ind w:left="720" w:hanging="720"/>
      </w:pPr>
      <w:bookmarkStart w:id="134" w:name="_Toc71616737"/>
      <w:bookmarkStart w:id="135" w:name="_Toc72058971"/>
      <w:bookmarkStart w:id="136" w:name="_Toc80175792"/>
      <w:r>
        <w:t>Gifts</w:t>
      </w:r>
      <w:bookmarkEnd w:id="134"/>
      <w:bookmarkEnd w:id="135"/>
      <w:bookmarkEnd w:id="136"/>
    </w:p>
    <w:p w:rsidR="00FA4B9B" w:rsidRDefault="00FA4B9B" w:rsidP="003C5906">
      <w:pPr>
        <w:spacing w:before="120" w:after="120"/>
        <w:ind w:left="720"/>
      </w:pPr>
      <w:r w:rsidRPr="00B43A58">
        <w:rPr>
          <w:highlight w:val="lightGray"/>
        </w:rPr>
        <w:fldChar w:fldCharType="begin"/>
      </w:r>
      <w:r w:rsidRPr="00B43A58">
        <w:rPr>
          <w:highlight w:val="lightGray"/>
        </w:rPr>
        <w:instrText xml:space="preserve"> MACROBUTTON  DoFieldClick [Use the following sample text, or replace it with your own policy.]</w:instrText>
      </w:r>
      <w:r w:rsidRPr="00B43A58">
        <w:rPr>
          <w:highlight w:val="lightGray"/>
        </w:rPr>
        <w:fldChar w:fldCharType="end"/>
      </w:r>
    </w:p>
    <w:p w:rsidR="00116D34" w:rsidRDefault="00116D34" w:rsidP="003C5906">
      <w:pPr>
        <w:spacing w:before="120" w:after="120"/>
        <w:ind w:left="720"/>
      </w:pPr>
      <w:r w:rsidRPr="00712494">
        <w:t>Advance approval from management is required before an employee may accept or solicit a gift of any kind from a client.</w:t>
      </w:r>
      <w:r w:rsidR="00C85822">
        <w:t xml:space="preserve"> </w:t>
      </w:r>
      <w:r w:rsidRPr="00712494">
        <w:t>Employees are not permitted to give unauthorized gifts to clients</w:t>
      </w:r>
      <w:r w:rsidR="00D60DA4">
        <w:t>.</w:t>
      </w:r>
    </w:p>
    <w:p w:rsidR="00283FCF" w:rsidRDefault="00283FCF" w:rsidP="001162EC">
      <w:pPr>
        <w:pStyle w:val="Heading2"/>
        <w:tabs>
          <w:tab w:val="clear" w:pos="576"/>
        </w:tabs>
        <w:spacing w:before="480" w:after="240"/>
        <w:ind w:left="720" w:hanging="720"/>
      </w:pPr>
      <w:bookmarkStart w:id="137" w:name="_Toc71616738"/>
      <w:bookmarkStart w:id="138" w:name="_Toc72058972"/>
      <w:bookmarkStart w:id="139" w:name="_Toc80175793"/>
      <w:r>
        <w:lastRenderedPageBreak/>
        <w:t>Solicitations and Distributions</w:t>
      </w:r>
      <w:bookmarkEnd w:id="137"/>
      <w:bookmarkEnd w:id="138"/>
      <w:bookmarkEnd w:id="139"/>
    </w:p>
    <w:p w:rsidR="00FA4B9B" w:rsidRDefault="00FA4B9B" w:rsidP="003C5906">
      <w:pPr>
        <w:spacing w:before="120" w:after="120"/>
        <w:ind w:left="720"/>
      </w:pPr>
      <w:r w:rsidRPr="00AA12D7">
        <w:rPr>
          <w:highlight w:val="lightGray"/>
        </w:rPr>
        <w:fldChar w:fldCharType="begin"/>
      </w:r>
      <w:r w:rsidRPr="00AA12D7">
        <w:rPr>
          <w:highlight w:val="lightGray"/>
        </w:rPr>
        <w:instrText xml:space="preserve"> MACROBUTTON  DoFieldClick [Use the following sample text, or replace it with your own policy.]</w:instrText>
      </w:r>
      <w:r w:rsidRPr="00AA12D7">
        <w:rPr>
          <w:highlight w:val="lightGray"/>
        </w:rPr>
        <w:fldChar w:fldCharType="end"/>
      </w:r>
    </w:p>
    <w:p w:rsidR="00116D34" w:rsidRDefault="00116D34" w:rsidP="003C5906">
      <w:pPr>
        <w:spacing w:before="120" w:after="120"/>
        <w:ind w:left="720"/>
      </w:pPr>
      <w:r w:rsidRPr="00712494">
        <w:t>Solicitation for any cause during working time and in working areas is not permitted.</w:t>
      </w:r>
      <w:r w:rsidR="00C85822">
        <w:t xml:space="preserve"> </w:t>
      </w:r>
      <w:r>
        <w:t xml:space="preserve">Employees </w:t>
      </w:r>
      <w:r w:rsidRPr="00712494">
        <w:t>are not permitted to distribute noncompany literature in work areas at any time during working time</w:t>
      </w:r>
      <w:r w:rsidR="00010E67">
        <w:t>.</w:t>
      </w:r>
    </w:p>
    <w:p w:rsidR="00283FCF" w:rsidRDefault="00283FCF" w:rsidP="001162EC">
      <w:pPr>
        <w:pStyle w:val="Heading2"/>
        <w:tabs>
          <w:tab w:val="clear" w:pos="576"/>
        </w:tabs>
        <w:spacing w:before="480" w:after="240"/>
        <w:ind w:left="720" w:hanging="720"/>
      </w:pPr>
      <w:bookmarkStart w:id="140" w:name="_Toc71616739"/>
      <w:bookmarkStart w:id="141" w:name="_Toc72058973"/>
      <w:bookmarkStart w:id="142" w:name="_Toc80175794"/>
      <w:r>
        <w:t>Complaint Procedure</w:t>
      </w:r>
      <w:bookmarkEnd w:id="140"/>
      <w:bookmarkEnd w:id="141"/>
      <w:bookmarkEnd w:id="142"/>
    </w:p>
    <w:p w:rsidR="00FA4B9B" w:rsidRDefault="00FA4B9B" w:rsidP="003C5906">
      <w:pPr>
        <w:spacing w:before="120" w:after="120"/>
        <w:ind w:left="720"/>
      </w:pPr>
      <w:r w:rsidRPr="00AA12D7">
        <w:rPr>
          <w:highlight w:val="lightGray"/>
        </w:rPr>
        <w:fldChar w:fldCharType="begin"/>
      </w:r>
      <w:r w:rsidRPr="00AA12D7">
        <w:rPr>
          <w:highlight w:val="lightGray"/>
        </w:rPr>
        <w:instrText xml:space="preserve"> MACROBUTTON  DoFieldClick [Use the following sample text, or replace it with your own policy.]</w:instrText>
      </w:r>
      <w:r w:rsidRPr="00AA12D7">
        <w:rPr>
          <w:highlight w:val="lightGray"/>
        </w:rPr>
        <w:fldChar w:fldCharType="end"/>
      </w:r>
    </w:p>
    <w:p w:rsidR="00116D34" w:rsidRDefault="00116D34" w:rsidP="000B2CFA">
      <w:pPr>
        <w:spacing w:before="120"/>
        <w:ind w:left="720"/>
      </w:pPr>
      <w:r w:rsidRPr="002F0823">
        <w:t>Employees who have a job-related issue, question</w:t>
      </w:r>
      <w:r w:rsidR="00831C5B">
        <w:t>,</w:t>
      </w:r>
      <w:r w:rsidRPr="002F0823">
        <w:t xml:space="preserve"> or complaint should first discuss it w</w:t>
      </w:r>
      <w:r>
        <w:t xml:space="preserve">ith their immediate supervisor. </w:t>
      </w:r>
      <w:r w:rsidRPr="002F0823">
        <w:t xml:space="preserve">If the issue cannot be </w:t>
      </w:r>
      <w:r w:rsidR="00AF14EF">
        <w:t>re</w:t>
      </w:r>
      <w:r w:rsidRPr="002F0823">
        <w:t xml:space="preserve">solved at this level, </w:t>
      </w:r>
      <w:r w:rsidR="005A2C70" w:rsidRPr="00AA12D7">
        <w:rPr>
          <w:highlight w:val="lightGray"/>
        </w:rPr>
        <w:fldChar w:fldCharType="begin"/>
      </w:r>
      <w:r w:rsidR="005A2C70" w:rsidRPr="00AA12D7">
        <w:rPr>
          <w:highlight w:val="lightGray"/>
        </w:rPr>
        <w:instrText xml:space="preserve"> MACROBUTTON  D</w:instrText>
      </w:r>
      <w:r w:rsidR="00085E79" w:rsidRPr="00AA12D7">
        <w:rPr>
          <w:highlight w:val="lightGray"/>
        </w:rPr>
        <w:instrText>oFieldClick [Organization Name]</w:instrText>
      </w:r>
      <w:r w:rsidR="005A2C70" w:rsidRPr="00AA12D7">
        <w:rPr>
          <w:highlight w:val="lightGray"/>
        </w:rPr>
        <w:fldChar w:fldCharType="end"/>
      </w:r>
      <w:r w:rsidRPr="003C5906">
        <w:t xml:space="preserve"> </w:t>
      </w:r>
      <w:r w:rsidRPr="002F0823">
        <w:t>encourages employees to contact the Human Resources</w:t>
      </w:r>
      <w:r w:rsidR="00831C5B">
        <w:t xml:space="preserve"> Department</w:t>
      </w:r>
      <w:r>
        <w:t xml:space="preserve">. </w:t>
      </w:r>
      <w:r w:rsidRPr="002F0823">
        <w:t xml:space="preserve">Employees who observe, learn of, or, in good faith, suspect a violation of the </w:t>
      </w:r>
      <w:r>
        <w:t>Standards</w:t>
      </w:r>
      <w:r w:rsidRPr="002F0823">
        <w:t xml:space="preserve"> of Conduct of </w:t>
      </w:r>
      <w:r w:rsidR="005A2C70" w:rsidRPr="00AA12D7">
        <w:rPr>
          <w:highlight w:val="lightGray"/>
        </w:rPr>
        <w:fldChar w:fldCharType="begin"/>
      </w:r>
      <w:r w:rsidR="005A2C70" w:rsidRPr="00AA12D7">
        <w:rPr>
          <w:highlight w:val="lightGray"/>
        </w:rPr>
        <w:instrText xml:space="preserve"> MACROBUTTON  D</w:instrText>
      </w:r>
      <w:r w:rsidR="00085E79" w:rsidRPr="00AA12D7">
        <w:rPr>
          <w:highlight w:val="lightGray"/>
        </w:rPr>
        <w:instrText>oFieldClick [Organization Name]</w:instrText>
      </w:r>
      <w:r w:rsidR="005A2C70" w:rsidRPr="00AA12D7">
        <w:rPr>
          <w:highlight w:val="lightGray"/>
        </w:rPr>
        <w:fldChar w:fldCharType="end"/>
      </w:r>
      <w:r w:rsidR="00AF14EF" w:rsidRPr="003C5906">
        <w:t xml:space="preserve"> </w:t>
      </w:r>
      <w:r w:rsidRPr="002F0823">
        <w:t>should immediately report the violation in accordance with the following procedures</w:t>
      </w:r>
      <w:r w:rsidR="00831C5B">
        <w:t>:</w:t>
      </w:r>
    </w:p>
    <w:p w:rsidR="00831C5B" w:rsidRPr="000B2CFA" w:rsidRDefault="00922425" w:rsidP="000B2CFA">
      <w:pPr>
        <w:numPr>
          <w:ilvl w:val="0"/>
          <w:numId w:val="4"/>
        </w:numPr>
        <w:tabs>
          <w:tab w:val="clear" w:pos="720"/>
        </w:tabs>
        <w:spacing w:before="80"/>
        <w:ind w:left="1080"/>
        <w:jc w:val="both"/>
      </w:pPr>
      <w:r w:rsidRPr="00AA12D7">
        <w:rPr>
          <w:highlight w:val="lightGray"/>
        </w:rPr>
        <w:fldChar w:fldCharType="begin"/>
      </w:r>
      <w:r w:rsidRPr="00AA12D7">
        <w:rPr>
          <w:highlight w:val="lightGray"/>
        </w:rPr>
        <w:instrText xml:space="preserve"> MACROBUTTON  DoFieldClick [Step 1]</w:instrText>
      </w:r>
      <w:r w:rsidRPr="00AA12D7">
        <w:rPr>
          <w:highlight w:val="lightGray"/>
        </w:rPr>
        <w:fldChar w:fldCharType="end"/>
      </w:r>
    </w:p>
    <w:p w:rsidR="00831C5B" w:rsidRPr="000B2CFA" w:rsidRDefault="00922425" w:rsidP="000B2CFA">
      <w:pPr>
        <w:numPr>
          <w:ilvl w:val="0"/>
          <w:numId w:val="4"/>
        </w:numPr>
        <w:tabs>
          <w:tab w:val="clear" w:pos="720"/>
        </w:tabs>
        <w:spacing w:before="80"/>
        <w:ind w:left="1080"/>
        <w:jc w:val="both"/>
      </w:pPr>
      <w:r w:rsidRPr="00AA12D7">
        <w:rPr>
          <w:highlight w:val="lightGray"/>
        </w:rPr>
        <w:fldChar w:fldCharType="begin"/>
      </w:r>
      <w:r w:rsidRPr="00AA12D7">
        <w:rPr>
          <w:highlight w:val="lightGray"/>
        </w:rPr>
        <w:instrText xml:space="preserve"> MACROBUTTON  DoFieldClick [Step 2]</w:instrText>
      </w:r>
      <w:r w:rsidRPr="00AA12D7">
        <w:rPr>
          <w:highlight w:val="lightGray"/>
        </w:rPr>
        <w:fldChar w:fldCharType="end"/>
      </w:r>
    </w:p>
    <w:p w:rsidR="00831C5B" w:rsidRPr="000B2CFA" w:rsidRDefault="00922425" w:rsidP="000B2CFA">
      <w:pPr>
        <w:numPr>
          <w:ilvl w:val="0"/>
          <w:numId w:val="4"/>
        </w:numPr>
        <w:tabs>
          <w:tab w:val="clear" w:pos="720"/>
        </w:tabs>
        <w:spacing w:before="80"/>
        <w:ind w:left="1080"/>
        <w:jc w:val="both"/>
      </w:pPr>
      <w:r w:rsidRPr="00AA12D7">
        <w:rPr>
          <w:highlight w:val="lightGray"/>
        </w:rPr>
        <w:fldChar w:fldCharType="begin"/>
      </w:r>
      <w:r w:rsidRPr="00AA12D7">
        <w:rPr>
          <w:highlight w:val="lightGray"/>
        </w:rPr>
        <w:instrText xml:space="preserve"> MACROBUTTON  DoFieldClick [Step 3]</w:instrText>
      </w:r>
      <w:r w:rsidRPr="00AA12D7">
        <w:rPr>
          <w:highlight w:val="lightGray"/>
        </w:rPr>
        <w:fldChar w:fldCharType="end"/>
      </w:r>
    </w:p>
    <w:p w:rsidR="00283FCF" w:rsidRDefault="00283FCF" w:rsidP="001162EC">
      <w:pPr>
        <w:pStyle w:val="Heading2"/>
        <w:tabs>
          <w:tab w:val="clear" w:pos="576"/>
        </w:tabs>
        <w:spacing w:before="480" w:after="240"/>
        <w:ind w:left="720" w:hanging="720"/>
      </w:pPr>
      <w:bookmarkStart w:id="143" w:name="_Toc71616740"/>
      <w:bookmarkStart w:id="144" w:name="_Toc72058974"/>
      <w:bookmarkStart w:id="145" w:name="_Toc80175795"/>
      <w:r>
        <w:t>Corrective Procedure</w:t>
      </w:r>
      <w:bookmarkEnd w:id="143"/>
      <w:bookmarkEnd w:id="144"/>
      <w:bookmarkEnd w:id="145"/>
    </w:p>
    <w:p w:rsidR="00FA4B9B" w:rsidRDefault="00FA4B9B" w:rsidP="003C5906">
      <w:pPr>
        <w:spacing w:before="120" w:after="120"/>
        <w:ind w:left="720"/>
      </w:pPr>
      <w:r w:rsidRPr="00AA12D7">
        <w:rPr>
          <w:highlight w:val="lightGray"/>
        </w:rPr>
        <w:fldChar w:fldCharType="begin"/>
      </w:r>
      <w:r w:rsidRPr="00AA12D7">
        <w:rPr>
          <w:highlight w:val="lightGray"/>
        </w:rPr>
        <w:instrText xml:space="preserve"> MACROBUTTON  DoFieldClick [Use the following sample text, or replace it with your own policy.]</w:instrText>
      </w:r>
      <w:r w:rsidRPr="00AA12D7">
        <w:rPr>
          <w:highlight w:val="lightGray"/>
        </w:rPr>
        <w:fldChar w:fldCharType="end"/>
      </w:r>
    </w:p>
    <w:p w:rsidR="00116D34" w:rsidRDefault="00116D34" w:rsidP="003C5906">
      <w:pPr>
        <w:spacing w:before="120" w:after="120"/>
        <w:ind w:left="720"/>
      </w:pPr>
      <w:r w:rsidRPr="00461543">
        <w:t xml:space="preserve">Unacceptable behavior </w:t>
      </w:r>
      <w:r w:rsidR="009A7483">
        <w:t>that</w:t>
      </w:r>
      <w:r w:rsidRPr="00461543">
        <w:t xml:space="preserve"> does not lead to immediate dismissal may be dealt with in </w:t>
      </w:r>
      <w:r w:rsidR="004518E3">
        <w:t xml:space="preserve">any of </w:t>
      </w:r>
      <w:r w:rsidRPr="00461543">
        <w:t>the following manner</w:t>
      </w:r>
      <w:r w:rsidR="004518E3">
        <w:t>s</w:t>
      </w:r>
      <w:r w:rsidRPr="00461543">
        <w:t>:</w:t>
      </w:r>
      <w:r>
        <w:t xml:space="preserve"> </w:t>
      </w:r>
      <w:r w:rsidR="005C071F">
        <w:t>(</w:t>
      </w:r>
      <w:r>
        <w:t xml:space="preserve">a) </w:t>
      </w:r>
      <w:r w:rsidRPr="00461543">
        <w:t>Oral Reminder</w:t>
      </w:r>
      <w:r>
        <w:t xml:space="preserve">, </w:t>
      </w:r>
      <w:r w:rsidR="005C071F">
        <w:t>(</w:t>
      </w:r>
      <w:r>
        <w:t xml:space="preserve">b) </w:t>
      </w:r>
      <w:r w:rsidRPr="00461543">
        <w:t>Written Warning</w:t>
      </w:r>
      <w:r>
        <w:t xml:space="preserve">, </w:t>
      </w:r>
      <w:r w:rsidR="005C071F">
        <w:t>(</w:t>
      </w:r>
      <w:r>
        <w:t xml:space="preserve">c) </w:t>
      </w:r>
      <w:r w:rsidRPr="00461543">
        <w:t>Decision-Making Paid Leave/Counseling Session</w:t>
      </w:r>
      <w:r>
        <w:t xml:space="preserve">, </w:t>
      </w:r>
      <w:r w:rsidR="005C071F">
        <w:t>(</w:t>
      </w:r>
      <w:r>
        <w:t xml:space="preserve">d) </w:t>
      </w:r>
      <w:r w:rsidRPr="00461543">
        <w:t>Termination</w:t>
      </w:r>
      <w:r w:rsidR="009A7483">
        <w:t xml:space="preserve">, </w:t>
      </w:r>
      <w:r w:rsidR="005C071F">
        <w:t>(</w:t>
      </w:r>
      <w:r w:rsidR="009A7483">
        <w:t xml:space="preserve">e) </w:t>
      </w:r>
      <w:r w:rsidR="005D752C" w:rsidRPr="00AA12D7">
        <w:rPr>
          <w:highlight w:val="lightGray"/>
        </w:rPr>
        <w:fldChar w:fldCharType="begin"/>
      </w:r>
      <w:r w:rsidR="005D752C" w:rsidRPr="00AA12D7">
        <w:rPr>
          <w:highlight w:val="lightGray"/>
        </w:rPr>
        <w:instrText xml:space="preserve"> MACROBUTTON  DoFieldClick [Other]</w:instrText>
      </w:r>
      <w:r w:rsidR="005D752C" w:rsidRPr="00AA12D7">
        <w:rPr>
          <w:highlight w:val="lightGray"/>
        </w:rPr>
        <w:fldChar w:fldCharType="end"/>
      </w:r>
      <w:r w:rsidR="005D752C">
        <w:t>.</w:t>
      </w:r>
    </w:p>
    <w:p w:rsidR="00283FCF" w:rsidRDefault="00283FCF" w:rsidP="001162EC">
      <w:pPr>
        <w:pStyle w:val="Heading2"/>
        <w:tabs>
          <w:tab w:val="clear" w:pos="576"/>
        </w:tabs>
        <w:spacing w:before="480" w:after="240"/>
        <w:ind w:left="720" w:hanging="720"/>
      </w:pPr>
      <w:bookmarkStart w:id="146" w:name="_Toc71616741"/>
      <w:bookmarkStart w:id="147" w:name="_Toc72058975"/>
      <w:bookmarkStart w:id="148" w:name="_Toc80175796"/>
      <w:r>
        <w:t>Crisis Suspension</w:t>
      </w:r>
      <w:bookmarkEnd w:id="146"/>
      <w:bookmarkEnd w:id="147"/>
      <w:bookmarkEnd w:id="148"/>
    </w:p>
    <w:p w:rsidR="00FA4B9B" w:rsidRDefault="00FA4B9B" w:rsidP="003C5906">
      <w:pPr>
        <w:spacing w:before="120" w:after="120"/>
        <w:ind w:left="720"/>
      </w:pPr>
      <w:r w:rsidRPr="00AA12D7">
        <w:rPr>
          <w:highlight w:val="lightGray"/>
        </w:rPr>
        <w:fldChar w:fldCharType="begin"/>
      </w:r>
      <w:r w:rsidRPr="00AA12D7">
        <w:rPr>
          <w:highlight w:val="lightGray"/>
        </w:rPr>
        <w:instrText xml:space="preserve"> MACROBUTTON  DoFieldClick [Use the following sample text, or replace it with your own policy.]</w:instrText>
      </w:r>
      <w:r w:rsidRPr="00AA12D7">
        <w:rPr>
          <w:highlight w:val="lightGray"/>
        </w:rPr>
        <w:fldChar w:fldCharType="end"/>
      </w:r>
    </w:p>
    <w:p w:rsidR="00303941" w:rsidRDefault="00943668" w:rsidP="003C5906">
      <w:pPr>
        <w:spacing w:before="120" w:after="120"/>
        <w:ind w:left="720"/>
      </w:pPr>
      <w:r>
        <w:t>An employee who</w:t>
      </w:r>
      <w:r w:rsidR="00303941">
        <w:t xml:space="preserve"> commit</w:t>
      </w:r>
      <w:r>
        <w:t>s</w:t>
      </w:r>
      <w:r w:rsidR="00303941">
        <w:t xml:space="preserve"> any serious violation of </w:t>
      </w:r>
      <w:r w:rsidR="005A2C70" w:rsidRPr="00AA12D7">
        <w:rPr>
          <w:highlight w:val="lightGray"/>
        </w:rPr>
        <w:fldChar w:fldCharType="begin"/>
      </w:r>
      <w:r w:rsidR="005A2C70" w:rsidRPr="00AA12D7">
        <w:rPr>
          <w:highlight w:val="lightGray"/>
        </w:rPr>
        <w:instrText xml:space="preserve"> MACROBUTTON  D</w:instrText>
      </w:r>
      <w:r w:rsidR="00D06390" w:rsidRPr="00AA12D7">
        <w:rPr>
          <w:highlight w:val="lightGray"/>
        </w:rPr>
        <w:instrText>oFieldClick [Organization Name]</w:instrText>
      </w:r>
      <w:r w:rsidR="005A2C70" w:rsidRPr="00AA12D7">
        <w:rPr>
          <w:highlight w:val="lightGray"/>
        </w:rPr>
        <w:fldChar w:fldCharType="end"/>
      </w:r>
      <w:r w:rsidR="00303941" w:rsidRPr="005A2CB0">
        <w:t xml:space="preserve"> </w:t>
      </w:r>
      <w:r w:rsidR="00303941">
        <w:t>policies at minimum will be suspended without pay pending an investigation of the situation.</w:t>
      </w:r>
      <w:r w:rsidR="00C85822">
        <w:t xml:space="preserve"> </w:t>
      </w:r>
      <w:r w:rsidR="00303941">
        <w:t>Following the investigation</w:t>
      </w:r>
      <w:r w:rsidR="005C071F">
        <w:t>,</w:t>
      </w:r>
      <w:r w:rsidR="00303941">
        <w:t xml:space="preserve"> </w:t>
      </w:r>
      <w:r>
        <w:t>the employee</w:t>
      </w:r>
      <w:r w:rsidR="00303941">
        <w:t xml:space="preserve"> may be terminated without any previous discip</w:t>
      </w:r>
      <w:r>
        <w:t>linary action having been taken.</w:t>
      </w:r>
    </w:p>
    <w:p w:rsidR="00283FCF" w:rsidRDefault="00283FCF" w:rsidP="001162EC">
      <w:pPr>
        <w:pStyle w:val="Heading2"/>
        <w:tabs>
          <w:tab w:val="clear" w:pos="576"/>
        </w:tabs>
        <w:spacing w:before="480" w:after="240"/>
        <w:ind w:left="720" w:hanging="720"/>
      </w:pPr>
      <w:bookmarkStart w:id="149" w:name="_Toc71616742"/>
      <w:bookmarkStart w:id="150" w:name="_Toc72058976"/>
      <w:bookmarkStart w:id="151" w:name="_Toc80175797"/>
      <w:r>
        <w:t>Transfer Policy</w:t>
      </w:r>
      <w:bookmarkEnd w:id="149"/>
      <w:bookmarkEnd w:id="150"/>
      <w:bookmarkEnd w:id="151"/>
    </w:p>
    <w:p w:rsidR="00FA4B9B" w:rsidRDefault="00FA4B9B" w:rsidP="003C5906">
      <w:pPr>
        <w:spacing w:before="120" w:after="120"/>
        <w:ind w:left="720"/>
      </w:pPr>
      <w:r w:rsidRPr="00AA12D7">
        <w:rPr>
          <w:highlight w:val="lightGray"/>
        </w:rPr>
        <w:fldChar w:fldCharType="begin"/>
      </w:r>
      <w:r w:rsidRPr="00AA12D7">
        <w:rPr>
          <w:highlight w:val="lightGray"/>
        </w:rPr>
        <w:instrText xml:space="preserve"> MACROBUTTON  DoFieldClick [Use the following sample text, or replace it with your own policy.]</w:instrText>
      </w:r>
      <w:r w:rsidRPr="00AA12D7">
        <w:rPr>
          <w:highlight w:val="lightGray"/>
        </w:rPr>
        <w:fldChar w:fldCharType="end"/>
      </w:r>
    </w:p>
    <w:p w:rsidR="00303941" w:rsidRPr="00F67BE8" w:rsidRDefault="005A2C70" w:rsidP="003C5906">
      <w:pPr>
        <w:spacing w:before="120" w:after="120"/>
        <w:ind w:left="720"/>
      </w:pPr>
      <w:r w:rsidRPr="00AA12D7">
        <w:rPr>
          <w:highlight w:val="lightGray"/>
        </w:rPr>
        <w:lastRenderedPageBreak/>
        <w:fldChar w:fldCharType="begin"/>
      </w:r>
      <w:r w:rsidRPr="00AA12D7">
        <w:rPr>
          <w:highlight w:val="lightGray"/>
        </w:rPr>
        <w:instrText xml:space="preserve"> MACROBUTTON  D</w:instrText>
      </w:r>
      <w:r w:rsidR="00D059F4" w:rsidRPr="00AA12D7">
        <w:rPr>
          <w:highlight w:val="lightGray"/>
        </w:rPr>
        <w:instrText>oFieldClick [Organization Name]</w:instrText>
      </w:r>
      <w:r w:rsidRPr="00AA12D7">
        <w:rPr>
          <w:highlight w:val="lightGray"/>
        </w:rPr>
        <w:fldChar w:fldCharType="end"/>
      </w:r>
      <w:r w:rsidR="00303941" w:rsidRPr="005A2CB0">
        <w:t xml:space="preserve"> </w:t>
      </w:r>
      <w:r w:rsidR="00303941" w:rsidRPr="00F67BE8">
        <w:t>recognizes that a desire for career growth and other needs may lead an employee to request a transfer to another position. An employee with proper qualifications will be eligible for consideration for transfer to another department provided tha</w:t>
      </w:r>
      <w:r w:rsidR="00303941">
        <w:t xml:space="preserve">t </w:t>
      </w:r>
      <w:r w:rsidR="00303941" w:rsidRPr="00F67BE8">
        <w:t>the transfer does not occur within one year of the employee</w:t>
      </w:r>
      <w:r w:rsidR="008D2B15">
        <w:t>’</w:t>
      </w:r>
      <w:r w:rsidR="00303941" w:rsidRPr="00F67BE8">
        <w:t>s date of hire or within one year of any previous transfer</w:t>
      </w:r>
      <w:r w:rsidR="00CA0C73">
        <w:t>.</w:t>
      </w:r>
    </w:p>
    <w:p w:rsidR="00283FCF" w:rsidRDefault="00283FCF" w:rsidP="001162EC">
      <w:pPr>
        <w:pStyle w:val="Heading2"/>
        <w:tabs>
          <w:tab w:val="clear" w:pos="576"/>
        </w:tabs>
        <w:spacing w:before="480" w:after="240"/>
        <w:ind w:left="720" w:hanging="720"/>
      </w:pPr>
      <w:bookmarkStart w:id="152" w:name="_Toc71616743"/>
      <w:bookmarkStart w:id="153" w:name="_Toc72058977"/>
      <w:bookmarkStart w:id="154" w:name="_Toc80175798"/>
      <w:r w:rsidRPr="000A3020">
        <w:t>Outside Employment</w:t>
      </w:r>
      <w:bookmarkEnd w:id="152"/>
      <w:bookmarkEnd w:id="153"/>
      <w:bookmarkEnd w:id="154"/>
    </w:p>
    <w:p w:rsidR="00FA4B9B" w:rsidRDefault="00FA4B9B" w:rsidP="003C5906">
      <w:pPr>
        <w:spacing w:before="120" w:after="120"/>
        <w:ind w:left="720"/>
      </w:pPr>
      <w:r w:rsidRPr="00AA12D7">
        <w:rPr>
          <w:highlight w:val="lightGray"/>
        </w:rPr>
        <w:fldChar w:fldCharType="begin"/>
      </w:r>
      <w:r w:rsidRPr="00AA12D7">
        <w:rPr>
          <w:highlight w:val="lightGray"/>
        </w:rPr>
        <w:instrText xml:space="preserve"> MACROBUTTON  DoFieldClick [Use the following sample text, or replace it with your own policy.]</w:instrText>
      </w:r>
      <w:r w:rsidRPr="00AA12D7">
        <w:rPr>
          <w:highlight w:val="lightGray"/>
        </w:rPr>
        <w:fldChar w:fldCharType="end"/>
      </w:r>
    </w:p>
    <w:p w:rsidR="00303941" w:rsidRDefault="00303941" w:rsidP="003C5906">
      <w:pPr>
        <w:spacing w:before="120" w:after="120"/>
        <w:ind w:left="720"/>
      </w:pPr>
      <w:r>
        <w:t>E</w:t>
      </w:r>
      <w:r w:rsidRPr="004038F8">
        <w:t xml:space="preserve">mployees may not take an outside job, either for pay or as a donation of </w:t>
      </w:r>
      <w:r w:rsidR="00A16E18">
        <w:t>their</w:t>
      </w:r>
      <w:r w:rsidRPr="004038F8">
        <w:t xml:space="preserve"> personal time, with a customer or competitor of </w:t>
      </w:r>
      <w:r w:rsidR="005A2C70" w:rsidRPr="00AA12D7">
        <w:rPr>
          <w:highlight w:val="lightGray"/>
        </w:rPr>
        <w:fldChar w:fldCharType="begin"/>
      </w:r>
      <w:r w:rsidR="005A2C70" w:rsidRPr="00AA12D7">
        <w:rPr>
          <w:highlight w:val="lightGray"/>
        </w:rPr>
        <w:instrText xml:space="preserve"> MACROBUTTON  D</w:instrText>
      </w:r>
      <w:r w:rsidR="00193DEA" w:rsidRPr="00AA12D7">
        <w:rPr>
          <w:highlight w:val="lightGray"/>
        </w:rPr>
        <w:instrText>oFieldClick [Organization Name]</w:instrText>
      </w:r>
      <w:r w:rsidR="005A2C70" w:rsidRPr="00AA12D7">
        <w:rPr>
          <w:highlight w:val="lightGray"/>
        </w:rPr>
        <w:fldChar w:fldCharType="end"/>
      </w:r>
      <w:r w:rsidRPr="004038F8">
        <w:t xml:space="preserve">; nor may </w:t>
      </w:r>
      <w:r w:rsidR="00A16E18">
        <w:t>employees</w:t>
      </w:r>
      <w:r w:rsidRPr="004038F8">
        <w:t xml:space="preserve"> do work on their own if it competes or interferes in any way with the sales of products or services </w:t>
      </w:r>
      <w:r w:rsidR="00A16E18">
        <w:t xml:space="preserve">that </w:t>
      </w:r>
      <w:r w:rsidR="005A2C70" w:rsidRPr="00AA12D7">
        <w:rPr>
          <w:highlight w:val="lightGray"/>
        </w:rPr>
        <w:fldChar w:fldCharType="begin"/>
      </w:r>
      <w:r w:rsidR="005A2C70" w:rsidRPr="00AA12D7">
        <w:rPr>
          <w:highlight w:val="lightGray"/>
        </w:rPr>
        <w:instrText xml:space="preserve"> MACROBUTTON  DoFieldClick [Organization</w:instrText>
      </w:r>
      <w:r w:rsidR="002D0E21" w:rsidRPr="00AA12D7">
        <w:rPr>
          <w:highlight w:val="lightGray"/>
        </w:rPr>
        <w:instrText xml:space="preserve"> Name]</w:instrText>
      </w:r>
      <w:r w:rsidR="005A2C70" w:rsidRPr="00AA12D7">
        <w:rPr>
          <w:highlight w:val="lightGray"/>
        </w:rPr>
        <w:fldChar w:fldCharType="end"/>
      </w:r>
      <w:r w:rsidRPr="004038F8">
        <w:t xml:space="preserve"> provide</w:t>
      </w:r>
      <w:r w:rsidR="00A16E18">
        <w:t>s</w:t>
      </w:r>
      <w:r w:rsidRPr="004038F8">
        <w:t xml:space="preserve"> </w:t>
      </w:r>
      <w:r w:rsidR="00A16E18">
        <w:t>to its</w:t>
      </w:r>
      <w:r w:rsidRPr="004038F8">
        <w:t xml:space="preserve"> clients</w:t>
      </w:r>
      <w:r w:rsidR="00A16E18">
        <w:t>.</w:t>
      </w:r>
    </w:p>
    <w:p w:rsidR="00283FCF" w:rsidRDefault="00283FCF" w:rsidP="001162EC">
      <w:pPr>
        <w:pStyle w:val="Heading2"/>
        <w:tabs>
          <w:tab w:val="clear" w:pos="576"/>
        </w:tabs>
        <w:spacing w:before="480" w:after="240"/>
        <w:ind w:left="720" w:hanging="720"/>
      </w:pPr>
      <w:bookmarkStart w:id="155" w:name="_Toc71616744"/>
      <w:bookmarkStart w:id="156" w:name="_Toc72058978"/>
      <w:bookmarkStart w:id="157" w:name="_Toc80175799"/>
      <w:r>
        <w:t>Employment Termination/Resignation</w:t>
      </w:r>
      <w:bookmarkEnd w:id="155"/>
      <w:bookmarkEnd w:id="156"/>
      <w:bookmarkEnd w:id="157"/>
    </w:p>
    <w:p w:rsidR="00FA4B9B" w:rsidRDefault="00FA4B9B" w:rsidP="003C5906">
      <w:pPr>
        <w:spacing w:before="120" w:after="120"/>
        <w:ind w:left="720"/>
      </w:pPr>
      <w:r w:rsidRPr="00AA12D7">
        <w:rPr>
          <w:highlight w:val="lightGray"/>
        </w:rPr>
        <w:fldChar w:fldCharType="begin"/>
      </w:r>
      <w:r w:rsidRPr="00AA12D7">
        <w:rPr>
          <w:highlight w:val="lightGray"/>
        </w:rPr>
        <w:instrText xml:space="preserve"> MACROBUTTON  DoFieldClick [Use the following sample text, or replace it with your own policy.]</w:instrText>
      </w:r>
      <w:r w:rsidRPr="00AA12D7">
        <w:rPr>
          <w:highlight w:val="lightGray"/>
        </w:rPr>
        <w:fldChar w:fldCharType="end"/>
      </w:r>
    </w:p>
    <w:p w:rsidR="000511B5" w:rsidRDefault="000511B5" w:rsidP="003C5906">
      <w:pPr>
        <w:spacing w:before="120" w:after="120"/>
        <w:ind w:left="720"/>
      </w:pPr>
      <w:r>
        <w:t xml:space="preserve">After the </w:t>
      </w:r>
      <w:r w:rsidRPr="004038F8">
        <w:t>application of disciplinary steps</w:t>
      </w:r>
      <w:r>
        <w:t>,</w:t>
      </w:r>
      <w:r w:rsidRPr="004038F8">
        <w:t xml:space="preserve"> if it is determined by management that </w:t>
      </w:r>
      <w:r w:rsidR="005717FE">
        <w:t>an employee’s</w:t>
      </w:r>
      <w:r w:rsidRPr="004038F8">
        <w:t xml:space="preserve"> performance does not improve, or if </w:t>
      </w:r>
      <w:r w:rsidR="005717FE">
        <w:t>the employee is</w:t>
      </w:r>
      <w:r w:rsidRPr="004038F8">
        <w:t xml:space="preserve"> again in violation of </w:t>
      </w:r>
      <w:r w:rsidR="005A2C70" w:rsidRPr="00AA12D7">
        <w:rPr>
          <w:highlight w:val="lightGray"/>
        </w:rPr>
        <w:fldChar w:fldCharType="begin"/>
      </w:r>
      <w:r w:rsidR="005A2C70" w:rsidRPr="00AA12D7">
        <w:rPr>
          <w:highlight w:val="lightGray"/>
        </w:rPr>
        <w:instrText xml:space="preserve"> MACROBUTTON  D</w:instrText>
      </w:r>
      <w:r w:rsidR="002D0E21" w:rsidRPr="00AA12D7">
        <w:rPr>
          <w:highlight w:val="lightGray"/>
        </w:rPr>
        <w:instrText>oFieldClick [Organization Name]</w:instrText>
      </w:r>
      <w:r w:rsidR="005A2C70" w:rsidRPr="00AA12D7">
        <w:rPr>
          <w:highlight w:val="lightGray"/>
        </w:rPr>
        <w:fldChar w:fldCharType="end"/>
      </w:r>
      <w:r w:rsidRPr="004038F8">
        <w:t xml:space="preserve"> practices, rules</w:t>
      </w:r>
      <w:r w:rsidR="005717FE">
        <w:t>,</w:t>
      </w:r>
      <w:r w:rsidRPr="004038F8">
        <w:t xml:space="preserve"> or standards of conduct, following a Decision-Making Leave, employment with </w:t>
      </w:r>
      <w:r w:rsidR="005A2C70" w:rsidRPr="00AA12D7">
        <w:rPr>
          <w:highlight w:val="lightGray"/>
        </w:rPr>
        <w:fldChar w:fldCharType="begin"/>
      </w:r>
      <w:r w:rsidR="005A2C70" w:rsidRPr="00AA12D7">
        <w:rPr>
          <w:highlight w:val="lightGray"/>
        </w:rPr>
        <w:instrText xml:space="preserve"> MACROBUTTON  DoFieldClic</w:instrText>
      </w:r>
      <w:r w:rsidR="002D0E21" w:rsidRPr="00AA12D7">
        <w:rPr>
          <w:highlight w:val="lightGray"/>
        </w:rPr>
        <w:instrText>k [</w:instrText>
      </w:r>
      <w:r w:rsidR="002D0E21" w:rsidRPr="00AA12D7">
        <w:rPr>
          <w:b/>
          <w:highlight w:val="lightGray"/>
        </w:rPr>
        <w:instrText>Organization</w:instrText>
      </w:r>
      <w:r w:rsidR="002D0E21" w:rsidRPr="00AA12D7">
        <w:rPr>
          <w:highlight w:val="lightGray"/>
        </w:rPr>
        <w:instrText xml:space="preserve"> </w:instrText>
      </w:r>
      <w:r w:rsidR="002D0E21" w:rsidRPr="00AA12D7">
        <w:rPr>
          <w:b/>
          <w:highlight w:val="lightGray"/>
        </w:rPr>
        <w:instrText>Name</w:instrText>
      </w:r>
      <w:r w:rsidR="002D0E21" w:rsidRPr="00AA12D7">
        <w:rPr>
          <w:highlight w:val="lightGray"/>
        </w:rPr>
        <w:instrText>]</w:instrText>
      </w:r>
      <w:r w:rsidR="005A2C70" w:rsidRPr="00AA12D7">
        <w:rPr>
          <w:highlight w:val="lightGray"/>
        </w:rPr>
        <w:fldChar w:fldCharType="end"/>
      </w:r>
      <w:r w:rsidRPr="004038F8">
        <w:t xml:space="preserve"> will be terminated</w:t>
      </w:r>
      <w:r w:rsidR="005717FE">
        <w:t>.</w:t>
      </w:r>
    </w:p>
    <w:p w:rsidR="00283FCF" w:rsidRPr="003C0F2C" w:rsidRDefault="00283FCF" w:rsidP="001162EC">
      <w:pPr>
        <w:pStyle w:val="Heading2"/>
        <w:tabs>
          <w:tab w:val="clear" w:pos="576"/>
        </w:tabs>
        <w:spacing w:before="480" w:after="240"/>
        <w:ind w:left="720" w:hanging="720"/>
      </w:pPr>
      <w:bookmarkStart w:id="158" w:name="_Toc71616745"/>
      <w:bookmarkStart w:id="159" w:name="_Toc72058979"/>
      <w:bookmarkStart w:id="160" w:name="_Toc80175800"/>
      <w:r>
        <w:t>Exit Interview</w:t>
      </w:r>
      <w:bookmarkEnd w:id="158"/>
      <w:bookmarkEnd w:id="159"/>
      <w:bookmarkEnd w:id="160"/>
    </w:p>
    <w:p w:rsidR="00FA4B9B" w:rsidRDefault="00FA4B9B" w:rsidP="003C5906">
      <w:pPr>
        <w:spacing w:before="120" w:after="120"/>
        <w:ind w:left="720"/>
      </w:pPr>
      <w:r w:rsidRPr="00AA12D7">
        <w:rPr>
          <w:highlight w:val="lightGray"/>
        </w:rPr>
        <w:fldChar w:fldCharType="begin"/>
      </w:r>
      <w:r w:rsidRPr="00AA12D7">
        <w:rPr>
          <w:highlight w:val="lightGray"/>
        </w:rPr>
        <w:instrText xml:space="preserve"> MACROBUTTON  DoFieldClick [Use the following sample text, or replace it with your own policy.]</w:instrText>
      </w:r>
      <w:r w:rsidRPr="00AA12D7">
        <w:rPr>
          <w:highlight w:val="lightGray"/>
        </w:rPr>
        <w:fldChar w:fldCharType="end"/>
      </w:r>
    </w:p>
    <w:p w:rsidR="000511B5" w:rsidRDefault="000511B5" w:rsidP="003C5906">
      <w:pPr>
        <w:spacing w:before="120" w:after="120"/>
        <w:ind w:left="720"/>
      </w:pPr>
      <w:r w:rsidRPr="004C6290">
        <w:t xml:space="preserve">In a voluntary separation situation, </w:t>
      </w:r>
      <w:r w:rsidR="005A2C70" w:rsidRPr="00AA12D7">
        <w:rPr>
          <w:highlight w:val="lightGray"/>
        </w:rPr>
        <w:fldChar w:fldCharType="begin"/>
      </w:r>
      <w:r w:rsidR="005A2C70" w:rsidRPr="00AA12D7">
        <w:rPr>
          <w:highlight w:val="lightGray"/>
        </w:rPr>
        <w:instrText xml:space="preserve"> MACROBUTTON  D</w:instrText>
      </w:r>
      <w:r w:rsidR="001F2515" w:rsidRPr="00AA12D7">
        <w:rPr>
          <w:highlight w:val="lightGray"/>
        </w:rPr>
        <w:instrText>oFieldClick [Organization Name]</w:instrText>
      </w:r>
      <w:r w:rsidR="005A2C70" w:rsidRPr="00AA12D7">
        <w:rPr>
          <w:highlight w:val="lightGray"/>
        </w:rPr>
        <w:fldChar w:fldCharType="end"/>
      </w:r>
      <w:r w:rsidRPr="004038F8">
        <w:t xml:space="preserve"> </w:t>
      </w:r>
      <w:r w:rsidRPr="004C6290">
        <w:t xml:space="preserve">management would like to conduct an exit interview to discuss </w:t>
      </w:r>
      <w:r w:rsidR="002A440F">
        <w:t xml:space="preserve">the </w:t>
      </w:r>
      <w:r w:rsidR="00447820">
        <w:t>employee’s</w:t>
      </w:r>
      <w:r w:rsidRPr="004C6290">
        <w:t xml:space="preserve"> reasons for leaving and any other impressions that </w:t>
      </w:r>
      <w:r w:rsidR="002A440F">
        <w:t>the employee</w:t>
      </w:r>
      <w:r w:rsidRPr="004C6290">
        <w:t xml:space="preserve"> may have about </w:t>
      </w:r>
      <w:r w:rsidR="005A2C70" w:rsidRPr="00AA12D7">
        <w:rPr>
          <w:highlight w:val="lightGray"/>
        </w:rPr>
        <w:fldChar w:fldCharType="begin"/>
      </w:r>
      <w:r w:rsidR="005A2C70" w:rsidRPr="00AA12D7">
        <w:rPr>
          <w:highlight w:val="lightGray"/>
        </w:rPr>
        <w:instrText xml:space="preserve"> MACROBUTTON  D</w:instrText>
      </w:r>
      <w:r w:rsidR="00B52117" w:rsidRPr="00AA12D7">
        <w:rPr>
          <w:highlight w:val="lightGray"/>
        </w:rPr>
        <w:instrText>oFieldClick [Organization Name]</w:instrText>
      </w:r>
      <w:r w:rsidR="005A2C70" w:rsidRPr="00AA12D7">
        <w:rPr>
          <w:highlight w:val="lightGray"/>
        </w:rPr>
        <w:fldChar w:fldCharType="end"/>
      </w:r>
      <w:r w:rsidR="002A440F">
        <w:t>.</w:t>
      </w:r>
    </w:p>
    <w:p w:rsidR="00283FCF" w:rsidRPr="00C25214" w:rsidRDefault="00283FCF" w:rsidP="001162EC">
      <w:pPr>
        <w:pStyle w:val="Heading2"/>
        <w:tabs>
          <w:tab w:val="clear" w:pos="576"/>
        </w:tabs>
        <w:spacing w:before="480" w:after="240"/>
        <w:ind w:left="720" w:hanging="720"/>
      </w:pPr>
      <w:bookmarkStart w:id="161" w:name="_Toc71616746"/>
      <w:bookmarkStart w:id="162" w:name="_Toc72058980"/>
      <w:bookmarkStart w:id="163" w:name="_Toc80175801"/>
      <w:r>
        <w:t>Return of Company Property</w:t>
      </w:r>
      <w:bookmarkEnd w:id="161"/>
      <w:bookmarkEnd w:id="162"/>
      <w:bookmarkEnd w:id="163"/>
    </w:p>
    <w:p w:rsidR="00FA4B9B" w:rsidRDefault="00FA4B9B" w:rsidP="003C5906">
      <w:pPr>
        <w:spacing w:before="120" w:after="120"/>
        <w:ind w:left="720"/>
      </w:pPr>
      <w:r w:rsidRPr="00AA12D7">
        <w:rPr>
          <w:highlight w:val="lightGray"/>
        </w:rPr>
        <w:fldChar w:fldCharType="begin"/>
      </w:r>
      <w:r w:rsidRPr="00AA12D7">
        <w:rPr>
          <w:highlight w:val="lightGray"/>
        </w:rPr>
        <w:instrText xml:space="preserve"> MACROBUTTON  DoFieldClick [Use the following sample text, or replace it with your own policy.]</w:instrText>
      </w:r>
      <w:r w:rsidRPr="00AA12D7">
        <w:rPr>
          <w:highlight w:val="lightGray"/>
        </w:rPr>
        <w:fldChar w:fldCharType="end"/>
      </w:r>
    </w:p>
    <w:p w:rsidR="000511B5" w:rsidRDefault="000511B5" w:rsidP="003C5906">
      <w:pPr>
        <w:spacing w:before="120" w:after="120"/>
        <w:ind w:left="720"/>
      </w:pPr>
      <w:r w:rsidRPr="00EC5049">
        <w:t xml:space="preserve">Any </w:t>
      </w:r>
      <w:r w:rsidR="005A2C70" w:rsidRPr="00AA12D7">
        <w:rPr>
          <w:highlight w:val="lightGray"/>
        </w:rPr>
        <w:fldChar w:fldCharType="begin"/>
      </w:r>
      <w:r w:rsidR="005A2C70" w:rsidRPr="00AA12D7">
        <w:rPr>
          <w:highlight w:val="lightGray"/>
        </w:rPr>
        <w:instrText xml:space="preserve"> MACROBUTTON  D</w:instrText>
      </w:r>
      <w:r w:rsidR="00BC1B34" w:rsidRPr="00AA12D7">
        <w:rPr>
          <w:highlight w:val="lightGray"/>
        </w:rPr>
        <w:instrText>oFieldClick [Organization Name]</w:instrText>
      </w:r>
      <w:r w:rsidR="005A2C70" w:rsidRPr="00AA12D7">
        <w:rPr>
          <w:highlight w:val="lightGray"/>
        </w:rPr>
        <w:fldChar w:fldCharType="end"/>
      </w:r>
      <w:r w:rsidRPr="004038F8">
        <w:t xml:space="preserve"> </w:t>
      </w:r>
      <w:r w:rsidRPr="00EC5049">
        <w:t xml:space="preserve">property issued to </w:t>
      </w:r>
      <w:r w:rsidR="00BC29B7">
        <w:t>employees, such as</w:t>
      </w:r>
      <w:r w:rsidRPr="00EC5049">
        <w:t xml:space="preserve"> computer equipment, keys, parking </w:t>
      </w:r>
      <w:r w:rsidR="00BC29B7">
        <w:t>passe</w:t>
      </w:r>
      <w:r w:rsidRPr="00EC5049">
        <w:t>s or company credit card</w:t>
      </w:r>
      <w:r w:rsidR="00BC29B7">
        <w:t>,</w:t>
      </w:r>
      <w:r w:rsidRPr="00EC5049">
        <w:t xml:space="preserve"> must be returned to </w:t>
      </w:r>
      <w:r w:rsidR="005A2C70" w:rsidRPr="00AA12D7">
        <w:rPr>
          <w:highlight w:val="lightGray"/>
        </w:rPr>
        <w:fldChar w:fldCharType="begin"/>
      </w:r>
      <w:r w:rsidR="005A2C70" w:rsidRPr="00AA12D7">
        <w:rPr>
          <w:highlight w:val="lightGray"/>
        </w:rPr>
        <w:instrText xml:space="preserve"> MACROBUTTON  D</w:instrText>
      </w:r>
      <w:r w:rsidR="00BC1B34" w:rsidRPr="00AA12D7">
        <w:rPr>
          <w:highlight w:val="lightGray"/>
        </w:rPr>
        <w:instrText>oFieldClick [Organization Name]</w:instrText>
      </w:r>
      <w:r w:rsidR="005A2C70" w:rsidRPr="00AA12D7">
        <w:rPr>
          <w:highlight w:val="lightGray"/>
        </w:rPr>
        <w:fldChar w:fldCharType="end"/>
      </w:r>
      <w:r w:rsidRPr="004038F8">
        <w:t xml:space="preserve"> </w:t>
      </w:r>
      <w:r w:rsidRPr="00EC5049">
        <w:t xml:space="preserve">at the time of termination. </w:t>
      </w:r>
      <w:r w:rsidR="00BC29B7">
        <w:t>Employees</w:t>
      </w:r>
      <w:r w:rsidRPr="00EC5049">
        <w:t xml:space="preserve"> will be responsible for any lost or damaged items</w:t>
      </w:r>
      <w:r w:rsidR="00BC29B7">
        <w:t>.</w:t>
      </w:r>
    </w:p>
    <w:p w:rsidR="00EF1D7D" w:rsidRDefault="00EF1D7D" w:rsidP="00EF1D7D">
      <w:pPr>
        <w:spacing w:before="240" w:after="120"/>
        <w:jc w:val="center"/>
      </w:pPr>
      <w:bookmarkStart w:id="164" w:name="_Toc71616747"/>
      <w:bookmarkStart w:id="165" w:name="_Toc72058981"/>
      <w:r>
        <w:pict>
          <v:shape id="_x0000_i1030" type="#_x0000_t75" style="width:6in;height:7.2pt" o:hrpct="0" o:hralign="center" o:hr="t">
            <v:imagedata r:id="rId8" o:title="BD10290_"/>
          </v:shape>
        </w:pict>
      </w:r>
    </w:p>
    <w:p w:rsidR="00283FCF" w:rsidRPr="00885106" w:rsidRDefault="00332FB1" w:rsidP="00885106">
      <w:pPr>
        <w:pStyle w:val="Heading1"/>
        <w:tabs>
          <w:tab w:val="clear" w:pos="432"/>
        </w:tabs>
        <w:spacing w:before="240" w:after="240"/>
        <w:ind w:left="720" w:hanging="720"/>
        <w:rPr>
          <w:sz w:val="26"/>
          <w:szCs w:val="26"/>
        </w:rPr>
      </w:pPr>
      <w:r>
        <w:rPr>
          <w:sz w:val="26"/>
          <w:szCs w:val="26"/>
        </w:rPr>
        <w:br w:type="page"/>
      </w:r>
      <w:bookmarkStart w:id="166" w:name="_Toc80175802"/>
      <w:r w:rsidR="00283FCF" w:rsidRPr="00885106">
        <w:rPr>
          <w:sz w:val="26"/>
          <w:szCs w:val="26"/>
        </w:rPr>
        <w:lastRenderedPageBreak/>
        <w:t>COMPENSATION POLICIES</w:t>
      </w:r>
      <w:bookmarkEnd w:id="164"/>
      <w:bookmarkEnd w:id="165"/>
      <w:bookmarkEnd w:id="166"/>
    </w:p>
    <w:p w:rsidR="00283FCF" w:rsidRPr="00FB5A97" w:rsidRDefault="00283FCF" w:rsidP="00885106">
      <w:pPr>
        <w:pStyle w:val="Heading2"/>
        <w:tabs>
          <w:tab w:val="clear" w:pos="576"/>
        </w:tabs>
        <w:spacing w:before="480" w:after="240"/>
        <w:ind w:left="720" w:hanging="720"/>
      </w:pPr>
      <w:bookmarkStart w:id="167" w:name="_Toc71616748"/>
      <w:bookmarkStart w:id="168" w:name="_Toc72058982"/>
      <w:bookmarkStart w:id="169" w:name="_Toc80175803"/>
      <w:r>
        <w:t>Base Compensation</w:t>
      </w:r>
      <w:bookmarkEnd w:id="167"/>
      <w:bookmarkEnd w:id="168"/>
      <w:bookmarkEnd w:id="169"/>
    </w:p>
    <w:p w:rsidR="00FA4B9B" w:rsidRDefault="00FA4B9B" w:rsidP="003C5906">
      <w:pPr>
        <w:spacing w:before="120" w:after="120"/>
        <w:ind w:left="720"/>
      </w:pPr>
      <w:r w:rsidRPr="00AA12D7">
        <w:rPr>
          <w:highlight w:val="lightGray"/>
        </w:rPr>
        <w:fldChar w:fldCharType="begin"/>
      </w:r>
      <w:r w:rsidRPr="00AA12D7">
        <w:rPr>
          <w:highlight w:val="lightGray"/>
        </w:rPr>
        <w:instrText xml:space="preserve"> MACROBUTTON  DoFieldClick [Use the following sample text, or replace it with your own policy.]</w:instrText>
      </w:r>
      <w:r w:rsidRPr="00AA12D7">
        <w:rPr>
          <w:highlight w:val="lightGray"/>
        </w:rPr>
        <w:fldChar w:fldCharType="end"/>
      </w:r>
    </w:p>
    <w:p w:rsidR="000511B5" w:rsidRDefault="000511B5" w:rsidP="003C5906">
      <w:pPr>
        <w:spacing w:before="120" w:after="120"/>
        <w:ind w:left="720"/>
      </w:pPr>
      <w:r w:rsidRPr="00BA52FC">
        <w:t xml:space="preserve">It is </w:t>
      </w:r>
      <w:r w:rsidR="005A2C70" w:rsidRPr="00AA12D7">
        <w:rPr>
          <w:highlight w:val="lightGray"/>
        </w:rPr>
        <w:fldChar w:fldCharType="begin"/>
      </w:r>
      <w:r w:rsidR="005A2C70" w:rsidRPr="00AA12D7">
        <w:rPr>
          <w:highlight w:val="lightGray"/>
        </w:rPr>
        <w:instrText xml:space="preserve"> MACROBUTTON  D</w:instrText>
      </w:r>
      <w:r w:rsidR="00830D3B" w:rsidRPr="00AA12D7">
        <w:rPr>
          <w:highlight w:val="lightGray"/>
        </w:rPr>
        <w:instrText>oFieldClick [Organization Name]</w:instrText>
      </w:r>
      <w:r w:rsidR="005A2C70" w:rsidRPr="00AA12D7">
        <w:rPr>
          <w:highlight w:val="lightGray"/>
        </w:rPr>
        <w:fldChar w:fldCharType="end"/>
      </w:r>
      <w:r w:rsidR="008D2B15">
        <w:t>’</w:t>
      </w:r>
      <w:r w:rsidRPr="00BA52FC">
        <w:t>s desire to pay all employees wages or salaries that are competitive with other employers in the marketplace and in a way that will be motivational, fair</w:t>
      </w:r>
      <w:r w:rsidR="007B0D2A">
        <w:t>,</w:t>
      </w:r>
      <w:r w:rsidRPr="00BA52FC">
        <w:t xml:space="preserve"> and equitable. Compensation may vary based on roles and responsibilities, individual</w:t>
      </w:r>
      <w:r w:rsidR="007B0D2A">
        <w:t>,</w:t>
      </w:r>
      <w:r w:rsidRPr="00BA52FC">
        <w:t xml:space="preserve"> and company performance, and in compliance with all applicable laws</w:t>
      </w:r>
      <w:r w:rsidR="007B0D2A">
        <w:t>.</w:t>
      </w:r>
    </w:p>
    <w:p w:rsidR="00283FCF" w:rsidRDefault="00283FCF" w:rsidP="00885106">
      <w:pPr>
        <w:pStyle w:val="Heading2"/>
        <w:tabs>
          <w:tab w:val="clear" w:pos="576"/>
        </w:tabs>
        <w:spacing w:before="480" w:after="240"/>
        <w:ind w:left="720" w:hanging="720"/>
      </w:pPr>
      <w:bookmarkStart w:id="170" w:name="_Toc71616749"/>
      <w:bookmarkStart w:id="171" w:name="_Toc72058983"/>
      <w:bookmarkStart w:id="172" w:name="_Toc80175804"/>
      <w:r>
        <w:t>Performance Bonuses</w:t>
      </w:r>
      <w:bookmarkEnd w:id="170"/>
      <w:bookmarkEnd w:id="171"/>
      <w:bookmarkEnd w:id="172"/>
    </w:p>
    <w:p w:rsidR="00FA4B9B" w:rsidRDefault="00FA4B9B" w:rsidP="003C5906">
      <w:pPr>
        <w:spacing w:before="120" w:after="120"/>
        <w:ind w:left="720"/>
      </w:pPr>
      <w:r w:rsidRPr="00AA12D7">
        <w:rPr>
          <w:highlight w:val="lightGray"/>
        </w:rPr>
        <w:fldChar w:fldCharType="begin"/>
      </w:r>
      <w:r w:rsidRPr="00AA12D7">
        <w:rPr>
          <w:highlight w:val="lightGray"/>
        </w:rPr>
        <w:instrText xml:space="preserve"> MACROBUTTON  DoFieldClick [Use the following sample text, or replace it with your own policy.]</w:instrText>
      </w:r>
      <w:r w:rsidRPr="00AA12D7">
        <w:rPr>
          <w:highlight w:val="lightGray"/>
        </w:rPr>
        <w:fldChar w:fldCharType="end"/>
      </w:r>
    </w:p>
    <w:p w:rsidR="000511B5" w:rsidRDefault="000511B5" w:rsidP="003C5906">
      <w:pPr>
        <w:spacing w:before="120" w:after="120"/>
        <w:ind w:left="720"/>
      </w:pPr>
      <w:r>
        <w:t xml:space="preserve">Performance bonuses may be given to </w:t>
      </w:r>
      <w:r w:rsidR="005A2C70" w:rsidRPr="00AA12D7">
        <w:rPr>
          <w:highlight w:val="lightGray"/>
        </w:rPr>
        <w:fldChar w:fldCharType="begin"/>
      </w:r>
      <w:r w:rsidR="005A2C70" w:rsidRPr="00AA12D7">
        <w:rPr>
          <w:highlight w:val="lightGray"/>
        </w:rPr>
        <w:instrText xml:space="preserve"> MACROBUTTON  D</w:instrText>
      </w:r>
      <w:r w:rsidR="00FC48EC" w:rsidRPr="00AA12D7">
        <w:rPr>
          <w:highlight w:val="lightGray"/>
        </w:rPr>
        <w:instrText>oFieldClick [Organization Name]</w:instrText>
      </w:r>
      <w:r w:rsidR="005A2C70" w:rsidRPr="00AA12D7">
        <w:rPr>
          <w:highlight w:val="lightGray"/>
        </w:rPr>
        <w:fldChar w:fldCharType="end"/>
      </w:r>
      <w:r w:rsidRPr="00814FF9">
        <w:t xml:space="preserve"> </w:t>
      </w:r>
      <w:r>
        <w:t>employees at the discretion of management.</w:t>
      </w:r>
      <w:r w:rsidR="00C85822">
        <w:t xml:space="preserve"> </w:t>
      </w:r>
      <w:r>
        <w:t xml:space="preserve">There are two factors that typically determine bonus availability and amounts: </w:t>
      </w:r>
      <w:r w:rsidR="004E6253">
        <w:t>(</w:t>
      </w:r>
      <w:r>
        <w:t>a) Company Performance</w:t>
      </w:r>
      <w:r w:rsidR="004E6253">
        <w:t>—</w:t>
      </w:r>
      <w:r>
        <w:t>P</w:t>
      </w:r>
      <w:r w:rsidR="00C86679">
        <w:t xml:space="preserve">rofits, </w:t>
      </w:r>
      <w:r w:rsidR="004E6253">
        <w:t>(</w:t>
      </w:r>
      <w:r w:rsidR="00C86679">
        <w:t>b) Personal Performance.</w:t>
      </w:r>
    </w:p>
    <w:p w:rsidR="00283FCF" w:rsidRDefault="00283FCF" w:rsidP="00885106">
      <w:pPr>
        <w:pStyle w:val="Heading2"/>
        <w:tabs>
          <w:tab w:val="clear" w:pos="576"/>
        </w:tabs>
        <w:spacing w:before="480" w:after="240"/>
        <w:ind w:left="720" w:hanging="720"/>
      </w:pPr>
      <w:bookmarkStart w:id="173" w:name="_Toc71616750"/>
      <w:bookmarkStart w:id="174" w:name="_Toc72058984"/>
      <w:bookmarkStart w:id="175" w:name="_Toc80175805"/>
      <w:r>
        <w:t>Employee Ownership</w:t>
      </w:r>
      <w:bookmarkEnd w:id="173"/>
      <w:bookmarkEnd w:id="174"/>
      <w:bookmarkEnd w:id="175"/>
    </w:p>
    <w:p w:rsidR="00FA4B9B" w:rsidRDefault="00FA4B9B" w:rsidP="003C5906">
      <w:pPr>
        <w:spacing w:before="120" w:after="120"/>
        <w:ind w:left="720"/>
      </w:pPr>
      <w:r w:rsidRPr="00AA12D7">
        <w:rPr>
          <w:highlight w:val="lightGray"/>
        </w:rPr>
        <w:fldChar w:fldCharType="begin"/>
      </w:r>
      <w:r w:rsidRPr="00AA12D7">
        <w:rPr>
          <w:highlight w:val="lightGray"/>
        </w:rPr>
        <w:instrText xml:space="preserve"> MACROBUTTON  DoFieldClick [Use the following sample text, or replace it with your own policy.]</w:instrText>
      </w:r>
      <w:r w:rsidRPr="00AA12D7">
        <w:rPr>
          <w:highlight w:val="lightGray"/>
        </w:rPr>
        <w:fldChar w:fldCharType="end"/>
      </w:r>
    </w:p>
    <w:p w:rsidR="000511B5" w:rsidRPr="00814FF9" w:rsidRDefault="000511B5" w:rsidP="003C5906">
      <w:pPr>
        <w:spacing w:before="120" w:after="120"/>
        <w:ind w:left="720"/>
      </w:pPr>
      <w:r w:rsidRPr="00814FF9">
        <w:t xml:space="preserve">At </w:t>
      </w:r>
      <w:r w:rsidR="005A2C70" w:rsidRPr="00AA12D7">
        <w:rPr>
          <w:highlight w:val="lightGray"/>
        </w:rPr>
        <w:fldChar w:fldCharType="begin"/>
      </w:r>
      <w:r w:rsidR="005A2C70" w:rsidRPr="00AA12D7">
        <w:rPr>
          <w:highlight w:val="lightGray"/>
        </w:rPr>
        <w:instrText xml:space="preserve"> MACROBUTTON  D</w:instrText>
      </w:r>
      <w:r w:rsidR="00FC48EC" w:rsidRPr="00AA12D7">
        <w:rPr>
          <w:highlight w:val="lightGray"/>
        </w:rPr>
        <w:instrText>oFieldClick [Organization Name]</w:instrText>
      </w:r>
      <w:r w:rsidR="005A2C70" w:rsidRPr="00AA12D7">
        <w:rPr>
          <w:highlight w:val="lightGray"/>
        </w:rPr>
        <w:fldChar w:fldCharType="end"/>
      </w:r>
      <w:r w:rsidR="001840DE" w:rsidRPr="003C5906">
        <w:t>,</w:t>
      </w:r>
      <w:r w:rsidRPr="00814FF9">
        <w:t xml:space="preserve"> employee ownership provides an opportunity for employees to share in the growth potential of </w:t>
      </w:r>
      <w:r w:rsidR="005A2C70" w:rsidRPr="00AA12D7">
        <w:rPr>
          <w:highlight w:val="lightGray"/>
        </w:rPr>
        <w:fldChar w:fldCharType="begin"/>
      </w:r>
      <w:r w:rsidR="005A2C70" w:rsidRPr="00AA12D7">
        <w:rPr>
          <w:highlight w:val="lightGray"/>
        </w:rPr>
        <w:instrText xml:space="preserve"> MACROBUTTON  D</w:instrText>
      </w:r>
      <w:r w:rsidR="00FC48EC" w:rsidRPr="00AA12D7">
        <w:rPr>
          <w:highlight w:val="lightGray"/>
        </w:rPr>
        <w:instrText>oFieldClick [Organization Name]</w:instrText>
      </w:r>
      <w:r w:rsidR="005A2C70" w:rsidRPr="00AA12D7">
        <w:rPr>
          <w:highlight w:val="lightGray"/>
        </w:rPr>
        <w:fldChar w:fldCharType="end"/>
      </w:r>
      <w:r w:rsidR="00DA6CF1" w:rsidRPr="00814FF9">
        <w:t xml:space="preserve"> </w:t>
      </w:r>
      <w:r w:rsidRPr="00814FF9">
        <w:t xml:space="preserve">and thereby creates a positive incentive for employees. Currently, </w:t>
      </w:r>
      <w:r w:rsidR="005A2C70" w:rsidRPr="00AA12D7">
        <w:rPr>
          <w:highlight w:val="lightGray"/>
        </w:rPr>
        <w:fldChar w:fldCharType="begin"/>
      </w:r>
      <w:r w:rsidR="005A2C70" w:rsidRPr="00AA12D7">
        <w:rPr>
          <w:highlight w:val="lightGray"/>
        </w:rPr>
        <w:instrText xml:space="preserve"> MACROBUTTON  D</w:instrText>
      </w:r>
      <w:r w:rsidR="00FC48EC" w:rsidRPr="00AA12D7">
        <w:rPr>
          <w:highlight w:val="lightGray"/>
        </w:rPr>
        <w:instrText>oFieldClick [Organization Name]</w:instrText>
      </w:r>
      <w:r w:rsidR="005A2C70" w:rsidRPr="00AA12D7">
        <w:rPr>
          <w:highlight w:val="lightGray"/>
        </w:rPr>
        <w:fldChar w:fldCharType="end"/>
      </w:r>
      <w:r w:rsidR="00DA6CF1" w:rsidRPr="00814FF9">
        <w:t xml:space="preserve"> </w:t>
      </w:r>
      <w:r w:rsidR="004E6253" w:rsidRPr="001840DE">
        <w:t>has</w:t>
      </w:r>
      <w:r w:rsidRPr="00814FF9">
        <w:t xml:space="preserve"> two employee ownership plans; the Employee Stock Ownership Plan (ESOP) and the Incentive Stock Option Plan (ISOP)</w:t>
      </w:r>
      <w:r w:rsidR="00A0583B">
        <w:t>.</w:t>
      </w:r>
    </w:p>
    <w:p w:rsidR="00283FCF" w:rsidRPr="00FB5A97" w:rsidRDefault="00283FCF" w:rsidP="00885106">
      <w:pPr>
        <w:pStyle w:val="Heading2"/>
        <w:tabs>
          <w:tab w:val="clear" w:pos="576"/>
        </w:tabs>
        <w:spacing w:before="480" w:after="240"/>
        <w:ind w:left="720" w:hanging="720"/>
      </w:pPr>
      <w:bookmarkStart w:id="176" w:name="_Toc71616751"/>
      <w:bookmarkStart w:id="177" w:name="_Toc72058985"/>
      <w:bookmarkStart w:id="178" w:name="_Toc80175806"/>
      <w:r w:rsidRPr="00FB5A97">
        <w:t>Timekeeping</w:t>
      </w:r>
      <w:r>
        <w:t xml:space="preserve"> Procedures</w:t>
      </w:r>
      <w:bookmarkEnd w:id="176"/>
      <w:bookmarkEnd w:id="177"/>
      <w:bookmarkEnd w:id="178"/>
    </w:p>
    <w:p w:rsidR="00FA4B9B" w:rsidRDefault="00FA4B9B" w:rsidP="003C5906">
      <w:pPr>
        <w:spacing w:before="120" w:after="120"/>
        <w:ind w:left="720"/>
      </w:pPr>
      <w:r w:rsidRPr="00AA12D7">
        <w:rPr>
          <w:highlight w:val="lightGray"/>
        </w:rPr>
        <w:fldChar w:fldCharType="begin"/>
      </w:r>
      <w:r w:rsidRPr="00AA12D7">
        <w:rPr>
          <w:highlight w:val="lightGray"/>
        </w:rPr>
        <w:instrText xml:space="preserve"> MACROBUTTON  DoFieldClick [Use the following sample text, or replace it with your own policy.]</w:instrText>
      </w:r>
      <w:r w:rsidRPr="00AA12D7">
        <w:rPr>
          <w:highlight w:val="lightGray"/>
        </w:rPr>
        <w:fldChar w:fldCharType="end"/>
      </w:r>
    </w:p>
    <w:p w:rsidR="000511B5" w:rsidRPr="00733B5E" w:rsidRDefault="000511B5" w:rsidP="003C5906">
      <w:pPr>
        <w:spacing w:before="120" w:after="120"/>
        <w:ind w:left="720"/>
      </w:pPr>
      <w:r w:rsidRPr="00733B5E">
        <w:t xml:space="preserve">By law, </w:t>
      </w:r>
      <w:r w:rsidR="005A2C70" w:rsidRPr="00AA12D7">
        <w:rPr>
          <w:highlight w:val="lightGray"/>
        </w:rPr>
        <w:fldChar w:fldCharType="begin"/>
      </w:r>
      <w:r w:rsidR="005A2C70" w:rsidRPr="00AA12D7">
        <w:rPr>
          <w:highlight w:val="lightGray"/>
        </w:rPr>
        <w:instrText xml:space="preserve"> MACROBUTTON  D</w:instrText>
      </w:r>
      <w:r w:rsidR="00A326FC" w:rsidRPr="00AA12D7">
        <w:rPr>
          <w:highlight w:val="lightGray"/>
        </w:rPr>
        <w:instrText>oFieldClick [Organization Name]</w:instrText>
      </w:r>
      <w:r w:rsidR="005A2C70" w:rsidRPr="00AA12D7">
        <w:rPr>
          <w:highlight w:val="lightGray"/>
        </w:rPr>
        <w:fldChar w:fldCharType="end"/>
      </w:r>
      <w:r w:rsidR="0074446E">
        <w:t xml:space="preserve"> is</w:t>
      </w:r>
      <w:r w:rsidRPr="00733B5E">
        <w:t xml:space="preserve"> obligated to keep accurate records of the time worked by employees.</w:t>
      </w:r>
      <w:r w:rsidR="00C85822">
        <w:t xml:space="preserve"> </w:t>
      </w:r>
      <w:r w:rsidRPr="00733B5E">
        <w:t xml:space="preserve">Each employee must fill out the appropriate electronic </w:t>
      </w:r>
      <w:r w:rsidR="005A2C70" w:rsidRPr="00AA12D7">
        <w:rPr>
          <w:highlight w:val="lightGray"/>
        </w:rPr>
        <w:fldChar w:fldCharType="begin"/>
      </w:r>
      <w:r w:rsidR="005A2C70" w:rsidRPr="00AA12D7">
        <w:rPr>
          <w:highlight w:val="lightGray"/>
        </w:rPr>
        <w:instrText xml:space="preserve"> MACROBUTTON  D</w:instrText>
      </w:r>
      <w:r w:rsidR="00A326FC" w:rsidRPr="00AA12D7">
        <w:rPr>
          <w:highlight w:val="lightGray"/>
        </w:rPr>
        <w:instrText>oFieldClick [Organization Name]</w:instrText>
      </w:r>
      <w:r w:rsidR="005A2C70" w:rsidRPr="00AA12D7">
        <w:rPr>
          <w:highlight w:val="lightGray"/>
        </w:rPr>
        <w:fldChar w:fldCharType="end"/>
      </w:r>
      <w:r w:rsidRPr="00814FF9">
        <w:t xml:space="preserve"> </w:t>
      </w:r>
      <w:r w:rsidR="001840DE">
        <w:t>t</w:t>
      </w:r>
      <w:r w:rsidRPr="00733B5E">
        <w:t xml:space="preserve">ime </w:t>
      </w:r>
      <w:r w:rsidR="001840DE">
        <w:t>r</w:t>
      </w:r>
      <w:r w:rsidRPr="00733B5E">
        <w:t>eco</w:t>
      </w:r>
      <w:r w:rsidR="0074446E">
        <w:t>rd each week, and t</w:t>
      </w:r>
      <w:r w:rsidRPr="00733B5E">
        <w:t xml:space="preserve">ime records must be completed in accordance with the </w:t>
      </w:r>
      <w:r w:rsidR="005A2C70" w:rsidRPr="00AA12D7">
        <w:rPr>
          <w:highlight w:val="lightGray"/>
        </w:rPr>
        <w:fldChar w:fldCharType="begin"/>
      </w:r>
      <w:r w:rsidR="005A2C70" w:rsidRPr="00AA12D7">
        <w:rPr>
          <w:highlight w:val="lightGray"/>
        </w:rPr>
        <w:instrText xml:space="preserve"> MACROBUTTON  DoFieldClick [</w:instrText>
      </w:r>
      <w:r w:rsidR="00A326FC" w:rsidRPr="00AA12D7">
        <w:rPr>
          <w:highlight w:val="lightGray"/>
        </w:rPr>
        <w:instrText>Organization Name]</w:instrText>
      </w:r>
      <w:r w:rsidR="005A2C70" w:rsidRPr="00AA12D7">
        <w:rPr>
          <w:highlight w:val="lightGray"/>
        </w:rPr>
        <w:fldChar w:fldCharType="end"/>
      </w:r>
      <w:r w:rsidRPr="00814FF9">
        <w:t xml:space="preserve"> </w:t>
      </w:r>
      <w:r w:rsidR="001840DE">
        <w:t>t</w:t>
      </w:r>
      <w:r w:rsidRPr="00733B5E">
        <w:t>ime</w:t>
      </w:r>
      <w:r w:rsidR="001840DE">
        <w:t>-r</w:t>
      </w:r>
      <w:r w:rsidRPr="00733B5E">
        <w:t>eporting guidelines</w:t>
      </w:r>
      <w:r w:rsidR="0074446E">
        <w:t>.</w:t>
      </w:r>
    </w:p>
    <w:p w:rsidR="00283FCF" w:rsidRPr="00FB5A97" w:rsidRDefault="00283FCF" w:rsidP="00885106">
      <w:pPr>
        <w:pStyle w:val="Heading2"/>
        <w:tabs>
          <w:tab w:val="clear" w:pos="576"/>
        </w:tabs>
        <w:spacing w:before="480" w:after="240"/>
        <w:ind w:left="720" w:hanging="720"/>
      </w:pPr>
      <w:bookmarkStart w:id="179" w:name="_Toc71616752"/>
      <w:bookmarkStart w:id="180" w:name="_Toc72058986"/>
      <w:bookmarkStart w:id="181" w:name="_Toc80175807"/>
      <w:r w:rsidRPr="00FB5A97">
        <w:lastRenderedPageBreak/>
        <w:t>Overtime</w:t>
      </w:r>
      <w:r>
        <w:t xml:space="preserve"> Pay</w:t>
      </w:r>
      <w:bookmarkEnd w:id="179"/>
      <w:bookmarkEnd w:id="180"/>
      <w:bookmarkEnd w:id="181"/>
    </w:p>
    <w:p w:rsidR="00FA4B9B" w:rsidRDefault="00FA4B9B" w:rsidP="003C5906">
      <w:pPr>
        <w:spacing w:before="120" w:after="120"/>
        <w:ind w:left="720"/>
      </w:pPr>
      <w:r w:rsidRPr="00AA12D7">
        <w:rPr>
          <w:highlight w:val="lightGray"/>
        </w:rPr>
        <w:fldChar w:fldCharType="begin"/>
      </w:r>
      <w:r w:rsidRPr="00AA12D7">
        <w:rPr>
          <w:highlight w:val="lightGray"/>
        </w:rPr>
        <w:instrText xml:space="preserve"> MACROBUTTON  DoFieldClick [Use the following sample text, or replace it with your own policy.]</w:instrText>
      </w:r>
      <w:r w:rsidRPr="00AA12D7">
        <w:rPr>
          <w:highlight w:val="lightGray"/>
        </w:rPr>
        <w:fldChar w:fldCharType="end"/>
      </w:r>
    </w:p>
    <w:p w:rsidR="000511B5" w:rsidRDefault="000511B5" w:rsidP="003C5906">
      <w:pPr>
        <w:spacing w:before="120" w:after="120"/>
        <w:ind w:left="720"/>
      </w:pPr>
      <w:r w:rsidRPr="00611E12">
        <w:t>Overtime compensation is paid to non-exempt employees in accordance with federal and state wage and hour restrictions. All overtime work performed must receive the supervisor’s prior authorization</w:t>
      </w:r>
      <w:r w:rsidR="000F0889">
        <w:t>.</w:t>
      </w:r>
    </w:p>
    <w:p w:rsidR="00283FCF" w:rsidRPr="00FB5A97" w:rsidRDefault="00283FCF" w:rsidP="00885106">
      <w:pPr>
        <w:pStyle w:val="Heading2"/>
        <w:tabs>
          <w:tab w:val="clear" w:pos="576"/>
        </w:tabs>
        <w:spacing w:before="480" w:after="240"/>
        <w:ind w:left="720" w:hanging="720"/>
      </w:pPr>
      <w:bookmarkStart w:id="182" w:name="_Toc71616753"/>
      <w:bookmarkStart w:id="183" w:name="_Toc72058987"/>
      <w:bookmarkStart w:id="184" w:name="_Toc80175808"/>
      <w:r>
        <w:t xml:space="preserve">Payroll and </w:t>
      </w:r>
      <w:r w:rsidRPr="00FB5A97">
        <w:t>Paydays</w:t>
      </w:r>
      <w:bookmarkEnd w:id="182"/>
      <w:bookmarkEnd w:id="183"/>
      <w:bookmarkEnd w:id="184"/>
    </w:p>
    <w:p w:rsidR="00FA4B9B" w:rsidRDefault="00FA4B9B" w:rsidP="003C5906">
      <w:pPr>
        <w:spacing w:before="120" w:after="120"/>
        <w:ind w:left="720"/>
      </w:pPr>
      <w:r w:rsidRPr="00AA12D7">
        <w:rPr>
          <w:highlight w:val="lightGray"/>
        </w:rPr>
        <w:fldChar w:fldCharType="begin"/>
      </w:r>
      <w:r w:rsidRPr="00AA12D7">
        <w:rPr>
          <w:highlight w:val="lightGray"/>
        </w:rPr>
        <w:instrText xml:space="preserve"> MACROBUTTON  DoFieldClick [Use the following sample text, or replace it with your own policy.]</w:instrText>
      </w:r>
      <w:r w:rsidRPr="00AA12D7">
        <w:rPr>
          <w:highlight w:val="lightGray"/>
        </w:rPr>
        <w:fldChar w:fldCharType="end"/>
      </w:r>
    </w:p>
    <w:p w:rsidR="000511B5" w:rsidRDefault="000511B5" w:rsidP="003C5906">
      <w:pPr>
        <w:spacing w:before="120" w:after="120"/>
        <w:ind w:left="720"/>
      </w:pPr>
      <w:r w:rsidRPr="00733B5E">
        <w:t xml:space="preserve">The frequency of </w:t>
      </w:r>
      <w:r w:rsidR="005A2C70" w:rsidRPr="00AA12D7">
        <w:rPr>
          <w:highlight w:val="lightGray"/>
        </w:rPr>
        <w:fldChar w:fldCharType="begin"/>
      </w:r>
      <w:r w:rsidR="005A2C70" w:rsidRPr="00AA12D7">
        <w:rPr>
          <w:highlight w:val="lightGray"/>
        </w:rPr>
        <w:instrText xml:space="preserve"> MACROBUTTON  D</w:instrText>
      </w:r>
      <w:r w:rsidR="001159C3" w:rsidRPr="00AA12D7">
        <w:rPr>
          <w:highlight w:val="lightGray"/>
        </w:rPr>
        <w:instrText>oFieldClick [Organization Name]</w:instrText>
      </w:r>
      <w:r w:rsidR="005A2C70" w:rsidRPr="00AA12D7">
        <w:rPr>
          <w:highlight w:val="lightGray"/>
        </w:rPr>
        <w:fldChar w:fldCharType="end"/>
      </w:r>
      <w:r w:rsidRPr="00814FF9">
        <w:t xml:space="preserve"> </w:t>
      </w:r>
      <w:r w:rsidRPr="00733B5E">
        <w:t>payroll distribution is dependent upon an employee’s employment status.</w:t>
      </w:r>
      <w:r w:rsidR="00C85822">
        <w:t xml:space="preserve"> </w:t>
      </w:r>
      <w:r w:rsidRPr="00733B5E">
        <w:t>Regular full-time salary employees (exempt or non-exempt) are paid monthly on or by the last business day of each month.</w:t>
      </w:r>
      <w:r w:rsidR="00C85822">
        <w:t xml:space="preserve"> </w:t>
      </w:r>
      <w:r w:rsidRPr="00733B5E">
        <w:t xml:space="preserve">Regular </w:t>
      </w:r>
      <w:r w:rsidR="00F16C7B">
        <w:t>h</w:t>
      </w:r>
      <w:r w:rsidRPr="00733B5E">
        <w:t xml:space="preserve">ourly </w:t>
      </w:r>
      <w:r w:rsidR="00F16C7B">
        <w:t>n</w:t>
      </w:r>
      <w:r w:rsidRPr="00733B5E">
        <w:t xml:space="preserve">on-exempt employees and </w:t>
      </w:r>
      <w:r w:rsidR="00F16C7B">
        <w:t>c</w:t>
      </w:r>
      <w:r w:rsidRPr="00733B5E">
        <w:t xml:space="preserve">ontingent </w:t>
      </w:r>
      <w:r w:rsidR="00F16C7B">
        <w:t>h</w:t>
      </w:r>
      <w:r w:rsidRPr="00733B5E">
        <w:t xml:space="preserve">ourly </w:t>
      </w:r>
      <w:r w:rsidR="00F16C7B">
        <w:t>n</w:t>
      </w:r>
      <w:r w:rsidRPr="00733B5E">
        <w:t>on-exempt employees are paid weekly on or by the Friday following the end of the pay week</w:t>
      </w:r>
      <w:r w:rsidR="00F16C7B">
        <w:t>.</w:t>
      </w:r>
    </w:p>
    <w:p w:rsidR="00283FCF" w:rsidRDefault="00283FCF" w:rsidP="00885106">
      <w:pPr>
        <w:pStyle w:val="Heading2"/>
        <w:tabs>
          <w:tab w:val="clear" w:pos="576"/>
        </w:tabs>
        <w:spacing w:before="480" w:after="240"/>
        <w:ind w:left="720" w:hanging="720"/>
      </w:pPr>
      <w:bookmarkStart w:id="185" w:name="_Toc71616754"/>
      <w:bookmarkStart w:id="186" w:name="_Toc72058988"/>
      <w:bookmarkStart w:id="187" w:name="_Toc80175809"/>
      <w:r>
        <w:t xml:space="preserve">Performance </w:t>
      </w:r>
      <w:r w:rsidR="00C87FEA">
        <w:t>and</w:t>
      </w:r>
      <w:r>
        <w:t xml:space="preserve"> Salary Reviews</w:t>
      </w:r>
      <w:bookmarkEnd w:id="185"/>
      <w:bookmarkEnd w:id="186"/>
      <w:bookmarkEnd w:id="187"/>
    </w:p>
    <w:p w:rsidR="00FA4B9B" w:rsidRDefault="00FA4B9B" w:rsidP="003C5906">
      <w:pPr>
        <w:spacing w:before="120" w:after="120"/>
        <w:ind w:left="720"/>
      </w:pPr>
      <w:r w:rsidRPr="00AA12D7">
        <w:rPr>
          <w:highlight w:val="lightGray"/>
        </w:rPr>
        <w:fldChar w:fldCharType="begin"/>
      </w:r>
      <w:r w:rsidRPr="00AA12D7">
        <w:rPr>
          <w:highlight w:val="lightGray"/>
        </w:rPr>
        <w:instrText xml:space="preserve"> MACROBUTTON  DoFieldClick [Use the following sample text, or replace it with your own policy.]</w:instrText>
      </w:r>
      <w:r w:rsidRPr="00AA12D7">
        <w:rPr>
          <w:highlight w:val="lightGray"/>
        </w:rPr>
        <w:fldChar w:fldCharType="end"/>
      </w:r>
    </w:p>
    <w:p w:rsidR="00724A58" w:rsidRPr="00733B5E" w:rsidRDefault="005A2C70" w:rsidP="003C5906">
      <w:pPr>
        <w:spacing w:before="120" w:after="120"/>
        <w:ind w:left="720"/>
      </w:pPr>
      <w:r w:rsidRPr="00AA12D7">
        <w:rPr>
          <w:highlight w:val="lightGray"/>
        </w:rPr>
        <w:fldChar w:fldCharType="begin"/>
      </w:r>
      <w:r w:rsidRPr="00AA12D7">
        <w:rPr>
          <w:highlight w:val="lightGray"/>
        </w:rPr>
        <w:instrText xml:space="preserve"> MACROBUTTON  D</w:instrText>
      </w:r>
      <w:r w:rsidR="008E4D4A" w:rsidRPr="00AA12D7">
        <w:rPr>
          <w:highlight w:val="lightGray"/>
        </w:rPr>
        <w:instrText>oFieldClick [Organization Name]</w:instrText>
      </w:r>
      <w:r w:rsidRPr="00AA12D7">
        <w:rPr>
          <w:highlight w:val="lightGray"/>
        </w:rPr>
        <w:fldChar w:fldCharType="end"/>
      </w:r>
      <w:r w:rsidR="00724A58" w:rsidRPr="00814FF9">
        <w:t xml:space="preserve"> </w:t>
      </w:r>
      <w:r w:rsidR="00D947F6">
        <w:t xml:space="preserve">wants </w:t>
      </w:r>
      <w:r w:rsidR="00724A58" w:rsidRPr="00733B5E">
        <w:t>to help employees to succeed in their jobs and to grow.</w:t>
      </w:r>
      <w:r w:rsidR="00C85822">
        <w:t xml:space="preserve"> </w:t>
      </w:r>
      <w:r w:rsidR="00724A58" w:rsidRPr="00733B5E">
        <w:t xml:space="preserve">In an effort to support this growth and success, </w:t>
      </w:r>
      <w:r w:rsidRPr="00AA12D7">
        <w:rPr>
          <w:highlight w:val="lightGray"/>
        </w:rPr>
        <w:fldChar w:fldCharType="begin"/>
      </w:r>
      <w:r w:rsidRPr="00AA12D7">
        <w:rPr>
          <w:highlight w:val="lightGray"/>
        </w:rPr>
        <w:instrText xml:space="preserve"> MACROBUTTON  DoFieldClick [Organization Name] </w:instrText>
      </w:r>
      <w:r w:rsidRPr="00AA12D7">
        <w:rPr>
          <w:highlight w:val="lightGray"/>
        </w:rPr>
        <w:fldChar w:fldCharType="end"/>
      </w:r>
      <w:r w:rsidR="00724A58" w:rsidRPr="00733B5E">
        <w:t>has an annual review process for providing formal performance feedback</w:t>
      </w:r>
      <w:r w:rsidR="00D947F6">
        <w:t>. Feedback</w:t>
      </w:r>
      <w:r w:rsidR="00724A58" w:rsidRPr="00733B5E">
        <w:t xml:space="preserve"> includ</w:t>
      </w:r>
      <w:r w:rsidR="00D947F6">
        <w:t>es</w:t>
      </w:r>
      <w:r w:rsidR="00724A58" w:rsidRPr="00733B5E">
        <w:t xml:space="preserve"> a Performance Evaluation, 360</w:t>
      </w:r>
      <w:r w:rsidR="00F1227B">
        <w:t>-D</w:t>
      </w:r>
      <w:r w:rsidR="00724A58" w:rsidRPr="00733B5E">
        <w:t xml:space="preserve">egree Assessment, and an Extra Mile contribution appraisal. Depending on </w:t>
      </w:r>
      <w:r w:rsidR="00D947F6">
        <w:t>the employee anniversary d</w:t>
      </w:r>
      <w:r w:rsidR="00724A58" w:rsidRPr="00733B5E">
        <w:t>ate</w:t>
      </w:r>
      <w:r w:rsidR="00D947F6">
        <w:t>,</w:t>
      </w:r>
      <w:r w:rsidR="00724A58" w:rsidRPr="00733B5E">
        <w:t xml:space="preserve"> </w:t>
      </w:r>
      <w:r w:rsidR="00D947F6">
        <w:t>the performance</w:t>
      </w:r>
      <w:r w:rsidR="00724A58" w:rsidRPr="00733B5E">
        <w:t xml:space="preserve"> review </w:t>
      </w:r>
      <w:r w:rsidR="00D947F6">
        <w:t>is</w:t>
      </w:r>
      <w:r w:rsidR="00724A58" w:rsidRPr="00733B5E">
        <w:t xml:space="preserve"> held during </w:t>
      </w:r>
      <w:r w:rsidR="00D947F6">
        <w:t xml:space="preserve">either </w:t>
      </w:r>
      <w:r w:rsidR="00724A58" w:rsidRPr="00733B5E">
        <w:t xml:space="preserve">the March or </w:t>
      </w:r>
      <w:r w:rsidR="00D947F6">
        <w:t xml:space="preserve">the </w:t>
      </w:r>
      <w:r w:rsidR="00724A58" w:rsidRPr="00733B5E">
        <w:t>September review cycle</w:t>
      </w:r>
      <w:r w:rsidR="00D947F6">
        <w:t>.</w:t>
      </w:r>
    </w:p>
    <w:p w:rsidR="00724A58" w:rsidRPr="00733B5E" w:rsidRDefault="00724A58" w:rsidP="003C5906">
      <w:pPr>
        <w:spacing w:before="120" w:after="120"/>
        <w:ind w:left="720"/>
      </w:pPr>
      <w:r w:rsidRPr="00733B5E">
        <w:t>Salary/wage reviews typically occur in conjunction with the annual performance review process.</w:t>
      </w:r>
      <w:r w:rsidR="00C85822">
        <w:t xml:space="preserve"> </w:t>
      </w:r>
      <w:r w:rsidRPr="00733B5E">
        <w:t xml:space="preserve">The calculation and implementation of changes in base salary/wage depend on both company and personal performance and will typically occur in either April or October; whichever most closely follows </w:t>
      </w:r>
      <w:r w:rsidR="00B6307D">
        <w:t>the</w:t>
      </w:r>
      <w:r w:rsidRPr="00733B5E">
        <w:t xml:space="preserve"> review cycle</w:t>
      </w:r>
      <w:r w:rsidR="00B6307D">
        <w:t>.</w:t>
      </w:r>
    </w:p>
    <w:p w:rsidR="00283FCF" w:rsidRDefault="00283FCF" w:rsidP="00885106">
      <w:pPr>
        <w:pStyle w:val="Heading2"/>
        <w:tabs>
          <w:tab w:val="clear" w:pos="576"/>
        </w:tabs>
        <w:spacing w:before="480" w:after="240"/>
        <w:ind w:left="720" w:hanging="720"/>
      </w:pPr>
      <w:bookmarkStart w:id="188" w:name="_Toc71616755"/>
      <w:bookmarkStart w:id="189" w:name="_Toc72058989"/>
      <w:bookmarkStart w:id="190" w:name="_Toc80175810"/>
      <w:r>
        <w:t>Opportunities for Advancement</w:t>
      </w:r>
      <w:r w:rsidR="003B7FD6">
        <w:t>—</w:t>
      </w:r>
      <w:r>
        <w:t>Progression and Promotion</w:t>
      </w:r>
      <w:bookmarkEnd w:id="188"/>
      <w:bookmarkEnd w:id="189"/>
      <w:bookmarkEnd w:id="190"/>
    </w:p>
    <w:p w:rsidR="00FA4B9B" w:rsidRDefault="00FA4B9B" w:rsidP="003C5906">
      <w:pPr>
        <w:spacing w:before="120" w:after="120"/>
        <w:ind w:left="720"/>
      </w:pPr>
      <w:r w:rsidRPr="00AA12D7">
        <w:rPr>
          <w:highlight w:val="lightGray"/>
        </w:rPr>
        <w:fldChar w:fldCharType="begin"/>
      </w:r>
      <w:r w:rsidRPr="00AA12D7">
        <w:rPr>
          <w:highlight w:val="lightGray"/>
        </w:rPr>
        <w:instrText xml:space="preserve"> MACROBUTTON  DoFieldClick [Use the following sample text, or replace it with your own policy.]</w:instrText>
      </w:r>
      <w:r w:rsidRPr="00AA12D7">
        <w:rPr>
          <w:highlight w:val="lightGray"/>
        </w:rPr>
        <w:fldChar w:fldCharType="end"/>
      </w:r>
    </w:p>
    <w:p w:rsidR="00724A58" w:rsidRDefault="005A2C70" w:rsidP="003C5906">
      <w:pPr>
        <w:spacing w:before="120" w:after="120"/>
        <w:ind w:left="720"/>
      </w:pPr>
      <w:r w:rsidRPr="00AA12D7">
        <w:rPr>
          <w:highlight w:val="lightGray"/>
        </w:rPr>
        <w:fldChar w:fldCharType="begin"/>
      </w:r>
      <w:r w:rsidRPr="00AA12D7">
        <w:rPr>
          <w:highlight w:val="lightGray"/>
        </w:rPr>
        <w:instrText xml:space="preserve"> MACROBUTTON  DoFieldClick [Organ</w:instrText>
      </w:r>
      <w:r w:rsidR="008E4D4A" w:rsidRPr="00AA12D7">
        <w:rPr>
          <w:highlight w:val="lightGray"/>
        </w:rPr>
        <w:instrText>ization Name]</w:instrText>
      </w:r>
      <w:r w:rsidRPr="00AA12D7">
        <w:rPr>
          <w:highlight w:val="lightGray"/>
        </w:rPr>
        <w:fldChar w:fldCharType="end"/>
      </w:r>
      <w:r w:rsidR="00724A58" w:rsidRPr="00401019">
        <w:t xml:space="preserve"> would like to provide employees with every opportunity for advancing to other positions or opportunities within the company. Approval of progression moves or promotions depends largely upon training, experience, work record, and business need.</w:t>
      </w:r>
      <w:r w:rsidR="00C85822">
        <w:t xml:space="preserve"> </w:t>
      </w:r>
      <w:r w:rsidR="00724A58" w:rsidRPr="00401019">
        <w:t xml:space="preserve">However, </w:t>
      </w:r>
      <w:r w:rsidRPr="00AA12D7">
        <w:rPr>
          <w:highlight w:val="lightGray"/>
        </w:rPr>
        <w:fldChar w:fldCharType="begin"/>
      </w:r>
      <w:r w:rsidRPr="00AA12D7">
        <w:rPr>
          <w:highlight w:val="lightGray"/>
        </w:rPr>
        <w:instrText xml:space="preserve"> MACROBUTTON  D</w:instrText>
      </w:r>
      <w:r w:rsidR="00AD0BB5" w:rsidRPr="00AA12D7">
        <w:rPr>
          <w:highlight w:val="lightGray"/>
        </w:rPr>
        <w:instrText>oFieldClick [Organization Name]</w:instrText>
      </w:r>
      <w:r w:rsidRPr="00AA12D7">
        <w:rPr>
          <w:highlight w:val="lightGray"/>
        </w:rPr>
        <w:fldChar w:fldCharType="end"/>
      </w:r>
      <w:r w:rsidR="00724A58" w:rsidRPr="00401019">
        <w:t xml:space="preserve"> reserves the right to look outside the company for potential employees as well</w:t>
      </w:r>
      <w:r w:rsidR="00483F88">
        <w:t>.</w:t>
      </w:r>
    </w:p>
    <w:p w:rsidR="00EF1D7D" w:rsidRDefault="00EF1D7D" w:rsidP="00EF1D7D">
      <w:pPr>
        <w:spacing w:before="240" w:after="120"/>
        <w:jc w:val="center"/>
      </w:pPr>
      <w:bookmarkStart w:id="191" w:name="_Toc71616756"/>
      <w:bookmarkStart w:id="192" w:name="_Toc72058990"/>
      <w:r>
        <w:pict>
          <v:shape id="_x0000_i1031" type="#_x0000_t75" style="width:6in;height:7.2pt" o:hrpct="0" o:hralign="center" o:hr="t">
            <v:imagedata r:id="rId8" o:title="BD10290_"/>
          </v:shape>
        </w:pict>
      </w:r>
    </w:p>
    <w:p w:rsidR="00283FCF" w:rsidRPr="00885106" w:rsidRDefault="00332FB1" w:rsidP="00885106">
      <w:pPr>
        <w:pStyle w:val="Heading1"/>
        <w:tabs>
          <w:tab w:val="clear" w:pos="432"/>
        </w:tabs>
        <w:spacing w:before="240" w:after="240"/>
        <w:ind w:left="720" w:hanging="720"/>
        <w:rPr>
          <w:sz w:val="26"/>
          <w:szCs w:val="26"/>
        </w:rPr>
      </w:pPr>
      <w:r>
        <w:rPr>
          <w:sz w:val="26"/>
          <w:szCs w:val="26"/>
        </w:rPr>
        <w:br w:type="page"/>
      </w:r>
      <w:bookmarkStart w:id="193" w:name="_Toc80175811"/>
      <w:r w:rsidR="00283FCF" w:rsidRPr="00885106">
        <w:rPr>
          <w:sz w:val="26"/>
          <w:szCs w:val="26"/>
        </w:rPr>
        <w:lastRenderedPageBreak/>
        <w:t>GROUP HEALTH AND RELATED BENEFITS</w:t>
      </w:r>
      <w:bookmarkEnd w:id="191"/>
      <w:bookmarkEnd w:id="192"/>
      <w:bookmarkEnd w:id="193"/>
    </w:p>
    <w:p w:rsidR="00283FCF" w:rsidRDefault="00283FCF" w:rsidP="00885106">
      <w:pPr>
        <w:pStyle w:val="Heading2"/>
        <w:tabs>
          <w:tab w:val="clear" w:pos="576"/>
        </w:tabs>
        <w:spacing w:before="480" w:after="240"/>
        <w:ind w:left="720" w:hanging="720"/>
      </w:pPr>
      <w:bookmarkStart w:id="194" w:name="_Toc71616757"/>
      <w:bookmarkStart w:id="195" w:name="_Toc72058991"/>
      <w:bookmarkStart w:id="196" w:name="_Toc80175812"/>
      <w:r>
        <w:t>Benefits Summaries and Eligibility</w:t>
      </w:r>
      <w:bookmarkEnd w:id="194"/>
      <w:bookmarkEnd w:id="195"/>
      <w:bookmarkEnd w:id="196"/>
    </w:p>
    <w:p w:rsidR="00FA4B9B" w:rsidRDefault="00FA4B9B" w:rsidP="003C5906">
      <w:pPr>
        <w:spacing w:before="120" w:after="120"/>
        <w:ind w:left="720"/>
      </w:pPr>
      <w:r w:rsidRPr="00A53B98">
        <w:rPr>
          <w:highlight w:val="lightGray"/>
        </w:rPr>
        <w:fldChar w:fldCharType="begin"/>
      </w:r>
      <w:r w:rsidRPr="00A53B98">
        <w:rPr>
          <w:highlight w:val="lightGray"/>
        </w:rPr>
        <w:instrText xml:space="preserve"> MACROBUTTON  DoFieldClick [Use the following sample text, or replace it with your own policy.]</w:instrText>
      </w:r>
      <w:r w:rsidRPr="00A53B98">
        <w:rPr>
          <w:highlight w:val="lightGray"/>
        </w:rPr>
        <w:fldChar w:fldCharType="end"/>
      </w:r>
    </w:p>
    <w:p w:rsidR="00B73170" w:rsidRPr="00C2211E" w:rsidRDefault="005A2C70" w:rsidP="003C5906">
      <w:pPr>
        <w:spacing w:before="120" w:after="120"/>
        <w:ind w:left="720"/>
      </w:pPr>
      <w:r w:rsidRPr="00A53B98">
        <w:rPr>
          <w:highlight w:val="lightGray"/>
        </w:rPr>
        <w:fldChar w:fldCharType="begin"/>
      </w:r>
      <w:r w:rsidRPr="00A53B98">
        <w:rPr>
          <w:highlight w:val="lightGray"/>
        </w:rPr>
        <w:instrText xml:space="preserve"> MACROBUTTON  D</w:instrText>
      </w:r>
      <w:r w:rsidR="001F3258" w:rsidRPr="00A53B98">
        <w:rPr>
          <w:highlight w:val="lightGray"/>
        </w:rPr>
        <w:instrText>oFieldClick [Organization Name]</w:instrText>
      </w:r>
      <w:r w:rsidRPr="00A53B98">
        <w:rPr>
          <w:highlight w:val="lightGray"/>
        </w:rPr>
        <w:fldChar w:fldCharType="end"/>
      </w:r>
      <w:r w:rsidR="00B73170" w:rsidRPr="001F3258">
        <w:t xml:space="preserve"> sponsors a comprehensive benefits program for eligible employees</w:t>
      </w:r>
      <w:r w:rsidR="003B7FD6" w:rsidRPr="001F3258">
        <w:t>,</w:t>
      </w:r>
      <w:r w:rsidR="00B73170" w:rsidRPr="001F3258">
        <w:t xml:space="preserve"> and each benefit plan has specific eligibility conditions. The benefits are summarized in separate booklets called “summary plan descriptions,” which are provided to all eligible employees. The details of each benefit are contained in separate legal documents known as the “plan documents,” which </w:t>
      </w:r>
      <w:r w:rsidR="001F3258" w:rsidRPr="001F3258">
        <w:t>take precedence</w:t>
      </w:r>
      <w:r w:rsidR="00B73170" w:rsidRPr="001F3258">
        <w:t xml:space="preserve"> over anything contradictory in </w:t>
      </w:r>
      <w:r w:rsidR="001F3258" w:rsidRPr="001F3258">
        <w:t>the summaries.</w:t>
      </w:r>
    </w:p>
    <w:p w:rsidR="00B73170" w:rsidRPr="00C2211E" w:rsidRDefault="00B73170" w:rsidP="003C5906">
      <w:pPr>
        <w:spacing w:before="120" w:after="120"/>
        <w:ind w:left="720"/>
      </w:pPr>
      <w:r w:rsidRPr="00C2211E">
        <w:t>All full-time employees will enjoy all of the benefits described in this policy and the individual plan summaries as soon as they meet all of the eligibility requirements for each particular benefit.</w:t>
      </w:r>
      <w:r w:rsidR="00C85822">
        <w:t xml:space="preserve"> </w:t>
      </w:r>
      <w:r w:rsidRPr="00C2211E">
        <w:t>Part-time employees may be eligible for certain benefits if they meet the eligibility conditions</w:t>
      </w:r>
      <w:r w:rsidR="00021272">
        <w:t>.</w:t>
      </w:r>
    </w:p>
    <w:p w:rsidR="00283FCF" w:rsidRDefault="00283FCF" w:rsidP="00885106">
      <w:pPr>
        <w:pStyle w:val="Heading2"/>
        <w:tabs>
          <w:tab w:val="clear" w:pos="576"/>
        </w:tabs>
        <w:spacing w:before="480" w:after="240"/>
        <w:ind w:left="720" w:hanging="720"/>
      </w:pPr>
      <w:bookmarkStart w:id="197" w:name="_Toc71616758"/>
      <w:bookmarkStart w:id="198" w:name="_Toc72058992"/>
      <w:bookmarkStart w:id="199" w:name="_Toc80175813"/>
      <w:r>
        <w:t>Health Insurance</w:t>
      </w:r>
      <w:bookmarkEnd w:id="197"/>
      <w:bookmarkEnd w:id="198"/>
      <w:bookmarkEnd w:id="199"/>
    </w:p>
    <w:p w:rsidR="00FA4B9B" w:rsidRDefault="00FA4B9B" w:rsidP="003C5906">
      <w:pPr>
        <w:spacing w:before="120" w:after="120"/>
        <w:ind w:left="720"/>
      </w:pPr>
      <w:r w:rsidRPr="00A53B98">
        <w:rPr>
          <w:highlight w:val="lightGray"/>
        </w:rPr>
        <w:fldChar w:fldCharType="begin"/>
      </w:r>
      <w:r w:rsidRPr="00A53B98">
        <w:rPr>
          <w:highlight w:val="lightGray"/>
        </w:rPr>
        <w:instrText xml:space="preserve"> MACROBUTTON  DoFieldClick [Use the following sample text, or replace it with your own policy.]</w:instrText>
      </w:r>
      <w:r w:rsidRPr="00A53B98">
        <w:rPr>
          <w:highlight w:val="lightGray"/>
        </w:rPr>
        <w:fldChar w:fldCharType="end"/>
      </w:r>
    </w:p>
    <w:p w:rsidR="00B73170" w:rsidRDefault="00B73170" w:rsidP="003C5906">
      <w:pPr>
        <w:spacing w:before="120" w:after="120"/>
        <w:ind w:left="720"/>
      </w:pPr>
      <w:r>
        <w:t xml:space="preserve">All eligible </w:t>
      </w:r>
      <w:smartTag w:uri="urn:schemas-microsoft-com:office:smarttags" w:element="place">
        <w:smartTag w:uri="urn:schemas-microsoft-com:office:smarttags" w:element="country-region">
          <w:r>
            <w:t>U</w:t>
          </w:r>
          <w:r w:rsidR="00EC037F">
            <w:t>.</w:t>
          </w:r>
          <w:r>
            <w:t>S</w:t>
          </w:r>
          <w:r w:rsidR="00EC037F">
            <w:t>.</w:t>
          </w:r>
        </w:smartTag>
      </w:smartTag>
      <w:r>
        <w:t xml:space="preserve"> employees may choose a nationwide Preferred Provider Organization (PPO) medical insurance plan. Eligible employees’ effective date of coverage will be the first of the month following 30 days’ employment with </w:t>
      </w:r>
      <w:r w:rsidR="005A2C70" w:rsidRPr="00A53B98">
        <w:rPr>
          <w:highlight w:val="lightGray"/>
        </w:rPr>
        <w:fldChar w:fldCharType="begin"/>
      </w:r>
      <w:r w:rsidR="005A2C70" w:rsidRPr="00A53B98">
        <w:rPr>
          <w:highlight w:val="lightGray"/>
        </w:rPr>
        <w:instrText xml:space="preserve"> MACROBUTTON  D</w:instrText>
      </w:r>
      <w:r w:rsidR="00E74262" w:rsidRPr="00A53B98">
        <w:rPr>
          <w:highlight w:val="lightGray"/>
        </w:rPr>
        <w:instrText>oFieldClick [</w:instrText>
      </w:r>
      <w:r w:rsidR="00E74262" w:rsidRPr="00A53B98">
        <w:rPr>
          <w:b/>
          <w:highlight w:val="lightGray"/>
        </w:rPr>
        <w:instrText>Organization</w:instrText>
      </w:r>
      <w:r w:rsidR="00E74262" w:rsidRPr="00A53B98">
        <w:rPr>
          <w:highlight w:val="lightGray"/>
        </w:rPr>
        <w:instrText xml:space="preserve"> </w:instrText>
      </w:r>
      <w:r w:rsidR="00E74262" w:rsidRPr="00A53B98">
        <w:rPr>
          <w:b/>
          <w:highlight w:val="lightGray"/>
        </w:rPr>
        <w:instrText>Name</w:instrText>
      </w:r>
      <w:r w:rsidR="00E74262" w:rsidRPr="00A53B98">
        <w:rPr>
          <w:highlight w:val="lightGray"/>
        </w:rPr>
        <w:instrText>]</w:instrText>
      </w:r>
      <w:r w:rsidR="005A2C70" w:rsidRPr="00A53B98">
        <w:rPr>
          <w:highlight w:val="lightGray"/>
        </w:rPr>
        <w:fldChar w:fldCharType="end"/>
      </w:r>
      <w:r w:rsidR="00EC037F">
        <w:t>.</w:t>
      </w:r>
    </w:p>
    <w:p w:rsidR="00283FCF" w:rsidRDefault="00283FCF" w:rsidP="00885106">
      <w:pPr>
        <w:pStyle w:val="Heading2"/>
        <w:tabs>
          <w:tab w:val="clear" w:pos="576"/>
        </w:tabs>
        <w:spacing w:before="480" w:after="240"/>
        <w:ind w:left="720" w:hanging="720"/>
      </w:pPr>
      <w:bookmarkStart w:id="200" w:name="_Toc71616759"/>
      <w:bookmarkStart w:id="201" w:name="_Toc72058993"/>
      <w:bookmarkStart w:id="202" w:name="_Toc80175814"/>
      <w:r>
        <w:t>Dental Insurance</w:t>
      </w:r>
      <w:bookmarkEnd w:id="200"/>
      <w:bookmarkEnd w:id="201"/>
      <w:bookmarkEnd w:id="202"/>
    </w:p>
    <w:p w:rsidR="00FA4B9B" w:rsidRDefault="00FA4B9B" w:rsidP="003C5906">
      <w:pPr>
        <w:spacing w:before="120" w:after="120"/>
        <w:ind w:left="720"/>
      </w:pPr>
      <w:r w:rsidRPr="00A53B98">
        <w:rPr>
          <w:highlight w:val="lightGray"/>
        </w:rPr>
        <w:fldChar w:fldCharType="begin"/>
      </w:r>
      <w:r w:rsidRPr="00A53B98">
        <w:rPr>
          <w:highlight w:val="lightGray"/>
        </w:rPr>
        <w:instrText xml:space="preserve"> MACROBUTTON  DoFieldClick [Use the following sample text, or replace it with your own policy.]</w:instrText>
      </w:r>
      <w:r w:rsidRPr="00A53B98">
        <w:rPr>
          <w:highlight w:val="lightGray"/>
        </w:rPr>
        <w:fldChar w:fldCharType="end"/>
      </w:r>
    </w:p>
    <w:p w:rsidR="00B73170" w:rsidRPr="00884D49" w:rsidRDefault="005A2C70" w:rsidP="003C5906">
      <w:pPr>
        <w:spacing w:before="120" w:after="120"/>
        <w:ind w:left="720"/>
      </w:pPr>
      <w:r w:rsidRPr="00A53B98">
        <w:rPr>
          <w:highlight w:val="lightGray"/>
        </w:rPr>
        <w:fldChar w:fldCharType="begin"/>
      </w:r>
      <w:r w:rsidRPr="00A53B98">
        <w:rPr>
          <w:highlight w:val="lightGray"/>
        </w:rPr>
        <w:instrText xml:space="preserve"> MACROBUTTON  D</w:instrText>
      </w:r>
      <w:r w:rsidR="00E74262" w:rsidRPr="00A53B98">
        <w:rPr>
          <w:highlight w:val="lightGray"/>
        </w:rPr>
        <w:instrText>oFieldClick [Organization Name]</w:instrText>
      </w:r>
      <w:r w:rsidRPr="00A53B98">
        <w:rPr>
          <w:highlight w:val="lightGray"/>
        </w:rPr>
        <w:fldChar w:fldCharType="end"/>
      </w:r>
      <w:r w:rsidR="00B73170" w:rsidRPr="00884D49">
        <w:t xml:space="preserve"> has made every effort to find a comprehensive dental plan that will meet the needs of </w:t>
      </w:r>
      <w:r w:rsidR="00B73170">
        <w:t xml:space="preserve">both families and individuals. </w:t>
      </w:r>
      <w:r w:rsidR="00731083">
        <w:t>A</w:t>
      </w:r>
      <w:r w:rsidR="00B73170" w:rsidRPr="00884D49">
        <w:t xml:space="preserve"> detailed explanation of benefits and how to use the insurance </w:t>
      </w:r>
      <w:r w:rsidR="00731083">
        <w:t>is available in</w:t>
      </w:r>
      <w:r w:rsidR="00B73170" w:rsidRPr="00884D49">
        <w:t xml:space="preserve"> the dental summary plan booklet provided by the insurance company</w:t>
      </w:r>
      <w:r w:rsidR="00731083">
        <w:t>.</w:t>
      </w:r>
    </w:p>
    <w:p w:rsidR="00283FCF" w:rsidRDefault="00283FCF" w:rsidP="00885106">
      <w:pPr>
        <w:pStyle w:val="Heading2"/>
        <w:tabs>
          <w:tab w:val="clear" w:pos="576"/>
        </w:tabs>
        <w:spacing w:before="480" w:after="240"/>
        <w:ind w:left="720" w:hanging="720"/>
      </w:pPr>
      <w:bookmarkStart w:id="203" w:name="_Toc71616760"/>
      <w:bookmarkStart w:id="204" w:name="_Toc72058994"/>
      <w:bookmarkStart w:id="205" w:name="_Toc80175815"/>
      <w:r>
        <w:t>Visual Care Insurance</w:t>
      </w:r>
      <w:bookmarkEnd w:id="203"/>
      <w:bookmarkEnd w:id="204"/>
      <w:bookmarkEnd w:id="205"/>
    </w:p>
    <w:p w:rsidR="00FA4B9B" w:rsidRDefault="00FA4B9B" w:rsidP="003C5906">
      <w:pPr>
        <w:spacing w:before="120" w:after="120"/>
        <w:ind w:left="720"/>
      </w:pPr>
      <w:r w:rsidRPr="00A53B98">
        <w:rPr>
          <w:highlight w:val="lightGray"/>
        </w:rPr>
        <w:fldChar w:fldCharType="begin"/>
      </w:r>
      <w:r w:rsidRPr="00A53B98">
        <w:rPr>
          <w:highlight w:val="lightGray"/>
        </w:rPr>
        <w:instrText xml:space="preserve"> MACROBUTTON  DoFieldClick [Use the following sample text, or replace it with your own policy.]</w:instrText>
      </w:r>
      <w:r w:rsidRPr="00A53B98">
        <w:rPr>
          <w:highlight w:val="lightGray"/>
        </w:rPr>
        <w:fldChar w:fldCharType="end"/>
      </w:r>
    </w:p>
    <w:p w:rsidR="00B73170" w:rsidRDefault="00B73170" w:rsidP="003C5906">
      <w:pPr>
        <w:spacing w:before="120" w:after="120"/>
        <w:ind w:left="720"/>
      </w:pPr>
      <w:r>
        <w:t>The</w:t>
      </w:r>
      <w:r w:rsidR="002F0FC0">
        <w:t xml:space="preserve"> </w:t>
      </w:r>
      <w:r w:rsidR="005A2C70" w:rsidRPr="00A53B98">
        <w:rPr>
          <w:highlight w:val="lightGray"/>
        </w:rPr>
        <w:fldChar w:fldCharType="begin"/>
      </w:r>
      <w:r w:rsidR="005A2C70" w:rsidRPr="00A53B98">
        <w:rPr>
          <w:highlight w:val="lightGray"/>
        </w:rPr>
        <w:instrText xml:space="preserve"> MACROBUTTON  D</w:instrText>
      </w:r>
      <w:r w:rsidR="00E74262" w:rsidRPr="00A53B98">
        <w:rPr>
          <w:highlight w:val="lightGray"/>
        </w:rPr>
        <w:instrText>oFieldClick [Organization Name]</w:instrText>
      </w:r>
      <w:r w:rsidR="005A2C70" w:rsidRPr="00A53B98">
        <w:rPr>
          <w:highlight w:val="lightGray"/>
        </w:rPr>
        <w:fldChar w:fldCharType="end"/>
      </w:r>
      <w:r>
        <w:t xml:space="preserve"> vision plan covers employees’ standard eye examinations, lenses, frames</w:t>
      </w:r>
      <w:r w:rsidR="00F139EC">
        <w:t>,</w:t>
      </w:r>
      <w:r>
        <w:t xml:space="preserve"> or contacts.</w:t>
      </w:r>
      <w:r w:rsidR="00C85822">
        <w:t xml:space="preserve"> </w:t>
      </w:r>
      <w:r>
        <w:t xml:space="preserve">Certain limitations apply, and not all optical centers accept </w:t>
      </w:r>
      <w:r w:rsidR="00F139EC">
        <w:t>the</w:t>
      </w:r>
      <w:r>
        <w:t xml:space="preserve"> current plan. </w:t>
      </w:r>
      <w:r w:rsidR="00F139EC">
        <w:t>A</w:t>
      </w:r>
      <w:r>
        <w:t xml:space="preserve"> more detailed explanation of the plan and locations of optical centers </w:t>
      </w:r>
      <w:r>
        <w:lastRenderedPageBreak/>
        <w:t xml:space="preserve">that accept </w:t>
      </w:r>
      <w:r w:rsidR="00F139EC">
        <w:t xml:space="preserve">the </w:t>
      </w:r>
      <w:r w:rsidR="005A2C70" w:rsidRPr="00A53B98">
        <w:rPr>
          <w:highlight w:val="lightGray"/>
        </w:rPr>
        <w:fldChar w:fldCharType="begin"/>
      </w:r>
      <w:r w:rsidR="005A2C70" w:rsidRPr="00A53B98">
        <w:rPr>
          <w:highlight w:val="lightGray"/>
        </w:rPr>
        <w:instrText xml:space="preserve"> MACROBUTTON  D</w:instrText>
      </w:r>
      <w:r w:rsidR="00E74262" w:rsidRPr="00A53B98">
        <w:rPr>
          <w:highlight w:val="lightGray"/>
        </w:rPr>
        <w:instrText>oFieldClick [Organization Name]</w:instrText>
      </w:r>
      <w:r w:rsidR="005A2C70" w:rsidRPr="00A53B98">
        <w:rPr>
          <w:highlight w:val="lightGray"/>
        </w:rPr>
        <w:fldChar w:fldCharType="end"/>
      </w:r>
      <w:r>
        <w:t xml:space="preserve"> plan </w:t>
      </w:r>
      <w:r w:rsidR="00F139EC">
        <w:t>are available</w:t>
      </w:r>
      <w:r>
        <w:t xml:space="preserve"> </w:t>
      </w:r>
      <w:r w:rsidR="008D5C1E">
        <w:t xml:space="preserve">in </w:t>
      </w:r>
      <w:r>
        <w:t>the summary plan booklet pr</w:t>
      </w:r>
      <w:r w:rsidR="00F139EC">
        <w:t>ovided by the insurance company.</w:t>
      </w:r>
    </w:p>
    <w:p w:rsidR="00283FCF" w:rsidRDefault="00283FCF" w:rsidP="00885106">
      <w:pPr>
        <w:pStyle w:val="Heading2"/>
        <w:tabs>
          <w:tab w:val="clear" w:pos="576"/>
        </w:tabs>
        <w:spacing w:before="480" w:after="240"/>
        <w:ind w:left="720" w:hanging="720"/>
      </w:pPr>
      <w:bookmarkStart w:id="206" w:name="_Toc71616761"/>
      <w:bookmarkStart w:id="207" w:name="_Toc72058995"/>
      <w:bookmarkStart w:id="208" w:name="_Toc80175816"/>
      <w:r>
        <w:t>Disability Insurance</w:t>
      </w:r>
      <w:bookmarkEnd w:id="206"/>
      <w:bookmarkEnd w:id="207"/>
      <w:bookmarkEnd w:id="208"/>
    </w:p>
    <w:p w:rsidR="00FA4B9B" w:rsidRDefault="00FA4B9B" w:rsidP="003C5906">
      <w:pPr>
        <w:spacing w:before="120" w:after="120"/>
        <w:ind w:left="720"/>
      </w:pPr>
      <w:r w:rsidRPr="00A53B98">
        <w:rPr>
          <w:highlight w:val="lightGray"/>
        </w:rPr>
        <w:fldChar w:fldCharType="begin"/>
      </w:r>
      <w:r w:rsidRPr="00A53B98">
        <w:rPr>
          <w:highlight w:val="lightGray"/>
        </w:rPr>
        <w:instrText xml:space="preserve"> MACROBUTTON  DoFieldClick [Use the following sample text, or replace it with your own policy.]</w:instrText>
      </w:r>
      <w:r w:rsidRPr="00A53B98">
        <w:rPr>
          <w:highlight w:val="lightGray"/>
        </w:rPr>
        <w:fldChar w:fldCharType="end"/>
      </w:r>
    </w:p>
    <w:p w:rsidR="00D132B9" w:rsidRDefault="00D132B9" w:rsidP="003C5906">
      <w:pPr>
        <w:spacing w:before="120" w:after="120"/>
        <w:ind w:left="720"/>
      </w:pPr>
      <w:r>
        <w:t xml:space="preserve">Eligible employees are automatically covered by </w:t>
      </w:r>
      <w:r w:rsidR="005A2C70" w:rsidRPr="00A53B98">
        <w:rPr>
          <w:highlight w:val="lightGray"/>
        </w:rPr>
        <w:fldChar w:fldCharType="begin"/>
      </w:r>
      <w:r w:rsidR="005A2C70" w:rsidRPr="00A53B98">
        <w:rPr>
          <w:highlight w:val="lightGray"/>
        </w:rPr>
        <w:instrText xml:space="preserve"> MACROBUTTON  D</w:instrText>
      </w:r>
      <w:r w:rsidR="00E74262" w:rsidRPr="00A53B98">
        <w:rPr>
          <w:highlight w:val="lightGray"/>
        </w:rPr>
        <w:instrText>oFieldClick [Organization Name]</w:instrText>
      </w:r>
      <w:r w:rsidR="005A2C70" w:rsidRPr="00A53B98">
        <w:rPr>
          <w:highlight w:val="lightGray"/>
        </w:rPr>
        <w:fldChar w:fldCharType="end"/>
      </w:r>
      <w:r>
        <w:t xml:space="preserve"> disability plans. Disability insurance is designed to assist </w:t>
      </w:r>
      <w:r w:rsidR="003B79EB">
        <w:t xml:space="preserve">an employee </w:t>
      </w:r>
      <w:r>
        <w:t xml:space="preserve">with income should </w:t>
      </w:r>
      <w:r w:rsidR="003B79EB">
        <w:t>the employee</w:t>
      </w:r>
      <w:r>
        <w:t xml:space="preserve"> become partially or totally disabled and </w:t>
      </w:r>
      <w:r w:rsidR="003B79EB">
        <w:t>be</w:t>
      </w:r>
      <w:r>
        <w:t xml:space="preserve"> unable to perform the essential functions of </w:t>
      </w:r>
      <w:r w:rsidR="003B79EB">
        <w:t>his or her</w:t>
      </w:r>
      <w:r>
        <w:t xml:space="preserve"> job. </w:t>
      </w:r>
      <w:r w:rsidR="003B79EB">
        <w:t>The</w:t>
      </w:r>
      <w:r>
        <w:t xml:space="preserve"> summary plan descriptions explain long</w:t>
      </w:r>
      <w:r w:rsidR="008D5C1E">
        <w:t>-</w:t>
      </w:r>
      <w:r w:rsidR="00722DE4">
        <w:t>term</w:t>
      </w:r>
      <w:r>
        <w:t xml:space="preserve"> and</w:t>
      </w:r>
      <w:r w:rsidR="003B79EB">
        <w:t xml:space="preserve"> short-term disability benefits.</w:t>
      </w:r>
    </w:p>
    <w:p w:rsidR="00283FCF" w:rsidRDefault="00283FCF" w:rsidP="00885106">
      <w:pPr>
        <w:pStyle w:val="Heading2"/>
        <w:tabs>
          <w:tab w:val="clear" w:pos="576"/>
        </w:tabs>
        <w:spacing w:before="480" w:after="240"/>
        <w:ind w:left="720" w:hanging="720"/>
      </w:pPr>
      <w:bookmarkStart w:id="209" w:name="_Toc71616762"/>
      <w:bookmarkStart w:id="210" w:name="_Toc72058996"/>
      <w:bookmarkStart w:id="211" w:name="_Toc80175817"/>
      <w:r>
        <w:t>Life, Accidental Death</w:t>
      </w:r>
      <w:r w:rsidR="00EC21A3">
        <w:t>,</w:t>
      </w:r>
      <w:r>
        <w:t xml:space="preserve"> and Dismemberment Insurance</w:t>
      </w:r>
      <w:bookmarkEnd w:id="209"/>
      <w:bookmarkEnd w:id="210"/>
      <w:bookmarkEnd w:id="211"/>
    </w:p>
    <w:p w:rsidR="00FA4B9B" w:rsidRDefault="00FA4B9B" w:rsidP="003C5906">
      <w:pPr>
        <w:spacing w:before="120" w:after="120"/>
        <w:ind w:left="720"/>
      </w:pPr>
      <w:r w:rsidRPr="00A53B98">
        <w:rPr>
          <w:highlight w:val="lightGray"/>
        </w:rPr>
        <w:fldChar w:fldCharType="begin"/>
      </w:r>
      <w:r w:rsidRPr="00A53B98">
        <w:rPr>
          <w:highlight w:val="lightGray"/>
        </w:rPr>
        <w:instrText xml:space="preserve"> MACROBUTTON  DoFieldClick [Use the following sample text, or replace it with your own policy.]</w:instrText>
      </w:r>
      <w:r w:rsidRPr="00A53B98">
        <w:rPr>
          <w:highlight w:val="lightGray"/>
        </w:rPr>
        <w:fldChar w:fldCharType="end"/>
      </w:r>
    </w:p>
    <w:p w:rsidR="00D132B9" w:rsidRDefault="00B93E39" w:rsidP="003C5906">
      <w:pPr>
        <w:spacing w:before="120" w:after="120"/>
        <w:ind w:left="720"/>
      </w:pPr>
      <w:r>
        <w:t xml:space="preserve">The </w:t>
      </w:r>
      <w:r w:rsidR="005A2C70" w:rsidRPr="00A53B98">
        <w:rPr>
          <w:highlight w:val="lightGray"/>
        </w:rPr>
        <w:fldChar w:fldCharType="begin"/>
      </w:r>
      <w:r w:rsidR="005A2C70" w:rsidRPr="00A53B98">
        <w:rPr>
          <w:highlight w:val="lightGray"/>
        </w:rPr>
        <w:instrText xml:space="preserve"> MACROBUTTON  D</w:instrText>
      </w:r>
      <w:r w:rsidR="00E74262" w:rsidRPr="00A53B98">
        <w:rPr>
          <w:highlight w:val="lightGray"/>
        </w:rPr>
        <w:instrText>oFieldClick [Organization Name]</w:instrText>
      </w:r>
      <w:r w:rsidR="005A2C70" w:rsidRPr="00A53B98">
        <w:rPr>
          <w:highlight w:val="lightGray"/>
        </w:rPr>
        <w:fldChar w:fldCharType="end"/>
      </w:r>
      <w:r w:rsidR="00D132B9" w:rsidRPr="00BF7D40">
        <w:t xml:space="preserve"> Group Life Insurance covers all eligible employees.</w:t>
      </w:r>
      <w:r w:rsidR="00C85822">
        <w:t xml:space="preserve"> </w:t>
      </w:r>
      <w:r w:rsidR="00D132B9" w:rsidRPr="00BF7D40">
        <w:t xml:space="preserve">This insurance is payable in the event of </w:t>
      </w:r>
      <w:r>
        <w:t>the employee’s</w:t>
      </w:r>
      <w:r w:rsidR="00D132B9" w:rsidRPr="00BF7D40">
        <w:t xml:space="preserve"> death, in accordance with the policy, while</w:t>
      </w:r>
      <w:r w:rsidR="00D132B9">
        <w:t xml:space="preserve"> </w:t>
      </w:r>
      <w:r>
        <w:t>the employee is</w:t>
      </w:r>
      <w:r w:rsidR="00D132B9">
        <w:t xml:space="preserve"> insured. </w:t>
      </w:r>
      <w:r w:rsidR="00D132B9" w:rsidRPr="00BF7D40">
        <w:t xml:space="preserve">Accidental Death and Dismemberment Insurance is in the same amount as and in addition to </w:t>
      </w:r>
      <w:r>
        <w:t>the employee’s</w:t>
      </w:r>
      <w:r w:rsidR="00D132B9" w:rsidRPr="00BF7D40">
        <w:t xml:space="preserve"> life insurance coverage. </w:t>
      </w:r>
      <w:r>
        <w:t>The</w:t>
      </w:r>
      <w:r w:rsidR="00D132B9" w:rsidRPr="00BF7D40">
        <w:t xml:space="preserve"> summary plan booklet provided by our insurance company </w:t>
      </w:r>
      <w:r>
        <w:t>includes</w:t>
      </w:r>
      <w:r w:rsidR="00D132B9" w:rsidRPr="00BF7D40">
        <w:t xml:space="preserve"> details on </w:t>
      </w:r>
      <w:r>
        <w:t>employee</w:t>
      </w:r>
      <w:r w:rsidR="00D132B9" w:rsidRPr="00BF7D40">
        <w:t xml:space="preserve"> life insurance and accidental death </w:t>
      </w:r>
      <w:r>
        <w:t>and</w:t>
      </w:r>
      <w:r w:rsidR="00D132B9" w:rsidRPr="00BF7D40">
        <w:t xml:space="preserve"> dismemberment coverage</w:t>
      </w:r>
      <w:r>
        <w:t>.</w:t>
      </w:r>
    </w:p>
    <w:p w:rsidR="00283FCF" w:rsidRDefault="008D5C1E" w:rsidP="00885106">
      <w:pPr>
        <w:pStyle w:val="Heading2"/>
        <w:tabs>
          <w:tab w:val="clear" w:pos="576"/>
        </w:tabs>
        <w:spacing w:before="480" w:after="240"/>
        <w:ind w:left="720" w:hanging="720"/>
      </w:pPr>
      <w:bookmarkStart w:id="212" w:name="_Toc71616763"/>
      <w:bookmarkStart w:id="213" w:name="_Toc72058997"/>
      <w:bookmarkStart w:id="214" w:name="_Toc80175818"/>
      <w:r>
        <w:t>COBRA</w:t>
      </w:r>
      <w:r w:rsidR="00283FCF">
        <w:t xml:space="preserve"> Notification</w:t>
      </w:r>
      <w:bookmarkEnd w:id="212"/>
      <w:bookmarkEnd w:id="213"/>
      <w:bookmarkEnd w:id="214"/>
    </w:p>
    <w:p w:rsidR="00FA4B9B" w:rsidRDefault="00FA4B9B" w:rsidP="003C5906">
      <w:pPr>
        <w:spacing w:before="120" w:after="120"/>
        <w:ind w:left="720"/>
      </w:pPr>
      <w:r w:rsidRPr="00A53B98">
        <w:rPr>
          <w:highlight w:val="lightGray"/>
        </w:rPr>
        <w:fldChar w:fldCharType="begin"/>
      </w:r>
      <w:r w:rsidRPr="00A53B98">
        <w:rPr>
          <w:highlight w:val="lightGray"/>
        </w:rPr>
        <w:instrText xml:space="preserve"> MACROBUTTON  DoFieldClick [Use the following sample text, or replace it with your own policy.]</w:instrText>
      </w:r>
      <w:r w:rsidRPr="00A53B98">
        <w:rPr>
          <w:highlight w:val="lightGray"/>
        </w:rPr>
        <w:fldChar w:fldCharType="end"/>
      </w:r>
    </w:p>
    <w:p w:rsidR="00D132B9" w:rsidRPr="00BF7D40" w:rsidRDefault="00D132B9" w:rsidP="003C5906">
      <w:pPr>
        <w:spacing w:before="120" w:after="120"/>
        <w:ind w:left="720"/>
      </w:pPr>
      <w:r w:rsidRPr="00BF7D40">
        <w:t>According to the federal Consolidated Omnibus Budget Reconciliat</w:t>
      </w:r>
      <w:r w:rsidR="007F7CB8">
        <w:t>ion</w:t>
      </w:r>
      <w:r w:rsidRPr="00BF7D40">
        <w:t xml:space="preserve"> Act</w:t>
      </w:r>
      <w:r w:rsidR="00C85822">
        <w:t xml:space="preserve"> </w:t>
      </w:r>
      <w:r w:rsidRPr="00BF7D40">
        <w:t xml:space="preserve">(COBRA) of 1985, in the event of your termination of employment with </w:t>
      </w:r>
      <w:r w:rsidR="005A2C70" w:rsidRPr="00A53B98">
        <w:rPr>
          <w:highlight w:val="lightGray"/>
        </w:rPr>
        <w:fldChar w:fldCharType="begin"/>
      </w:r>
      <w:r w:rsidR="005A2C70" w:rsidRPr="00A53B98">
        <w:rPr>
          <w:highlight w:val="lightGray"/>
        </w:rPr>
        <w:instrText xml:space="preserve"> MACROBUTTON  DoFieldClick [Organization Name] </w:instrText>
      </w:r>
      <w:r w:rsidR="005A2C70" w:rsidRPr="00A53B98">
        <w:rPr>
          <w:highlight w:val="lightGray"/>
        </w:rPr>
        <w:fldChar w:fldCharType="end"/>
      </w:r>
      <w:r w:rsidRPr="00BF7D40">
        <w:t xml:space="preserve">or loss of eligibility to remain covered under </w:t>
      </w:r>
      <w:r w:rsidR="005A2C70" w:rsidRPr="00A53B98">
        <w:rPr>
          <w:highlight w:val="lightGray"/>
        </w:rPr>
        <w:fldChar w:fldCharType="begin"/>
      </w:r>
      <w:r w:rsidR="005A2C70" w:rsidRPr="00A53B98">
        <w:rPr>
          <w:highlight w:val="lightGray"/>
        </w:rPr>
        <w:instrText xml:space="preserve"> MACROBUTTON  D</w:instrText>
      </w:r>
      <w:r w:rsidR="00D169CE" w:rsidRPr="00A53B98">
        <w:rPr>
          <w:highlight w:val="lightGray"/>
        </w:rPr>
        <w:instrText>oFieldClick [Organization Name]</w:instrText>
      </w:r>
      <w:r w:rsidR="005A2C70" w:rsidRPr="00A53B98">
        <w:rPr>
          <w:highlight w:val="lightGray"/>
        </w:rPr>
        <w:fldChar w:fldCharType="end"/>
      </w:r>
      <w:r w:rsidR="00690587" w:rsidRPr="00D169CE">
        <w:t>’s</w:t>
      </w:r>
      <w:r w:rsidR="00690587" w:rsidRPr="00884D49">
        <w:t xml:space="preserve"> </w:t>
      </w:r>
      <w:r w:rsidRPr="00BF7D40">
        <w:t xml:space="preserve">group health insurance program, </w:t>
      </w:r>
      <w:r w:rsidR="008061BF">
        <w:t>employees</w:t>
      </w:r>
      <w:r w:rsidRPr="00BF7D40">
        <w:t xml:space="preserve"> and </w:t>
      </w:r>
      <w:r w:rsidR="008061BF">
        <w:t>their</w:t>
      </w:r>
      <w:r w:rsidRPr="00BF7D40">
        <w:t xml:space="preserve"> eligible dependents may have the right to continued coverage under </w:t>
      </w:r>
      <w:r w:rsidR="005A2C70" w:rsidRPr="00A53B98">
        <w:rPr>
          <w:highlight w:val="lightGray"/>
        </w:rPr>
        <w:fldChar w:fldCharType="begin"/>
      </w:r>
      <w:r w:rsidR="005A2C70" w:rsidRPr="00A53B98">
        <w:rPr>
          <w:highlight w:val="lightGray"/>
        </w:rPr>
        <w:instrText xml:space="preserve"> MACROBUTTON  D</w:instrText>
      </w:r>
      <w:r w:rsidR="00D169CE" w:rsidRPr="00A53B98">
        <w:rPr>
          <w:highlight w:val="lightGray"/>
        </w:rPr>
        <w:instrText>oFieldClick [Organization Name]</w:instrText>
      </w:r>
      <w:r w:rsidR="005A2C70" w:rsidRPr="00A53B98">
        <w:rPr>
          <w:highlight w:val="lightGray"/>
        </w:rPr>
        <w:fldChar w:fldCharType="end"/>
      </w:r>
      <w:r w:rsidR="00690587" w:rsidRPr="00D169CE">
        <w:t xml:space="preserve">’s </w:t>
      </w:r>
      <w:r w:rsidR="00690587">
        <w:t xml:space="preserve">group </w:t>
      </w:r>
      <w:r w:rsidRPr="00BF7D40">
        <w:t xml:space="preserve">health insurance program for a limited period of time at </w:t>
      </w:r>
      <w:r w:rsidR="008061BF">
        <w:t>their</w:t>
      </w:r>
      <w:r w:rsidRPr="00BF7D40">
        <w:t xml:space="preserve"> own expense.</w:t>
      </w:r>
      <w:r w:rsidR="00C85822">
        <w:t xml:space="preserve"> </w:t>
      </w:r>
      <w:r w:rsidRPr="00BF7D40">
        <w:t xml:space="preserve">Consult the </w:t>
      </w:r>
      <w:smartTag w:uri="urn:schemas-microsoft-com:office:smarttags" w:element="PersonName">
        <w:r w:rsidRPr="00BF7D40">
          <w:t>Benefits</w:t>
        </w:r>
      </w:smartTag>
      <w:r w:rsidRPr="00BF7D40">
        <w:t xml:space="preserve"> Administrator for details</w:t>
      </w:r>
      <w:r w:rsidR="008061BF">
        <w:t>.</w:t>
      </w:r>
    </w:p>
    <w:p w:rsidR="00283FCF" w:rsidRDefault="00283FCF" w:rsidP="00885106">
      <w:pPr>
        <w:pStyle w:val="Heading2"/>
        <w:tabs>
          <w:tab w:val="clear" w:pos="576"/>
        </w:tabs>
        <w:spacing w:before="480" w:after="240"/>
        <w:ind w:left="720" w:hanging="720"/>
      </w:pPr>
      <w:bookmarkStart w:id="215" w:name="_Toc71616764"/>
      <w:bookmarkStart w:id="216" w:name="_Toc72058998"/>
      <w:bookmarkStart w:id="217" w:name="_Toc80175819"/>
      <w:r>
        <w:t>Pre</w:t>
      </w:r>
      <w:r w:rsidR="00111AA9">
        <w:t>-</w:t>
      </w:r>
      <w:r w:rsidR="001D2031">
        <w:t>t</w:t>
      </w:r>
      <w:r>
        <w:t>ax Deductions for Expenses</w:t>
      </w:r>
      <w:bookmarkEnd w:id="215"/>
      <w:bookmarkEnd w:id="216"/>
      <w:bookmarkEnd w:id="217"/>
    </w:p>
    <w:p w:rsidR="00A050D3" w:rsidRDefault="00A050D3" w:rsidP="003C5906">
      <w:pPr>
        <w:spacing w:before="120" w:after="120"/>
        <w:ind w:left="720"/>
      </w:pPr>
      <w:r w:rsidRPr="00A53B98">
        <w:rPr>
          <w:highlight w:val="lightGray"/>
        </w:rPr>
        <w:fldChar w:fldCharType="begin"/>
      </w:r>
      <w:r w:rsidRPr="00A53B98">
        <w:rPr>
          <w:highlight w:val="lightGray"/>
        </w:rPr>
        <w:instrText xml:space="preserve"> MACROBUTTON  DoFieldClick [Use the following sample text, or replace it with your own policy.]</w:instrText>
      </w:r>
      <w:r w:rsidRPr="00A53B98">
        <w:rPr>
          <w:highlight w:val="lightGray"/>
        </w:rPr>
        <w:fldChar w:fldCharType="end"/>
      </w:r>
    </w:p>
    <w:p w:rsidR="00D132B9" w:rsidRDefault="005A2C70" w:rsidP="003C5906">
      <w:pPr>
        <w:spacing w:before="120" w:after="120"/>
        <w:ind w:left="720"/>
      </w:pPr>
      <w:r w:rsidRPr="00A53B98">
        <w:rPr>
          <w:highlight w:val="lightGray"/>
        </w:rPr>
        <w:fldChar w:fldCharType="begin"/>
      </w:r>
      <w:r w:rsidRPr="00A53B98">
        <w:rPr>
          <w:highlight w:val="lightGray"/>
        </w:rPr>
        <w:instrText xml:space="preserve"> MACROBUTTON  D</w:instrText>
      </w:r>
      <w:r w:rsidR="00BF01BA" w:rsidRPr="00A53B98">
        <w:rPr>
          <w:highlight w:val="lightGray"/>
        </w:rPr>
        <w:instrText>oFieldClick [Organization Name]</w:instrText>
      </w:r>
      <w:r w:rsidRPr="00A53B98">
        <w:rPr>
          <w:highlight w:val="lightGray"/>
        </w:rPr>
        <w:fldChar w:fldCharType="end"/>
      </w:r>
      <w:r w:rsidR="00D132B9" w:rsidRPr="00B3162C">
        <w:t xml:space="preserve"> employees participating in any of the basic health insurance plans, i.e., group medical, dental and/or vision</w:t>
      </w:r>
      <w:r w:rsidR="00B028B9">
        <w:t>,</w:t>
      </w:r>
      <w:r w:rsidR="00D132B9" w:rsidRPr="00B3162C">
        <w:t xml:space="preserve"> are required to contribute to payment of the plan(s) premium(s) via payroll deduction cost sharing.</w:t>
      </w:r>
      <w:r w:rsidR="00C85822">
        <w:t xml:space="preserve"> </w:t>
      </w:r>
      <w:r w:rsidR="00D132B9" w:rsidRPr="00B3162C">
        <w:t>In accordance with U</w:t>
      </w:r>
      <w:r w:rsidR="00B028B9">
        <w:t>.</w:t>
      </w:r>
      <w:r w:rsidR="00D132B9" w:rsidRPr="00B3162C">
        <w:t>S</w:t>
      </w:r>
      <w:r w:rsidR="00B028B9">
        <w:t>.</w:t>
      </w:r>
      <w:r w:rsidR="00D132B9" w:rsidRPr="00B3162C">
        <w:t xml:space="preserve"> Internal Revenue Service provisions, </w:t>
      </w:r>
      <w:r w:rsidRPr="00A53B98">
        <w:rPr>
          <w:highlight w:val="lightGray"/>
        </w:rPr>
        <w:fldChar w:fldCharType="begin"/>
      </w:r>
      <w:r w:rsidRPr="00A53B98">
        <w:rPr>
          <w:highlight w:val="lightGray"/>
        </w:rPr>
        <w:instrText xml:space="preserve"> MACROBUTTON  D</w:instrText>
      </w:r>
      <w:r w:rsidR="00BF01BA" w:rsidRPr="00A53B98">
        <w:rPr>
          <w:highlight w:val="lightGray"/>
        </w:rPr>
        <w:instrText>oFieldClick [Organization Name]</w:instrText>
      </w:r>
      <w:r w:rsidRPr="00A53B98">
        <w:rPr>
          <w:highlight w:val="lightGray"/>
        </w:rPr>
        <w:fldChar w:fldCharType="end"/>
      </w:r>
      <w:r w:rsidR="00D132B9" w:rsidRPr="00B3162C">
        <w:t xml:space="preserve"> provides employees </w:t>
      </w:r>
      <w:r w:rsidR="00D132B9">
        <w:t xml:space="preserve">the opportunity to participate in </w:t>
      </w:r>
      <w:r w:rsidR="008D5C1E">
        <w:t>(</w:t>
      </w:r>
      <w:r w:rsidR="00D132B9">
        <w:t xml:space="preserve">a) </w:t>
      </w:r>
      <w:r w:rsidR="00D132B9" w:rsidRPr="00B3162C">
        <w:t>Section 125 Plan</w:t>
      </w:r>
      <w:r w:rsidR="00D132B9">
        <w:t xml:space="preserve">, </w:t>
      </w:r>
      <w:r w:rsidR="008D5C1E">
        <w:t>(</w:t>
      </w:r>
      <w:r w:rsidR="00D132B9">
        <w:t>b) Fl</w:t>
      </w:r>
      <w:r w:rsidR="00D132B9" w:rsidRPr="00B3162C">
        <w:t>exible Spending Accounts</w:t>
      </w:r>
      <w:r w:rsidR="00B028B9">
        <w:t xml:space="preserve">, </w:t>
      </w:r>
      <w:r w:rsidR="008D5C1E">
        <w:t>(</w:t>
      </w:r>
      <w:r w:rsidR="00BF01BA">
        <w:t xml:space="preserve">c) </w:t>
      </w:r>
      <w:r w:rsidR="00BF01BA" w:rsidRPr="00A53B98">
        <w:rPr>
          <w:highlight w:val="lightGray"/>
        </w:rPr>
        <w:fldChar w:fldCharType="begin"/>
      </w:r>
      <w:r w:rsidR="00BF01BA" w:rsidRPr="00A53B98">
        <w:rPr>
          <w:highlight w:val="lightGray"/>
        </w:rPr>
        <w:instrText xml:space="preserve"> MACROBUTTON  DoFieldClick [Other]</w:instrText>
      </w:r>
      <w:r w:rsidR="00BF01BA" w:rsidRPr="00A53B98">
        <w:rPr>
          <w:highlight w:val="lightGray"/>
        </w:rPr>
        <w:fldChar w:fldCharType="end"/>
      </w:r>
      <w:r w:rsidR="00B028B9">
        <w:t>.</w:t>
      </w:r>
    </w:p>
    <w:p w:rsidR="00283FCF" w:rsidRDefault="00283FCF" w:rsidP="00283FCF">
      <w:pPr>
        <w:jc w:val="both"/>
        <w:rPr>
          <w:rFonts w:cs="Arial"/>
        </w:rPr>
      </w:pPr>
    </w:p>
    <w:p w:rsidR="00283FCF" w:rsidRDefault="00283FCF" w:rsidP="00885106">
      <w:pPr>
        <w:pStyle w:val="Heading2"/>
        <w:tabs>
          <w:tab w:val="clear" w:pos="576"/>
        </w:tabs>
        <w:spacing w:before="480" w:after="240"/>
        <w:ind w:left="720" w:hanging="720"/>
      </w:pPr>
      <w:bookmarkStart w:id="218" w:name="_Toc71616765"/>
      <w:bookmarkStart w:id="219" w:name="_Toc72058999"/>
      <w:bookmarkStart w:id="220" w:name="_Toc80175820"/>
      <w:r>
        <w:t>Worker’s Compensation</w:t>
      </w:r>
      <w:bookmarkEnd w:id="218"/>
      <w:bookmarkEnd w:id="219"/>
      <w:bookmarkEnd w:id="220"/>
    </w:p>
    <w:p w:rsidR="00A050D3" w:rsidRDefault="00A050D3" w:rsidP="003C5906">
      <w:pPr>
        <w:spacing w:before="120" w:after="120"/>
        <w:ind w:left="720"/>
      </w:pPr>
      <w:r w:rsidRPr="00A53B98">
        <w:rPr>
          <w:highlight w:val="lightGray"/>
        </w:rPr>
        <w:fldChar w:fldCharType="begin"/>
      </w:r>
      <w:r w:rsidRPr="00A53B98">
        <w:rPr>
          <w:highlight w:val="lightGray"/>
        </w:rPr>
        <w:instrText xml:space="preserve"> MACROBUTTON  DoFieldClick [Use the following sample text, or replace it with your own policy.]</w:instrText>
      </w:r>
      <w:r w:rsidRPr="00A53B98">
        <w:rPr>
          <w:highlight w:val="lightGray"/>
        </w:rPr>
        <w:fldChar w:fldCharType="end"/>
      </w:r>
    </w:p>
    <w:p w:rsidR="00D132B9" w:rsidRPr="0051030D" w:rsidRDefault="00D132B9" w:rsidP="003C5906">
      <w:pPr>
        <w:spacing w:before="120" w:after="120"/>
        <w:ind w:left="720"/>
      </w:pPr>
      <w:r w:rsidRPr="0051030D">
        <w:t>All employees are entitled to Workers</w:t>
      </w:r>
      <w:r w:rsidR="008D2B15">
        <w:t>’</w:t>
      </w:r>
      <w:r w:rsidRPr="0051030D">
        <w:t xml:space="preserve"> Compensation benefits</w:t>
      </w:r>
      <w:r>
        <w:t xml:space="preserve"> paid by </w:t>
      </w:r>
      <w:r w:rsidR="005A2C70" w:rsidRPr="00A53B98">
        <w:rPr>
          <w:highlight w:val="lightGray"/>
        </w:rPr>
        <w:fldChar w:fldCharType="begin"/>
      </w:r>
      <w:r w:rsidR="005A2C70" w:rsidRPr="00A53B98">
        <w:rPr>
          <w:highlight w:val="lightGray"/>
        </w:rPr>
        <w:instrText xml:space="preserve"> MACROBUTTON  D</w:instrText>
      </w:r>
      <w:r w:rsidR="00086B71" w:rsidRPr="00A53B98">
        <w:rPr>
          <w:highlight w:val="lightGray"/>
        </w:rPr>
        <w:instrText>oFieldClick [Organization Name]</w:instrText>
      </w:r>
      <w:r w:rsidR="005A2C70" w:rsidRPr="00A53B98">
        <w:rPr>
          <w:highlight w:val="lightGray"/>
        </w:rPr>
        <w:fldChar w:fldCharType="end"/>
      </w:r>
      <w:r w:rsidRPr="0051030D">
        <w:t xml:space="preserve">. This coverage is automatic and immediate and protects </w:t>
      </w:r>
      <w:r w:rsidR="00CC6CBB">
        <w:t>employees</w:t>
      </w:r>
      <w:r w:rsidRPr="0051030D">
        <w:t xml:space="preserve"> from work-related injury or illness</w:t>
      </w:r>
      <w:r>
        <w:t>.</w:t>
      </w:r>
      <w:r w:rsidRPr="0051030D">
        <w:t xml:space="preserve"> If </w:t>
      </w:r>
      <w:r w:rsidR="00CC6CBB">
        <w:t>an employee</w:t>
      </w:r>
      <w:r w:rsidRPr="0051030D">
        <w:t xml:space="preserve"> cannot work due to a work-related injury or illness, Workers</w:t>
      </w:r>
      <w:r w:rsidR="008D2B15">
        <w:t>’</w:t>
      </w:r>
      <w:r w:rsidRPr="0051030D">
        <w:t xml:space="preserve"> Compensation insurance pays </w:t>
      </w:r>
      <w:r w:rsidR="00CC6CBB">
        <w:t>his or her</w:t>
      </w:r>
      <w:r w:rsidRPr="0051030D">
        <w:t xml:space="preserve"> medical bills and provides a portion of </w:t>
      </w:r>
      <w:r w:rsidR="00CC6CBB">
        <w:t>his or her</w:t>
      </w:r>
      <w:r w:rsidRPr="0051030D">
        <w:t xml:space="preserve"> income until </w:t>
      </w:r>
      <w:r w:rsidR="00CC6CBB">
        <w:t>he or she</w:t>
      </w:r>
      <w:r w:rsidRPr="0051030D">
        <w:t xml:space="preserve"> can return to work</w:t>
      </w:r>
      <w:r w:rsidR="00CC6CBB">
        <w:t>.</w:t>
      </w:r>
    </w:p>
    <w:p w:rsidR="00283FCF" w:rsidRDefault="00283FCF" w:rsidP="00885106">
      <w:pPr>
        <w:pStyle w:val="Heading2"/>
        <w:tabs>
          <w:tab w:val="clear" w:pos="576"/>
        </w:tabs>
        <w:spacing w:before="480" w:after="240"/>
        <w:ind w:left="720" w:hanging="720"/>
      </w:pPr>
      <w:bookmarkStart w:id="221" w:name="_Toc71616766"/>
      <w:bookmarkStart w:id="222" w:name="_Toc72059000"/>
      <w:bookmarkStart w:id="223" w:name="_Toc80175821"/>
      <w:r>
        <w:t>Unemployment Compensation</w:t>
      </w:r>
      <w:bookmarkEnd w:id="221"/>
      <w:bookmarkEnd w:id="222"/>
      <w:bookmarkEnd w:id="223"/>
    </w:p>
    <w:p w:rsidR="00A050D3" w:rsidRDefault="00A050D3" w:rsidP="003C5906">
      <w:pPr>
        <w:spacing w:before="120" w:after="120"/>
        <w:ind w:left="720"/>
      </w:pPr>
      <w:r w:rsidRPr="00A53B98">
        <w:rPr>
          <w:highlight w:val="lightGray"/>
        </w:rPr>
        <w:fldChar w:fldCharType="begin"/>
      </w:r>
      <w:r w:rsidRPr="00A53B98">
        <w:rPr>
          <w:highlight w:val="lightGray"/>
        </w:rPr>
        <w:instrText xml:space="preserve"> MACROBUTTON  DoFieldClick [Use the following sample text, or replace it with your own policy.]</w:instrText>
      </w:r>
      <w:r w:rsidRPr="00A53B98">
        <w:rPr>
          <w:highlight w:val="lightGray"/>
        </w:rPr>
        <w:fldChar w:fldCharType="end"/>
      </w:r>
    </w:p>
    <w:p w:rsidR="00D132B9" w:rsidRPr="00503661" w:rsidRDefault="00D132B9" w:rsidP="003C5906">
      <w:pPr>
        <w:spacing w:before="120" w:after="120"/>
        <w:ind w:left="720"/>
      </w:pPr>
      <w:r w:rsidRPr="00503661">
        <w:t xml:space="preserve">Unemployment compensation is designed to provide a temporary income </w:t>
      </w:r>
      <w:r w:rsidR="008742E9">
        <w:t>for those who</w:t>
      </w:r>
      <w:r w:rsidRPr="00503661">
        <w:t xml:space="preserve"> are out of work through no fault of </w:t>
      </w:r>
      <w:r w:rsidR="008742E9">
        <w:t>their</w:t>
      </w:r>
      <w:r w:rsidRPr="00503661">
        <w:t xml:space="preserve"> own. Depending upon the circumstances, employees may be eligible for Unemployment Compensation upon termination of employment with </w:t>
      </w:r>
      <w:r w:rsidR="005A2C70" w:rsidRPr="00A53B98">
        <w:rPr>
          <w:highlight w:val="lightGray"/>
        </w:rPr>
        <w:fldChar w:fldCharType="begin"/>
      </w:r>
      <w:r w:rsidR="005A2C70" w:rsidRPr="00A53B98">
        <w:rPr>
          <w:highlight w:val="lightGray"/>
        </w:rPr>
        <w:instrText xml:space="preserve"> MACROBUTTON  DoFieldClick [Organizatio</w:instrText>
      </w:r>
      <w:r w:rsidR="0019608D" w:rsidRPr="00A53B98">
        <w:rPr>
          <w:highlight w:val="lightGray"/>
        </w:rPr>
        <w:instrText>n Name]</w:instrText>
      </w:r>
      <w:r w:rsidR="005A2C70" w:rsidRPr="00A53B98">
        <w:rPr>
          <w:highlight w:val="lightGray"/>
        </w:rPr>
        <w:fldChar w:fldCharType="end"/>
      </w:r>
      <w:r w:rsidRPr="00503661">
        <w:t xml:space="preserve">. The Division of Unemployment Insurance of each State’s Department of Labor determines eligibility for Unemployment Compensation. </w:t>
      </w:r>
      <w:r w:rsidR="005A2C70" w:rsidRPr="00A53B98">
        <w:rPr>
          <w:highlight w:val="lightGray"/>
        </w:rPr>
        <w:fldChar w:fldCharType="begin"/>
      </w:r>
      <w:r w:rsidR="005A2C70" w:rsidRPr="00A53B98">
        <w:rPr>
          <w:highlight w:val="lightGray"/>
        </w:rPr>
        <w:instrText xml:space="preserve"> MACROBUTTON  D</w:instrText>
      </w:r>
      <w:r w:rsidR="0019608D" w:rsidRPr="00A53B98">
        <w:rPr>
          <w:highlight w:val="lightGray"/>
        </w:rPr>
        <w:instrText>oFieldClick [Organization Name]</w:instrText>
      </w:r>
      <w:r w:rsidR="005A2C70" w:rsidRPr="00A53B98">
        <w:rPr>
          <w:highlight w:val="lightGray"/>
        </w:rPr>
        <w:fldChar w:fldCharType="end"/>
      </w:r>
      <w:r w:rsidRPr="00503661">
        <w:t xml:space="preserve"> pays the entire cost of this insurance program</w:t>
      </w:r>
      <w:r w:rsidR="008742E9">
        <w:t>.</w:t>
      </w:r>
    </w:p>
    <w:p w:rsidR="00283FCF" w:rsidRDefault="00283FCF" w:rsidP="00885106">
      <w:pPr>
        <w:pStyle w:val="Heading2"/>
        <w:tabs>
          <w:tab w:val="clear" w:pos="576"/>
        </w:tabs>
        <w:spacing w:before="480" w:after="240"/>
        <w:ind w:left="720" w:hanging="720"/>
      </w:pPr>
      <w:bookmarkStart w:id="224" w:name="_Toc71616767"/>
      <w:bookmarkStart w:id="225" w:name="_Toc72059001"/>
      <w:bookmarkStart w:id="226" w:name="_Toc80175822"/>
      <w:r>
        <w:t>Social Security</w:t>
      </w:r>
      <w:bookmarkEnd w:id="224"/>
      <w:bookmarkEnd w:id="225"/>
      <w:bookmarkEnd w:id="226"/>
    </w:p>
    <w:p w:rsidR="00A050D3" w:rsidRDefault="00A050D3" w:rsidP="003C5906">
      <w:pPr>
        <w:spacing w:before="120" w:after="120"/>
        <w:ind w:left="720"/>
      </w:pPr>
      <w:r w:rsidRPr="00A53B98">
        <w:rPr>
          <w:highlight w:val="lightGray"/>
        </w:rPr>
        <w:fldChar w:fldCharType="begin"/>
      </w:r>
      <w:r w:rsidRPr="00A53B98">
        <w:rPr>
          <w:highlight w:val="lightGray"/>
        </w:rPr>
        <w:instrText xml:space="preserve"> MACROBUTTON  DoFieldClick [Use the following sample text, or replace it with your own policy.]</w:instrText>
      </w:r>
      <w:r w:rsidRPr="00A53B98">
        <w:rPr>
          <w:highlight w:val="lightGray"/>
        </w:rPr>
        <w:fldChar w:fldCharType="end"/>
      </w:r>
    </w:p>
    <w:p w:rsidR="0087000A" w:rsidRDefault="0087000A" w:rsidP="003C5906">
      <w:pPr>
        <w:spacing w:before="120" w:after="120"/>
        <w:ind w:left="720"/>
      </w:pPr>
      <w:r w:rsidRPr="00503661">
        <w:t xml:space="preserve">The United States Government operates a system of mandated insurance known as Social Security. As a wage earner, </w:t>
      </w:r>
      <w:r w:rsidR="007A131A">
        <w:t>employees</w:t>
      </w:r>
      <w:r w:rsidRPr="00503661">
        <w:t xml:space="preserve"> are required by law to contribute a set amount of weekly wages to the trust fund from which benefits are paid. As employer, </w:t>
      </w:r>
      <w:r w:rsidR="005A2C70" w:rsidRPr="00A53B98">
        <w:rPr>
          <w:highlight w:val="lightGray"/>
        </w:rPr>
        <w:fldChar w:fldCharType="begin"/>
      </w:r>
      <w:r w:rsidR="005A2C70" w:rsidRPr="00A53B98">
        <w:rPr>
          <w:highlight w:val="lightGray"/>
        </w:rPr>
        <w:instrText xml:space="preserve"> MACROBUTTON  D</w:instrText>
      </w:r>
      <w:r w:rsidR="002F5465" w:rsidRPr="00A53B98">
        <w:rPr>
          <w:highlight w:val="lightGray"/>
        </w:rPr>
        <w:instrText>oFieldClick [Organization Name]</w:instrText>
      </w:r>
      <w:r w:rsidR="005A2C70" w:rsidRPr="00A53B98">
        <w:rPr>
          <w:highlight w:val="lightGray"/>
        </w:rPr>
        <w:fldChar w:fldCharType="end"/>
      </w:r>
      <w:r w:rsidRPr="00503661">
        <w:t xml:space="preserve"> is required to deduct this amount from each paycheck </w:t>
      </w:r>
      <w:r w:rsidR="007A131A">
        <w:t>an employee</w:t>
      </w:r>
      <w:r w:rsidRPr="00503661">
        <w:t xml:space="preserve"> receive</w:t>
      </w:r>
      <w:r w:rsidR="007A131A">
        <w:t>s</w:t>
      </w:r>
      <w:r w:rsidRPr="00503661">
        <w:t xml:space="preserve">. In addition, </w:t>
      </w:r>
      <w:r w:rsidR="005A2C70" w:rsidRPr="00A53B98">
        <w:rPr>
          <w:highlight w:val="lightGray"/>
        </w:rPr>
        <w:fldChar w:fldCharType="begin"/>
      </w:r>
      <w:r w:rsidR="005A2C70" w:rsidRPr="00A53B98">
        <w:rPr>
          <w:highlight w:val="lightGray"/>
        </w:rPr>
        <w:instrText xml:space="preserve"> MACROBUTTON  D</w:instrText>
      </w:r>
      <w:r w:rsidR="002F5465" w:rsidRPr="00A53B98">
        <w:rPr>
          <w:highlight w:val="lightGray"/>
        </w:rPr>
        <w:instrText>oFieldClick [Organization Name]</w:instrText>
      </w:r>
      <w:r w:rsidR="005A2C70" w:rsidRPr="00A53B98">
        <w:rPr>
          <w:highlight w:val="lightGray"/>
        </w:rPr>
        <w:fldChar w:fldCharType="end"/>
      </w:r>
      <w:r w:rsidRPr="00503661">
        <w:t xml:space="preserve"> matches </w:t>
      </w:r>
      <w:r w:rsidR="007A131A">
        <w:t>employee</w:t>
      </w:r>
      <w:r w:rsidRPr="00503661">
        <w:t xml:space="preserve"> contribution dollar for dollar, thereby paying one-half of the cost of </w:t>
      </w:r>
      <w:r w:rsidR="007A131A">
        <w:t>employee</w:t>
      </w:r>
      <w:r w:rsidRPr="00503661">
        <w:t xml:space="preserve"> Social Security benefits</w:t>
      </w:r>
      <w:r w:rsidR="007A131A">
        <w:t>.</w:t>
      </w:r>
    </w:p>
    <w:p w:rsidR="00283FCF" w:rsidRDefault="00283FCF" w:rsidP="00885106">
      <w:pPr>
        <w:pStyle w:val="Heading2"/>
        <w:tabs>
          <w:tab w:val="clear" w:pos="576"/>
        </w:tabs>
        <w:spacing w:before="480" w:after="240"/>
        <w:ind w:left="720" w:hanging="720"/>
      </w:pPr>
      <w:bookmarkStart w:id="227" w:name="_Toc71616768"/>
      <w:bookmarkStart w:id="228" w:name="_Toc72059002"/>
      <w:bookmarkStart w:id="229" w:name="_Toc80175823"/>
      <w:r>
        <w:t>Retirement Plans and Stock Options</w:t>
      </w:r>
      <w:bookmarkEnd w:id="227"/>
      <w:bookmarkEnd w:id="228"/>
      <w:bookmarkEnd w:id="229"/>
    </w:p>
    <w:p w:rsidR="00A050D3" w:rsidRDefault="00A050D3" w:rsidP="003C5906">
      <w:pPr>
        <w:spacing w:before="120" w:after="120"/>
        <w:ind w:left="720"/>
      </w:pPr>
      <w:r w:rsidRPr="00A53B98">
        <w:rPr>
          <w:highlight w:val="lightGray"/>
        </w:rPr>
        <w:fldChar w:fldCharType="begin"/>
      </w:r>
      <w:r w:rsidRPr="00A53B98">
        <w:rPr>
          <w:highlight w:val="lightGray"/>
        </w:rPr>
        <w:instrText xml:space="preserve"> MACROBUTTON  DoFieldClick [Use the following sample text, or replace it with your own policy.]</w:instrText>
      </w:r>
      <w:r w:rsidRPr="00A53B98">
        <w:rPr>
          <w:highlight w:val="lightGray"/>
        </w:rPr>
        <w:fldChar w:fldCharType="end"/>
      </w:r>
    </w:p>
    <w:p w:rsidR="0087000A" w:rsidRDefault="005A2C70" w:rsidP="003C5906">
      <w:pPr>
        <w:spacing w:before="120" w:after="120"/>
        <w:ind w:left="720"/>
      </w:pPr>
      <w:r w:rsidRPr="00A53B98">
        <w:rPr>
          <w:highlight w:val="lightGray"/>
        </w:rPr>
        <w:fldChar w:fldCharType="begin"/>
      </w:r>
      <w:r w:rsidRPr="00A53B98">
        <w:rPr>
          <w:highlight w:val="lightGray"/>
        </w:rPr>
        <w:instrText xml:space="preserve"> MACROBUTTON  DoFieldClick [</w:instrText>
      </w:r>
      <w:r w:rsidR="004611D8" w:rsidRPr="00A53B98">
        <w:rPr>
          <w:highlight w:val="lightGray"/>
        </w:rPr>
        <w:instrText>Organization Name]</w:instrText>
      </w:r>
      <w:r w:rsidRPr="00A53B98">
        <w:rPr>
          <w:highlight w:val="lightGray"/>
        </w:rPr>
        <w:fldChar w:fldCharType="end"/>
      </w:r>
      <w:r w:rsidR="0087000A" w:rsidRPr="00D56DF9">
        <w:t xml:space="preserve"> supports employee retirement preparation and investment by providing three government</w:t>
      </w:r>
      <w:r w:rsidR="000A77FB">
        <w:t>-</w:t>
      </w:r>
      <w:r w:rsidR="0087000A" w:rsidRPr="00D56DF9">
        <w:t>approved and regulated plans for qualifying employees, i.e., a 401(k) Plan, an Employee Stock Ownership Plan (ESOP), and an Incentive Stock Option Plan (ISOP). The details regarding participation, contributions, vesting, administration, and investments are provided in the Summary Plan Description</w:t>
      </w:r>
      <w:r w:rsidR="000A77FB">
        <w:t>.</w:t>
      </w:r>
    </w:p>
    <w:p w:rsidR="00283FCF" w:rsidRDefault="00283FCF" w:rsidP="00885106">
      <w:pPr>
        <w:pStyle w:val="Heading2"/>
        <w:tabs>
          <w:tab w:val="clear" w:pos="576"/>
        </w:tabs>
        <w:spacing w:before="480" w:after="240"/>
        <w:ind w:left="720" w:hanging="720"/>
      </w:pPr>
      <w:bookmarkStart w:id="230" w:name="_Toc71616769"/>
      <w:bookmarkStart w:id="231" w:name="_Toc72059003"/>
      <w:bookmarkStart w:id="232" w:name="_Toc80175824"/>
      <w:r>
        <w:lastRenderedPageBreak/>
        <w:t>Educational Assistance</w:t>
      </w:r>
      <w:bookmarkEnd w:id="230"/>
      <w:bookmarkEnd w:id="231"/>
      <w:bookmarkEnd w:id="232"/>
    </w:p>
    <w:p w:rsidR="00A050D3" w:rsidRDefault="00A050D3" w:rsidP="003C5906">
      <w:pPr>
        <w:spacing w:before="120" w:after="120"/>
        <w:ind w:left="720"/>
      </w:pPr>
      <w:r w:rsidRPr="00A53B98">
        <w:rPr>
          <w:highlight w:val="lightGray"/>
        </w:rPr>
        <w:fldChar w:fldCharType="begin"/>
      </w:r>
      <w:r w:rsidRPr="00A53B98">
        <w:rPr>
          <w:highlight w:val="lightGray"/>
        </w:rPr>
        <w:instrText xml:space="preserve"> MACROBUTTON  DoFieldClick [Use the following sample text, or replace it with your own policy.]</w:instrText>
      </w:r>
      <w:r w:rsidRPr="00A53B98">
        <w:rPr>
          <w:highlight w:val="lightGray"/>
        </w:rPr>
        <w:fldChar w:fldCharType="end"/>
      </w:r>
    </w:p>
    <w:p w:rsidR="0087000A" w:rsidRDefault="005A2C70" w:rsidP="003C5906">
      <w:pPr>
        <w:spacing w:before="120" w:after="120"/>
        <w:ind w:left="720"/>
      </w:pPr>
      <w:r w:rsidRPr="00A53B98">
        <w:rPr>
          <w:highlight w:val="lightGray"/>
        </w:rPr>
        <w:fldChar w:fldCharType="begin"/>
      </w:r>
      <w:r w:rsidRPr="00A53B98">
        <w:rPr>
          <w:highlight w:val="lightGray"/>
        </w:rPr>
        <w:instrText xml:space="preserve"> MACROBUTTON  D</w:instrText>
      </w:r>
      <w:r w:rsidR="004611D8" w:rsidRPr="00A53B98">
        <w:rPr>
          <w:highlight w:val="lightGray"/>
        </w:rPr>
        <w:instrText>oFieldClick [Organization Name]</w:instrText>
      </w:r>
      <w:r w:rsidRPr="00A53B98">
        <w:rPr>
          <w:highlight w:val="lightGray"/>
        </w:rPr>
        <w:fldChar w:fldCharType="end"/>
      </w:r>
      <w:r w:rsidR="0087000A" w:rsidRPr="00D56DF9">
        <w:t xml:space="preserve"> </w:t>
      </w:r>
      <w:r w:rsidR="0087000A" w:rsidRPr="00D941D9">
        <w:t xml:space="preserve">believes that education leads to self improvement and recognizes that the skills and knowledge of its employees are </w:t>
      </w:r>
      <w:r w:rsidR="0087000A">
        <w:t>critical to the success of the organization</w:t>
      </w:r>
      <w:r w:rsidR="0087000A" w:rsidRPr="00D941D9">
        <w:t>.</w:t>
      </w:r>
      <w:r w:rsidR="0087000A">
        <w:t xml:space="preserve"> In that vein, </w:t>
      </w:r>
      <w:r w:rsidRPr="00A53B98">
        <w:rPr>
          <w:highlight w:val="lightGray"/>
        </w:rPr>
        <w:fldChar w:fldCharType="begin"/>
      </w:r>
      <w:r w:rsidRPr="00A53B98">
        <w:rPr>
          <w:highlight w:val="lightGray"/>
        </w:rPr>
        <w:instrText xml:space="preserve"> MACROBUTTON  DoFieldClick [Organizatio</w:instrText>
      </w:r>
      <w:r w:rsidR="0021671D" w:rsidRPr="00A53B98">
        <w:rPr>
          <w:highlight w:val="lightGray"/>
        </w:rPr>
        <w:instrText>n Name]</w:instrText>
      </w:r>
      <w:r w:rsidRPr="00A53B98">
        <w:rPr>
          <w:highlight w:val="lightGray"/>
        </w:rPr>
        <w:fldChar w:fldCharType="end"/>
      </w:r>
      <w:r w:rsidR="0087000A" w:rsidRPr="00D56DF9">
        <w:t xml:space="preserve"> </w:t>
      </w:r>
      <w:r w:rsidR="0087000A">
        <w:t xml:space="preserve">encourages higher education and is willing to pay for courses </w:t>
      </w:r>
      <w:r w:rsidR="0087000A" w:rsidRPr="00D941D9">
        <w:t xml:space="preserve">which are directly related to </w:t>
      </w:r>
      <w:r w:rsidR="00D17A5B">
        <w:t>an employee’s</w:t>
      </w:r>
      <w:r w:rsidR="0087000A" w:rsidRPr="00D941D9">
        <w:t xml:space="preserve"> present job or which will help </w:t>
      </w:r>
      <w:r w:rsidR="00D17A5B">
        <w:t>an employee</w:t>
      </w:r>
      <w:r w:rsidR="0087000A" w:rsidRPr="00D941D9">
        <w:t xml:space="preserve"> prepare for more responsibilities or promotions</w:t>
      </w:r>
      <w:r w:rsidR="0087000A">
        <w:t xml:space="preserve"> within the organization</w:t>
      </w:r>
      <w:r w:rsidR="00D17A5B" w:rsidRPr="003C5906">
        <w:t>.</w:t>
      </w:r>
    </w:p>
    <w:p w:rsidR="00283FCF" w:rsidRDefault="00283FCF" w:rsidP="00885106">
      <w:pPr>
        <w:pStyle w:val="Heading2"/>
        <w:tabs>
          <w:tab w:val="clear" w:pos="576"/>
        </w:tabs>
        <w:spacing w:before="480" w:after="240"/>
        <w:ind w:left="720" w:hanging="720"/>
      </w:pPr>
      <w:bookmarkStart w:id="233" w:name="_Toc71616770"/>
      <w:bookmarkStart w:id="234" w:name="_Toc72059004"/>
      <w:bookmarkStart w:id="235" w:name="_Toc80175825"/>
      <w:r>
        <w:t>Training and Professional Development</w:t>
      </w:r>
      <w:bookmarkEnd w:id="233"/>
      <w:bookmarkEnd w:id="234"/>
      <w:bookmarkEnd w:id="235"/>
    </w:p>
    <w:p w:rsidR="00A050D3" w:rsidRDefault="00A050D3" w:rsidP="003C5906">
      <w:pPr>
        <w:spacing w:before="120" w:after="120"/>
        <w:ind w:left="720"/>
      </w:pPr>
      <w:r w:rsidRPr="00A53B98">
        <w:rPr>
          <w:highlight w:val="lightGray"/>
        </w:rPr>
        <w:fldChar w:fldCharType="begin"/>
      </w:r>
      <w:r w:rsidRPr="00A53B98">
        <w:rPr>
          <w:highlight w:val="lightGray"/>
        </w:rPr>
        <w:instrText xml:space="preserve"> MACROBUTTON  DoFieldClick [Use the following sample text, or replace it with your own policy.]</w:instrText>
      </w:r>
      <w:r w:rsidRPr="00A53B98">
        <w:rPr>
          <w:highlight w:val="lightGray"/>
        </w:rPr>
        <w:fldChar w:fldCharType="end"/>
      </w:r>
    </w:p>
    <w:p w:rsidR="0087000A" w:rsidRDefault="0087000A" w:rsidP="003C5906">
      <w:pPr>
        <w:spacing w:before="120" w:after="120"/>
        <w:ind w:left="720"/>
      </w:pPr>
      <w:r>
        <w:t xml:space="preserve">A specific schedule of basic training and orientation has been established for job and employment classifications. </w:t>
      </w:r>
      <w:r w:rsidRPr="00733C08">
        <w:t>Coaching/Mentoring System provides guidance in professional development and</w:t>
      </w:r>
      <w:r w:rsidRPr="003C5906">
        <w:t xml:space="preserve"> </w:t>
      </w:r>
      <w:r w:rsidR="005A2C70" w:rsidRPr="00A53B98">
        <w:rPr>
          <w:highlight w:val="lightGray"/>
        </w:rPr>
        <w:fldChar w:fldCharType="begin"/>
      </w:r>
      <w:r w:rsidR="005A2C70" w:rsidRPr="00A53B98">
        <w:rPr>
          <w:highlight w:val="lightGray"/>
        </w:rPr>
        <w:instrText xml:space="preserve"> MACROBUTTON  D</w:instrText>
      </w:r>
      <w:r w:rsidR="0021671D" w:rsidRPr="00A53B98">
        <w:rPr>
          <w:highlight w:val="lightGray"/>
        </w:rPr>
        <w:instrText>oFieldClick [Organization Name]</w:instrText>
      </w:r>
      <w:r w:rsidR="005A2C70" w:rsidRPr="00A53B98">
        <w:rPr>
          <w:highlight w:val="lightGray"/>
        </w:rPr>
        <w:fldChar w:fldCharType="end"/>
      </w:r>
      <w:r w:rsidRPr="003C5906">
        <w:t xml:space="preserve"> </w:t>
      </w:r>
      <w:r>
        <w:t>encourages all</w:t>
      </w:r>
      <w:r w:rsidRPr="00400EFB">
        <w:t xml:space="preserve"> </w:t>
      </w:r>
      <w:r>
        <w:t xml:space="preserve">interested </w:t>
      </w:r>
      <w:r w:rsidRPr="00400EFB">
        <w:t xml:space="preserve">employees </w:t>
      </w:r>
      <w:r>
        <w:t xml:space="preserve">to take advantage of the </w:t>
      </w:r>
      <w:r w:rsidRPr="00400EFB">
        <w:t xml:space="preserve">continuing education </w:t>
      </w:r>
      <w:r>
        <w:t xml:space="preserve">initiative </w:t>
      </w:r>
      <w:r w:rsidRPr="00400EFB">
        <w:t xml:space="preserve">and </w:t>
      </w:r>
      <w:r>
        <w:t xml:space="preserve">further </w:t>
      </w:r>
      <w:r w:rsidRPr="00400EFB">
        <w:t xml:space="preserve">job specific training. All courses must be approved by </w:t>
      </w:r>
      <w:r w:rsidR="007973E8">
        <w:t>a</w:t>
      </w:r>
      <w:r w:rsidRPr="00400EFB">
        <w:t xml:space="preserve"> supervisor and </w:t>
      </w:r>
      <w:r w:rsidR="007973E8">
        <w:t xml:space="preserve">a </w:t>
      </w:r>
      <w:r>
        <w:t>Human Resources</w:t>
      </w:r>
      <w:r w:rsidRPr="00400EFB">
        <w:t xml:space="preserve"> representative</w:t>
      </w:r>
      <w:r w:rsidR="007973E8">
        <w:t>.</w:t>
      </w:r>
    </w:p>
    <w:p w:rsidR="00EF1D7D" w:rsidRDefault="00EF1D7D" w:rsidP="00EF1D7D">
      <w:pPr>
        <w:spacing w:before="240" w:after="120"/>
        <w:jc w:val="center"/>
      </w:pPr>
      <w:bookmarkStart w:id="236" w:name="_Toc71616771"/>
      <w:bookmarkStart w:id="237" w:name="_Toc72059005"/>
      <w:r>
        <w:pict>
          <v:shape id="_x0000_i1032" type="#_x0000_t75" style="width:6in;height:7.2pt" o:hrpct="0" o:hralign="center" o:hr="t">
            <v:imagedata r:id="rId8" o:title="BD10290_"/>
          </v:shape>
        </w:pict>
      </w:r>
    </w:p>
    <w:p w:rsidR="00283FCF" w:rsidRPr="00885106" w:rsidRDefault="00332FB1" w:rsidP="00885106">
      <w:pPr>
        <w:pStyle w:val="Heading1"/>
        <w:tabs>
          <w:tab w:val="clear" w:pos="432"/>
        </w:tabs>
        <w:spacing w:before="240" w:after="240"/>
        <w:ind w:left="720" w:hanging="720"/>
        <w:rPr>
          <w:sz w:val="26"/>
          <w:szCs w:val="26"/>
        </w:rPr>
      </w:pPr>
      <w:r>
        <w:rPr>
          <w:sz w:val="26"/>
          <w:szCs w:val="26"/>
        </w:rPr>
        <w:br w:type="page"/>
      </w:r>
      <w:bookmarkStart w:id="238" w:name="_Toc80175826"/>
      <w:r w:rsidR="00283FCF" w:rsidRPr="00885106">
        <w:rPr>
          <w:sz w:val="26"/>
          <w:szCs w:val="26"/>
        </w:rPr>
        <w:lastRenderedPageBreak/>
        <w:t>TIME-OFF BENEFITS</w:t>
      </w:r>
      <w:bookmarkEnd w:id="236"/>
      <w:bookmarkEnd w:id="237"/>
      <w:bookmarkEnd w:id="238"/>
    </w:p>
    <w:p w:rsidR="00283FCF" w:rsidRDefault="00283FCF" w:rsidP="00885106">
      <w:pPr>
        <w:pStyle w:val="Heading2"/>
        <w:tabs>
          <w:tab w:val="clear" w:pos="576"/>
        </w:tabs>
        <w:spacing w:before="480" w:after="240"/>
        <w:ind w:left="720" w:hanging="720"/>
      </w:pPr>
      <w:bookmarkStart w:id="239" w:name="_Toc71616772"/>
      <w:bookmarkStart w:id="240" w:name="_Toc72059006"/>
      <w:bookmarkStart w:id="241" w:name="_Toc80175827"/>
      <w:smartTag w:uri="urn:schemas-microsoft-com:office:smarttags" w:element="place">
        <w:r>
          <w:t>Holiday</w:t>
        </w:r>
      </w:smartTag>
      <w:r>
        <w:t xml:space="preserve"> Policy</w:t>
      </w:r>
      <w:bookmarkEnd w:id="239"/>
      <w:bookmarkEnd w:id="240"/>
      <w:bookmarkEnd w:id="241"/>
    </w:p>
    <w:p w:rsidR="00A050D3" w:rsidRDefault="00A050D3" w:rsidP="003C5906">
      <w:pPr>
        <w:spacing w:before="120" w:after="120"/>
        <w:ind w:left="720"/>
      </w:pPr>
      <w:r w:rsidRPr="00A53B98">
        <w:rPr>
          <w:highlight w:val="lightGray"/>
        </w:rPr>
        <w:fldChar w:fldCharType="begin"/>
      </w:r>
      <w:r w:rsidRPr="00A53B98">
        <w:rPr>
          <w:highlight w:val="lightGray"/>
        </w:rPr>
        <w:instrText xml:space="preserve"> MACROBUTTON  DoFieldClick [Use the following sample text, or replace it with your own policy.]</w:instrText>
      </w:r>
      <w:r w:rsidRPr="00A53B98">
        <w:rPr>
          <w:highlight w:val="lightGray"/>
        </w:rPr>
        <w:fldChar w:fldCharType="end"/>
      </w:r>
    </w:p>
    <w:p w:rsidR="00283FCF" w:rsidRDefault="00C12740" w:rsidP="000B2CFA">
      <w:pPr>
        <w:spacing w:before="120"/>
        <w:ind w:left="720"/>
      </w:pPr>
      <w:r w:rsidRPr="007A2077">
        <w:t xml:space="preserve">All </w:t>
      </w:r>
      <w:r w:rsidR="005A2C70" w:rsidRPr="00A53B98">
        <w:rPr>
          <w:highlight w:val="lightGray"/>
        </w:rPr>
        <w:fldChar w:fldCharType="begin"/>
      </w:r>
      <w:r w:rsidR="005A2C70" w:rsidRPr="00A53B98">
        <w:rPr>
          <w:highlight w:val="lightGray"/>
        </w:rPr>
        <w:instrText xml:space="preserve"> MACROBUTTON  D</w:instrText>
      </w:r>
      <w:r w:rsidR="00D82EC9" w:rsidRPr="00A53B98">
        <w:rPr>
          <w:highlight w:val="lightGray"/>
        </w:rPr>
        <w:instrText>oFieldClick [Organization Name]</w:instrText>
      </w:r>
      <w:r w:rsidR="005A2C70" w:rsidRPr="00A53B98">
        <w:rPr>
          <w:highlight w:val="lightGray"/>
        </w:rPr>
        <w:fldChar w:fldCharType="end"/>
      </w:r>
      <w:r w:rsidRPr="003C5906">
        <w:t xml:space="preserve"> </w:t>
      </w:r>
      <w:r w:rsidRPr="007A2077">
        <w:t xml:space="preserve">employees of regular status are eligible for holiday pay. Holiday pay will be based on the employment status of the employee, i.e., full-time employees will be credited with 8 hours of holiday pay and part-time employees will be </w:t>
      </w:r>
      <w:r w:rsidR="00476288">
        <w:t>credited</w:t>
      </w:r>
      <w:r w:rsidRPr="007A2077">
        <w:t xml:space="preserve"> with 4 hours of holiday pay, per holiday</w:t>
      </w:r>
      <w:r>
        <w:t xml:space="preserve">. </w:t>
      </w:r>
      <w:r w:rsidR="005A2C70" w:rsidRPr="00A53B98">
        <w:rPr>
          <w:highlight w:val="lightGray"/>
        </w:rPr>
        <w:fldChar w:fldCharType="begin"/>
      </w:r>
      <w:r w:rsidR="005A2C70" w:rsidRPr="00A53B98">
        <w:rPr>
          <w:highlight w:val="lightGray"/>
        </w:rPr>
        <w:instrText xml:space="preserve"> MACROBUTTON  DoFieldClick [Organization</w:instrText>
      </w:r>
      <w:r w:rsidR="00D82EC9" w:rsidRPr="00A53B98">
        <w:rPr>
          <w:highlight w:val="lightGray"/>
        </w:rPr>
        <w:instrText xml:space="preserve"> Name]</w:instrText>
      </w:r>
      <w:r w:rsidR="005A2C70" w:rsidRPr="00A53B98">
        <w:rPr>
          <w:highlight w:val="lightGray"/>
        </w:rPr>
        <w:fldChar w:fldCharType="end"/>
      </w:r>
      <w:r w:rsidRPr="003C5906">
        <w:t xml:space="preserve"> </w:t>
      </w:r>
      <w:r w:rsidRPr="007A2077">
        <w:t>recognizes the following holidays as paid holidays</w:t>
      </w:r>
      <w:r w:rsidR="000F44A3">
        <w:t>:</w:t>
      </w:r>
    </w:p>
    <w:p w:rsidR="000F44A3" w:rsidRPr="000B2CFA" w:rsidRDefault="00D82EC9" w:rsidP="000B2CFA">
      <w:pPr>
        <w:numPr>
          <w:ilvl w:val="0"/>
          <w:numId w:val="5"/>
        </w:numPr>
        <w:tabs>
          <w:tab w:val="clear" w:pos="720"/>
        </w:tabs>
        <w:spacing w:before="80"/>
        <w:ind w:left="1080"/>
        <w:jc w:val="both"/>
      </w:pPr>
      <w:r w:rsidRPr="00A53B98">
        <w:rPr>
          <w:highlight w:val="lightGray"/>
        </w:rPr>
        <w:fldChar w:fldCharType="begin"/>
      </w:r>
      <w:r w:rsidRPr="00A53B98">
        <w:rPr>
          <w:highlight w:val="lightGray"/>
        </w:rPr>
        <w:instrText xml:space="preserve"> MACROBUTTON  DoFieldClick [Holiday]</w:instrText>
      </w:r>
      <w:r w:rsidRPr="00A53B98">
        <w:rPr>
          <w:highlight w:val="lightGray"/>
        </w:rPr>
        <w:fldChar w:fldCharType="end"/>
      </w:r>
    </w:p>
    <w:p w:rsidR="000F44A3" w:rsidRPr="000B2CFA" w:rsidRDefault="00D82EC9" w:rsidP="000B2CFA">
      <w:pPr>
        <w:numPr>
          <w:ilvl w:val="0"/>
          <w:numId w:val="5"/>
        </w:numPr>
        <w:tabs>
          <w:tab w:val="clear" w:pos="720"/>
        </w:tabs>
        <w:spacing w:before="80"/>
        <w:ind w:left="1080"/>
        <w:jc w:val="both"/>
      </w:pPr>
      <w:r w:rsidRPr="00A53B98">
        <w:rPr>
          <w:highlight w:val="lightGray"/>
        </w:rPr>
        <w:fldChar w:fldCharType="begin"/>
      </w:r>
      <w:r w:rsidRPr="00A53B98">
        <w:rPr>
          <w:highlight w:val="lightGray"/>
        </w:rPr>
        <w:instrText xml:space="preserve"> MACROBUTTON  DoFieldClick [Holiday]</w:instrText>
      </w:r>
      <w:r w:rsidRPr="00A53B98">
        <w:rPr>
          <w:highlight w:val="lightGray"/>
        </w:rPr>
        <w:fldChar w:fldCharType="end"/>
      </w:r>
    </w:p>
    <w:p w:rsidR="000F44A3" w:rsidRPr="000B2CFA" w:rsidRDefault="00D82EC9" w:rsidP="000B2CFA">
      <w:pPr>
        <w:numPr>
          <w:ilvl w:val="0"/>
          <w:numId w:val="5"/>
        </w:numPr>
        <w:tabs>
          <w:tab w:val="clear" w:pos="720"/>
        </w:tabs>
        <w:spacing w:before="80"/>
        <w:ind w:left="1080"/>
        <w:jc w:val="both"/>
      </w:pPr>
      <w:r w:rsidRPr="00A53B98">
        <w:rPr>
          <w:highlight w:val="lightGray"/>
        </w:rPr>
        <w:fldChar w:fldCharType="begin"/>
      </w:r>
      <w:r w:rsidRPr="00A53B98">
        <w:rPr>
          <w:highlight w:val="lightGray"/>
        </w:rPr>
        <w:instrText xml:space="preserve"> MACROBUTTON  DoFieldClick [Holiday]</w:instrText>
      </w:r>
      <w:r w:rsidRPr="00A53B98">
        <w:rPr>
          <w:highlight w:val="lightGray"/>
        </w:rPr>
        <w:fldChar w:fldCharType="end"/>
      </w:r>
    </w:p>
    <w:p w:rsidR="00283FCF" w:rsidRDefault="00283FCF" w:rsidP="00885106">
      <w:pPr>
        <w:pStyle w:val="Heading2"/>
        <w:tabs>
          <w:tab w:val="clear" w:pos="576"/>
        </w:tabs>
        <w:spacing w:before="480" w:after="240"/>
        <w:ind w:left="720" w:hanging="720"/>
      </w:pPr>
      <w:bookmarkStart w:id="242" w:name="_Toc71616773"/>
      <w:bookmarkStart w:id="243" w:name="_Toc72059007"/>
      <w:bookmarkStart w:id="244" w:name="_Toc80175828"/>
      <w:r>
        <w:t>Vacation Time</w:t>
      </w:r>
      <w:bookmarkEnd w:id="242"/>
      <w:bookmarkEnd w:id="243"/>
      <w:bookmarkEnd w:id="244"/>
    </w:p>
    <w:p w:rsidR="00A050D3" w:rsidRDefault="00A050D3" w:rsidP="003C5906">
      <w:pPr>
        <w:spacing w:before="120" w:after="120"/>
        <w:ind w:left="720"/>
      </w:pPr>
      <w:r w:rsidRPr="00A53B98">
        <w:rPr>
          <w:highlight w:val="lightGray"/>
        </w:rPr>
        <w:fldChar w:fldCharType="begin"/>
      </w:r>
      <w:r w:rsidRPr="00A53B98">
        <w:rPr>
          <w:highlight w:val="lightGray"/>
        </w:rPr>
        <w:instrText xml:space="preserve"> MACROBUTTON  DoFieldClick [Use the following sample text, or replace it with your own policy.]</w:instrText>
      </w:r>
      <w:r w:rsidRPr="00A53B98">
        <w:rPr>
          <w:highlight w:val="lightGray"/>
        </w:rPr>
        <w:fldChar w:fldCharType="end"/>
      </w:r>
    </w:p>
    <w:p w:rsidR="00C12740" w:rsidRDefault="00C12740" w:rsidP="003C5906">
      <w:pPr>
        <w:spacing w:before="120" w:after="120"/>
        <w:ind w:left="720"/>
      </w:pPr>
      <w:r>
        <w:t xml:space="preserve">All regular status </w:t>
      </w:r>
      <w:r w:rsidR="005A2C70" w:rsidRPr="00A53B98">
        <w:rPr>
          <w:highlight w:val="lightGray"/>
        </w:rPr>
        <w:fldChar w:fldCharType="begin"/>
      </w:r>
      <w:r w:rsidR="005A2C70" w:rsidRPr="00A53B98">
        <w:rPr>
          <w:highlight w:val="lightGray"/>
        </w:rPr>
        <w:instrText xml:space="preserve"> MACROBUTTON  D</w:instrText>
      </w:r>
      <w:r w:rsidR="0009584B" w:rsidRPr="00A53B98">
        <w:rPr>
          <w:highlight w:val="lightGray"/>
        </w:rPr>
        <w:instrText>oFieldClick [Organization Name]</w:instrText>
      </w:r>
      <w:r w:rsidR="005A2C70" w:rsidRPr="00A53B98">
        <w:rPr>
          <w:highlight w:val="lightGray"/>
        </w:rPr>
        <w:fldChar w:fldCharType="end"/>
      </w:r>
      <w:r w:rsidRPr="003C5906">
        <w:t xml:space="preserve"> </w:t>
      </w:r>
      <w:r>
        <w:t>employees are eligible to accrue vacation time.</w:t>
      </w:r>
      <w:r w:rsidR="00C85822">
        <w:t xml:space="preserve"> </w:t>
      </w:r>
      <w:r>
        <w:t xml:space="preserve">Vacation hours accrue on a monthly basis. </w:t>
      </w:r>
      <w:r w:rsidR="00B61885">
        <w:t>Employees</w:t>
      </w:r>
      <w:r w:rsidRPr="002D6D3A">
        <w:t xml:space="preserve"> hired before the </w:t>
      </w:r>
      <w:r w:rsidR="005558B4">
        <w:t>15</w:t>
      </w:r>
      <w:r w:rsidR="005558B4" w:rsidRPr="003C5906">
        <w:t>th</w:t>
      </w:r>
      <w:r w:rsidR="005558B4">
        <w:t xml:space="preserve"> day </w:t>
      </w:r>
      <w:r w:rsidRPr="002D6D3A">
        <w:t xml:space="preserve">of the month begin to accrue vacation starting with the month </w:t>
      </w:r>
      <w:r w:rsidR="00B61885">
        <w:t>they</w:t>
      </w:r>
      <w:r w:rsidRPr="002D6D3A">
        <w:t xml:space="preserve"> were hired in.</w:t>
      </w:r>
      <w:r w:rsidR="00C85822">
        <w:t xml:space="preserve"> </w:t>
      </w:r>
      <w:r w:rsidR="00B61885">
        <w:t>Employees who begin</w:t>
      </w:r>
      <w:r w:rsidRPr="002D6D3A">
        <w:t xml:space="preserve"> employment on or after the 15</w:t>
      </w:r>
      <w:r w:rsidRPr="003C5906">
        <w:t>th</w:t>
      </w:r>
      <w:r w:rsidR="005558B4">
        <w:t xml:space="preserve"> day</w:t>
      </w:r>
      <w:r w:rsidRPr="002D6D3A">
        <w:t xml:space="preserve"> of the month begin accruing vacation the month following </w:t>
      </w:r>
      <w:r w:rsidR="00B61885">
        <w:t>the</w:t>
      </w:r>
      <w:r w:rsidRPr="002D6D3A">
        <w:t xml:space="preserve"> date of hire.</w:t>
      </w:r>
      <w:r>
        <w:t xml:space="preserve"> </w:t>
      </w:r>
      <w:r w:rsidR="00B61885">
        <w:t>The</w:t>
      </w:r>
      <w:r>
        <w:t xml:space="preserve"> vacation accrual policy for </w:t>
      </w:r>
      <w:r w:rsidR="00B61885">
        <w:t>r</w:t>
      </w:r>
      <w:r w:rsidRPr="002D6D3A">
        <w:t xml:space="preserve">egular </w:t>
      </w:r>
      <w:r w:rsidR="00B61885">
        <w:t>f</w:t>
      </w:r>
      <w:r w:rsidRPr="002D6D3A">
        <w:t xml:space="preserve">ull-time </w:t>
      </w:r>
      <w:r w:rsidR="00B61885">
        <w:t>e</w:t>
      </w:r>
      <w:r w:rsidRPr="002D6D3A">
        <w:t>mployees</w:t>
      </w:r>
      <w:r>
        <w:t xml:space="preserve"> and </w:t>
      </w:r>
      <w:r w:rsidR="00B61885">
        <w:t>r</w:t>
      </w:r>
      <w:r w:rsidRPr="002D6D3A">
        <w:t xml:space="preserve">egular </w:t>
      </w:r>
      <w:r w:rsidR="00B61885">
        <w:t>p</w:t>
      </w:r>
      <w:r w:rsidRPr="002D6D3A">
        <w:t xml:space="preserve">art-time </w:t>
      </w:r>
      <w:r w:rsidR="00B61885">
        <w:t>e</w:t>
      </w:r>
      <w:r w:rsidRPr="002D6D3A">
        <w:t>mployees</w:t>
      </w:r>
      <w:r w:rsidR="00B61885">
        <w:t xml:space="preserve"> is as follows:</w:t>
      </w:r>
    </w:p>
    <w:p w:rsidR="00B61885" w:rsidRDefault="0009584B" w:rsidP="000B2CFA">
      <w:pPr>
        <w:spacing w:before="120" w:after="120"/>
        <w:ind w:left="720"/>
      </w:pPr>
      <w:r w:rsidRPr="00A53B98">
        <w:rPr>
          <w:highlight w:val="lightGray"/>
        </w:rPr>
        <w:fldChar w:fldCharType="begin"/>
      </w:r>
      <w:r w:rsidRPr="00A53B98">
        <w:rPr>
          <w:highlight w:val="lightGray"/>
        </w:rPr>
        <w:instrText xml:space="preserve"> MACROBUTTON  DoFieldClick [Replace this text with your vacation-accrual policy.]</w:instrText>
      </w:r>
      <w:r w:rsidRPr="00A53B98">
        <w:rPr>
          <w:highlight w:val="lightGray"/>
        </w:rPr>
        <w:fldChar w:fldCharType="end"/>
      </w:r>
    </w:p>
    <w:p w:rsidR="00283FCF" w:rsidRDefault="00283FCF" w:rsidP="00885106">
      <w:pPr>
        <w:pStyle w:val="Heading2"/>
        <w:tabs>
          <w:tab w:val="clear" w:pos="576"/>
        </w:tabs>
        <w:spacing w:before="480" w:after="240"/>
        <w:ind w:left="720" w:hanging="720"/>
      </w:pPr>
      <w:bookmarkStart w:id="245" w:name="_Toc71616774"/>
      <w:bookmarkStart w:id="246" w:name="_Toc72059008"/>
      <w:bookmarkStart w:id="247" w:name="_Toc80175829"/>
      <w:r>
        <w:t>Sick Leave</w:t>
      </w:r>
      <w:bookmarkEnd w:id="245"/>
      <w:bookmarkEnd w:id="246"/>
      <w:bookmarkEnd w:id="247"/>
    </w:p>
    <w:p w:rsidR="00A050D3" w:rsidRDefault="00A050D3" w:rsidP="003C5906">
      <w:pPr>
        <w:spacing w:before="120" w:after="120"/>
        <w:ind w:left="720"/>
      </w:pPr>
      <w:r w:rsidRPr="00A53B98">
        <w:rPr>
          <w:highlight w:val="lightGray"/>
        </w:rPr>
        <w:fldChar w:fldCharType="begin"/>
      </w:r>
      <w:r w:rsidRPr="00A53B98">
        <w:rPr>
          <w:highlight w:val="lightGray"/>
        </w:rPr>
        <w:instrText xml:space="preserve"> MACROBUTTON  DoFieldClick [Use the following sample text, or replace it with your own policy.]</w:instrText>
      </w:r>
      <w:r w:rsidRPr="00A53B98">
        <w:rPr>
          <w:highlight w:val="lightGray"/>
        </w:rPr>
        <w:fldChar w:fldCharType="end"/>
      </w:r>
    </w:p>
    <w:p w:rsidR="00C12740" w:rsidRDefault="00C12740" w:rsidP="003C5906">
      <w:pPr>
        <w:spacing w:before="120" w:after="120"/>
        <w:ind w:left="720"/>
      </w:pPr>
      <w:r w:rsidRPr="007A2077">
        <w:t>Sick leave may be used during an employee</w:t>
      </w:r>
      <w:r w:rsidR="008D2B15">
        <w:t>’</w:t>
      </w:r>
      <w:r w:rsidRPr="007A2077">
        <w:t>s own illness or for an illness in the employee’s immediate fa</w:t>
      </w:r>
      <w:r>
        <w:t>mily</w:t>
      </w:r>
      <w:r w:rsidRPr="007A2077">
        <w:t>. Sick leave will be limited to six (6) 8</w:t>
      </w:r>
      <w:r w:rsidR="006D2A1D">
        <w:t>-</w:t>
      </w:r>
      <w:r w:rsidRPr="007A2077">
        <w:t>hour days per year for all regular full-time</w:t>
      </w:r>
      <w:r w:rsidR="006D2A1D">
        <w:t xml:space="preserve"> employees and six (6) 4-</w:t>
      </w:r>
      <w:r w:rsidRPr="007A2077">
        <w:t>hour days for all regular part-time employees</w:t>
      </w:r>
      <w:r w:rsidR="006D2A1D">
        <w:t>.</w:t>
      </w:r>
    </w:p>
    <w:p w:rsidR="00283FCF" w:rsidRDefault="00283FCF" w:rsidP="00885106">
      <w:pPr>
        <w:pStyle w:val="Heading2"/>
        <w:tabs>
          <w:tab w:val="clear" w:pos="576"/>
        </w:tabs>
        <w:spacing w:before="480" w:after="240"/>
        <w:ind w:left="720" w:hanging="720"/>
      </w:pPr>
      <w:bookmarkStart w:id="248" w:name="_Toc71616775"/>
      <w:bookmarkStart w:id="249" w:name="_Toc72059009"/>
      <w:bookmarkStart w:id="250" w:name="_Toc80175830"/>
      <w:r>
        <w:t>Bereavement Leave</w:t>
      </w:r>
      <w:bookmarkEnd w:id="248"/>
      <w:bookmarkEnd w:id="249"/>
      <w:bookmarkEnd w:id="250"/>
    </w:p>
    <w:p w:rsidR="00A050D3" w:rsidRDefault="00A050D3" w:rsidP="003C5906">
      <w:pPr>
        <w:spacing w:before="120" w:after="120"/>
        <w:ind w:left="720"/>
      </w:pPr>
      <w:r w:rsidRPr="00A53B98">
        <w:rPr>
          <w:highlight w:val="lightGray"/>
        </w:rPr>
        <w:fldChar w:fldCharType="begin"/>
      </w:r>
      <w:r w:rsidRPr="00A53B98">
        <w:rPr>
          <w:highlight w:val="lightGray"/>
        </w:rPr>
        <w:instrText xml:space="preserve"> MACROBUTTON  DoFieldClick [Use the following sample text, or replace it with your own policy.]</w:instrText>
      </w:r>
      <w:r w:rsidRPr="00A53B98">
        <w:rPr>
          <w:highlight w:val="lightGray"/>
        </w:rPr>
        <w:fldChar w:fldCharType="end"/>
      </w:r>
    </w:p>
    <w:p w:rsidR="00C12740" w:rsidRPr="003C5906" w:rsidRDefault="00C12740" w:rsidP="003C5906">
      <w:pPr>
        <w:spacing w:before="120" w:after="120"/>
        <w:ind w:left="720"/>
      </w:pPr>
      <w:r w:rsidRPr="003C5906">
        <w:t xml:space="preserve">Generally, a full-time or part-time employee shall be entitled to Bereavement Leave upon the death of a spouse (including a </w:t>
      </w:r>
      <w:r w:rsidRPr="003C5906">
        <w:rPr>
          <w:i/>
          <w:iCs/>
        </w:rPr>
        <w:t>de facto</w:t>
      </w:r>
      <w:r w:rsidRPr="003C5906">
        <w:t xml:space="preserve"> spouse), son, daughter, stepson, </w:t>
      </w:r>
      <w:r w:rsidRPr="003C5906">
        <w:lastRenderedPageBreak/>
        <w:t>stepdaughter, parent, stepmother, stepfather, brother, sister, stepbrother, stepsister, grandson, granddaughter, grandparent, mother-in-law, father-in-law, so</w:t>
      </w:r>
      <w:r w:rsidR="005344D4" w:rsidRPr="003C5906">
        <w:t>n-in-law, or daughter-in-law.</w:t>
      </w:r>
    </w:p>
    <w:p w:rsidR="00283FCF" w:rsidRDefault="00283FCF" w:rsidP="00885106">
      <w:pPr>
        <w:pStyle w:val="Heading2"/>
        <w:tabs>
          <w:tab w:val="clear" w:pos="576"/>
        </w:tabs>
        <w:spacing w:before="480" w:after="240"/>
        <w:ind w:left="720" w:hanging="720"/>
      </w:pPr>
      <w:bookmarkStart w:id="251" w:name="_Toc71616776"/>
      <w:bookmarkStart w:id="252" w:name="_Toc72059010"/>
      <w:bookmarkStart w:id="253" w:name="_Toc80175831"/>
      <w:r>
        <w:t>Jury Duty</w:t>
      </w:r>
      <w:bookmarkEnd w:id="251"/>
      <w:bookmarkEnd w:id="252"/>
      <w:bookmarkEnd w:id="253"/>
    </w:p>
    <w:p w:rsidR="00A050D3" w:rsidRDefault="00A050D3" w:rsidP="003C5906">
      <w:pPr>
        <w:spacing w:before="120" w:after="120"/>
        <w:ind w:left="720"/>
      </w:pPr>
      <w:r w:rsidRPr="00A53B98">
        <w:rPr>
          <w:highlight w:val="lightGray"/>
        </w:rPr>
        <w:fldChar w:fldCharType="begin"/>
      </w:r>
      <w:r w:rsidRPr="00A53B98">
        <w:rPr>
          <w:highlight w:val="lightGray"/>
        </w:rPr>
        <w:instrText xml:space="preserve"> MACROBUTTON  DoFieldClick [Use the following sample text, or replace it with your own policy.]</w:instrText>
      </w:r>
      <w:r w:rsidRPr="00A53B98">
        <w:rPr>
          <w:highlight w:val="lightGray"/>
        </w:rPr>
        <w:fldChar w:fldCharType="end"/>
      </w:r>
    </w:p>
    <w:p w:rsidR="00F2266D" w:rsidRDefault="005A2C70" w:rsidP="003C5906">
      <w:pPr>
        <w:spacing w:before="120" w:after="120"/>
        <w:ind w:left="720"/>
      </w:pPr>
      <w:r w:rsidRPr="00A53B98">
        <w:rPr>
          <w:highlight w:val="lightGray"/>
        </w:rPr>
        <w:fldChar w:fldCharType="begin"/>
      </w:r>
      <w:r w:rsidRPr="00A53B98">
        <w:rPr>
          <w:highlight w:val="lightGray"/>
        </w:rPr>
        <w:instrText xml:space="preserve"> MACROBUTTON  D</w:instrText>
      </w:r>
      <w:r w:rsidR="00F60746" w:rsidRPr="00A53B98">
        <w:rPr>
          <w:highlight w:val="lightGray"/>
        </w:rPr>
        <w:instrText>oFieldClick [Organization Name]</w:instrText>
      </w:r>
      <w:r w:rsidRPr="00A53B98">
        <w:rPr>
          <w:highlight w:val="lightGray"/>
        </w:rPr>
        <w:fldChar w:fldCharType="end"/>
      </w:r>
      <w:r w:rsidR="00F2266D" w:rsidRPr="003C5906">
        <w:t xml:space="preserve"> </w:t>
      </w:r>
      <w:r w:rsidR="00F2266D" w:rsidRPr="002B0C56">
        <w:t xml:space="preserve">is committed to supporting the communities in which </w:t>
      </w:r>
      <w:r w:rsidRPr="00A53B98">
        <w:rPr>
          <w:highlight w:val="lightGray"/>
        </w:rPr>
        <w:fldChar w:fldCharType="begin"/>
      </w:r>
      <w:r w:rsidRPr="00A53B98">
        <w:rPr>
          <w:highlight w:val="lightGray"/>
        </w:rPr>
        <w:instrText xml:space="preserve"> MACROBUTTON  D</w:instrText>
      </w:r>
      <w:r w:rsidR="00F60746" w:rsidRPr="00A53B98">
        <w:rPr>
          <w:highlight w:val="lightGray"/>
        </w:rPr>
        <w:instrText>oFieldClick [Organization Name]</w:instrText>
      </w:r>
      <w:r w:rsidRPr="00A53B98">
        <w:rPr>
          <w:highlight w:val="lightGray"/>
        </w:rPr>
        <w:fldChar w:fldCharType="end"/>
      </w:r>
      <w:r w:rsidR="00F2266D" w:rsidRPr="002B0C56">
        <w:t xml:space="preserve"> operate</w:t>
      </w:r>
      <w:r w:rsidR="002907BC">
        <w:t>s</w:t>
      </w:r>
      <w:r w:rsidR="00F2266D" w:rsidRPr="002B0C56">
        <w:t xml:space="preserve">, including supporting </w:t>
      </w:r>
      <w:r w:rsidRPr="00A53B98">
        <w:rPr>
          <w:highlight w:val="lightGray"/>
        </w:rPr>
        <w:fldChar w:fldCharType="begin"/>
      </w:r>
      <w:r w:rsidRPr="00A53B98">
        <w:rPr>
          <w:highlight w:val="lightGray"/>
        </w:rPr>
        <w:instrText xml:space="preserve"> MACROBUTTON  D</w:instrText>
      </w:r>
      <w:r w:rsidR="00F60746" w:rsidRPr="00A53B98">
        <w:rPr>
          <w:highlight w:val="lightGray"/>
        </w:rPr>
        <w:instrText>oFieldClick [Organization Name]</w:instrText>
      </w:r>
      <w:r w:rsidRPr="00A53B98">
        <w:rPr>
          <w:highlight w:val="lightGray"/>
        </w:rPr>
        <w:fldChar w:fldCharType="end"/>
      </w:r>
      <w:r w:rsidR="003267B2" w:rsidRPr="003C5906">
        <w:t xml:space="preserve"> </w:t>
      </w:r>
      <w:r w:rsidR="00F2266D" w:rsidRPr="002B0C56">
        <w:t>employees in fulfilling their responsibilities to serve as jur</w:t>
      </w:r>
      <w:r w:rsidR="00F2266D">
        <w:t xml:space="preserve">ors whenever it is possible. </w:t>
      </w:r>
      <w:r w:rsidR="00F2266D" w:rsidRPr="002B0C56">
        <w:t>When an employee receives notification regarding upcoming jury duty</w:t>
      </w:r>
      <w:r w:rsidR="002907BC">
        <w:t>,</w:t>
      </w:r>
      <w:r w:rsidR="00F2266D" w:rsidRPr="002B0C56">
        <w:t xml:space="preserve"> it is their responsibility to notify their direct </w:t>
      </w:r>
      <w:r w:rsidR="00F2266D">
        <w:t>supervisor</w:t>
      </w:r>
      <w:r w:rsidR="00F2266D" w:rsidRPr="002B0C56">
        <w:t xml:space="preserve"> and Human Resources within one business day of receiving the notice</w:t>
      </w:r>
      <w:r w:rsidR="009D549D">
        <w:t>.</w:t>
      </w:r>
    </w:p>
    <w:p w:rsidR="00283FCF" w:rsidRDefault="00283FCF" w:rsidP="00885106">
      <w:pPr>
        <w:pStyle w:val="Heading2"/>
        <w:tabs>
          <w:tab w:val="clear" w:pos="576"/>
        </w:tabs>
        <w:spacing w:before="480" w:after="240"/>
        <w:ind w:left="720" w:hanging="720"/>
      </w:pPr>
      <w:bookmarkStart w:id="254" w:name="_Toc71616777"/>
      <w:bookmarkStart w:id="255" w:name="_Toc72059011"/>
      <w:bookmarkStart w:id="256" w:name="_Toc80175832"/>
      <w:r>
        <w:t>Military Reserves or National Guard Leaves of Absence</w:t>
      </w:r>
      <w:bookmarkEnd w:id="254"/>
      <w:bookmarkEnd w:id="255"/>
      <w:bookmarkEnd w:id="256"/>
    </w:p>
    <w:p w:rsidR="00A050D3" w:rsidRDefault="00A050D3" w:rsidP="003C5906">
      <w:pPr>
        <w:spacing w:before="120" w:after="120"/>
        <w:ind w:left="720"/>
      </w:pPr>
      <w:r w:rsidRPr="00A53B98">
        <w:rPr>
          <w:highlight w:val="lightGray"/>
        </w:rPr>
        <w:fldChar w:fldCharType="begin"/>
      </w:r>
      <w:r w:rsidRPr="00A53B98">
        <w:rPr>
          <w:highlight w:val="lightGray"/>
        </w:rPr>
        <w:instrText xml:space="preserve"> MACROBUTTON  DoFieldClick [Use the following sample text, or replace it with your own policy.]</w:instrText>
      </w:r>
      <w:r w:rsidRPr="00A53B98">
        <w:rPr>
          <w:highlight w:val="lightGray"/>
        </w:rPr>
        <w:fldChar w:fldCharType="end"/>
      </w:r>
    </w:p>
    <w:p w:rsidR="00F2266D" w:rsidRDefault="00F2266D" w:rsidP="003C5906">
      <w:pPr>
        <w:spacing w:before="120" w:after="120"/>
        <w:ind w:left="720"/>
      </w:pPr>
      <w:r>
        <w:t xml:space="preserve">Employees who serve in </w:t>
      </w:r>
      <w:smartTag w:uri="urn:schemas-microsoft-com:office:smarttags" w:element="country-region">
        <w:smartTag w:uri="urn:schemas-microsoft-com:office:smarttags" w:element="place">
          <w:r>
            <w:t>U.</w:t>
          </w:r>
          <w:r w:rsidRPr="00BC388C">
            <w:t>S.</w:t>
          </w:r>
        </w:smartTag>
      </w:smartTag>
      <w:r w:rsidRPr="00BC388C">
        <w:t xml:space="preserve"> military organizations or state militia groups such as the National Guard may take the necessary time off to fulfill this obligation and will retain all of their legal rights for continued employment under existing laws</w:t>
      </w:r>
      <w:r w:rsidR="005A5145">
        <w:t>.</w:t>
      </w:r>
    </w:p>
    <w:p w:rsidR="00283FCF" w:rsidRDefault="00283FCF" w:rsidP="00885106">
      <w:pPr>
        <w:pStyle w:val="Heading2"/>
        <w:tabs>
          <w:tab w:val="clear" w:pos="576"/>
        </w:tabs>
        <w:spacing w:before="480" w:after="240"/>
        <w:ind w:left="720" w:hanging="720"/>
      </w:pPr>
      <w:bookmarkStart w:id="257" w:name="_Toc71616778"/>
      <w:bookmarkStart w:id="258" w:name="_Toc72059012"/>
      <w:bookmarkStart w:id="259" w:name="_Toc80175833"/>
      <w:r>
        <w:t>Family/Medical Leaves of Absence</w:t>
      </w:r>
      <w:bookmarkEnd w:id="257"/>
      <w:bookmarkEnd w:id="258"/>
      <w:bookmarkEnd w:id="259"/>
    </w:p>
    <w:p w:rsidR="00A050D3" w:rsidRDefault="00A050D3" w:rsidP="003C5906">
      <w:pPr>
        <w:spacing w:before="120" w:after="120"/>
        <w:ind w:left="720"/>
      </w:pPr>
      <w:r w:rsidRPr="00A53B98">
        <w:rPr>
          <w:highlight w:val="lightGray"/>
        </w:rPr>
        <w:fldChar w:fldCharType="begin"/>
      </w:r>
      <w:r w:rsidRPr="00A53B98">
        <w:rPr>
          <w:highlight w:val="lightGray"/>
        </w:rPr>
        <w:instrText xml:space="preserve"> MACROBUTTON  DoFieldClick [Use the following sample text, or replace it with your own policy.]</w:instrText>
      </w:r>
      <w:r w:rsidRPr="00A53B98">
        <w:rPr>
          <w:highlight w:val="lightGray"/>
        </w:rPr>
        <w:fldChar w:fldCharType="end"/>
      </w:r>
    </w:p>
    <w:p w:rsidR="00F2266D" w:rsidRDefault="00F2266D" w:rsidP="003C5906">
      <w:pPr>
        <w:spacing w:before="120" w:after="120"/>
        <w:ind w:left="720"/>
      </w:pPr>
      <w:r w:rsidRPr="00BC388C">
        <w:t xml:space="preserve">Occasionally, for medical, personal, or other reasons, </w:t>
      </w:r>
      <w:r w:rsidR="006D48C2">
        <w:t>employees</w:t>
      </w:r>
      <w:r w:rsidRPr="00BC388C">
        <w:t xml:space="preserve"> may need to be temporarily released from the duties of </w:t>
      </w:r>
      <w:r w:rsidR="006D48C2">
        <w:t>their</w:t>
      </w:r>
      <w:r w:rsidRPr="00BC388C">
        <w:t xml:space="preserve"> job with </w:t>
      </w:r>
      <w:r w:rsidR="005A2C70" w:rsidRPr="00A53B98">
        <w:rPr>
          <w:highlight w:val="lightGray"/>
        </w:rPr>
        <w:fldChar w:fldCharType="begin"/>
      </w:r>
      <w:r w:rsidR="005A2C70" w:rsidRPr="00A53B98">
        <w:rPr>
          <w:highlight w:val="lightGray"/>
        </w:rPr>
        <w:instrText xml:space="preserve"> MACROBUTTON  DoFieldClick [Organization N</w:instrText>
      </w:r>
      <w:r w:rsidR="00133F4E" w:rsidRPr="00A53B98">
        <w:rPr>
          <w:highlight w:val="lightGray"/>
        </w:rPr>
        <w:instrText>ame]</w:instrText>
      </w:r>
      <w:r w:rsidR="005A2C70" w:rsidRPr="00A53B98">
        <w:rPr>
          <w:highlight w:val="lightGray"/>
        </w:rPr>
        <w:fldChar w:fldCharType="end"/>
      </w:r>
      <w:r w:rsidRPr="00BC388C">
        <w:t xml:space="preserve">. It is the policy of </w:t>
      </w:r>
      <w:r w:rsidR="005A2C70" w:rsidRPr="00A53B98">
        <w:rPr>
          <w:highlight w:val="lightGray"/>
        </w:rPr>
        <w:fldChar w:fldCharType="begin"/>
      </w:r>
      <w:r w:rsidR="005A2C70" w:rsidRPr="00A53B98">
        <w:rPr>
          <w:highlight w:val="lightGray"/>
        </w:rPr>
        <w:instrText xml:space="preserve"> MACROBUTTON  D</w:instrText>
      </w:r>
      <w:r w:rsidR="00133F4E" w:rsidRPr="00A53B98">
        <w:rPr>
          <w:highlight w:val="lightGray"/>
        </w:rPr>
        <w:instrText>oFieldClick [Organization Name]</w:instrText>
      </w:r>
      <w:r w:rsidR="005A2C70" w:rsidRPr="00A53B98">
        <w:rPr>
          <w:highlight w:val="lightGray"/>
        </w:rPr>
        <w:fldChar w:fldCharType="end"/>
      </w:r>
      <w:r w:rsidRPr="00BC388C">
        <w:t xml:space="preserve"> to allow its employees to apply for and be considered for certain specific leaves of absence. All requests for leaves of absence sh</w:t>
      </w:r>
      <w:r>
        <w:t>ould</w:t>
      </w:r>
      <w:r w:rsidRPr="00BC388C">
        <w:t xml:space="preserve"> be submitted in writing to management and the Human Resources Department</w:t>
      </w:r>
      <w:r w:rsidR="00D63BB0">
        <w:t>.</w:t>
      </w:r>
    </w:p>
    <w:p w:rsidR="00283FCF" w:rsidRDefault="00283FCF" w:rsidP="00885106">
      <w:pPr>
        <w:pStyle w:val="Heading2"/>
        <w:tabs>
          <w:tab w:val="clear" w:pos="576"/>
        </w:tabs>
        <w:spacing w:before="480" w:after="240"/>
        <w:ind w:left="720" w:hanging="720"/>
      </w:pPr>
      <w:bookmarkStart w:id="260" w:name="_Toc71616779"/>
      <w:bookmarkStart w:id="261" w:name="_Toc72059013"/>
      <w:bookmarkStart w:id="262" w:name="_Toc80175834"/>
      <w:r>
        <w:t>Extended Disability Leaves</w:t>
      </w:r>
      <w:bookmarkEnd w:id="260"/>
      <w:bookmarkEnd w:id="261"/>
      <w:bookmarkEnd w:id="262"/>
    </w:p>
    <w:p w:rsidR="00A050D3" w:rsidRDefault="00A050D3" w:rsidP="003C5906">
      <w:pPr>
        <w:spacing w:before="120" w:after="120"/>
        <w:ind w:left="720"/>
      </w:pPr>
      <w:r w:rsidRPr="00A53B98">
        <w:rPr>
          <w:highlight w:val="lightGray"/>
        </w:rPr>
        <w:fldChar w:fldCharType="begin"/>
      </w:r>
      <w:r w:rsidRPr="00A53B98">
        <w:rPr>
          <w:highlight w:val="lightGray"/>
        </w:rPr>
        <w:instrText xml:space="preserve"> MACROBUTTON  DoFieldClick [Use the following sample text, or replace it with your own policy.]</w:instrText>
      </w:r>
      <w:r w:rsidRPr="00A53B98">
        <w:rPr>
          <w:highlight w:val="lightGray"/>
        </w:rPr>
        <w:fldChar w:fldCharType="end"/>
      </w:r>
    </w:p>
    <w:p w:rsidR="00F2266D" w:rsidRDefault="00F2266D" w:rsidP="003C5906">
      <w:pPr>
        <w:spacing w:before="120" w:after="120"/>
        <w:ind w:left="720"/>
      </w:pPr>
      <w:r w:rsidRPr="00C22759">
        <w:t>If a period of disability continues beyond the 12 weeks provided for within the Family/Medical Leave</w:t>
      </w:r>
      <w:r w:rsidR="00537A2E">
        <w:t>s</w:t>
      </w:r>
      <w:r w:rsidRPr="00C22759">
        <w:t xml:space="preserve"> of Absence section, an employee may apply in writing fo</w:t>
      </w:r>
      <w:r w:rsidR="00243D4B">
        <w:t>r an extended disability leave.</w:t>
      </w:r>
    </w:p>
    <w:p w:rsidR="00283FCF" w:rsidRDefault="00283FCF" w:rsidP="00885106">
      <w:pPr>
        <w:pStyle w:val="Heading2"/>
        <w:tabs>
          <w:tab w:val="clear" w:pos="576"/>
        </w:tabs>
        <w:spacing w:before="480" w:after="240"/>
        <w:ind w:left="720" w:hanging="720"/>
      </w:pPr>
      <w:bookmarkStart w:id="263" w:name="_Toc71616780"/>
      <w:bookmarkStart w:id="264" w:name="_Toc72059014"/>
      <w:bookmarkStart w:id="265" w:name="_Toc80175835"/>
      <w:r>
        <w:lastRenderedPageBreak/>
        <w:t>Uniformed Services Employment and Reemployment</w:t>
      </w:r>
      <w:bookmarkEnd w:id="263"/>
      <w:bookmarkEnd w:id="264"/>
      <w:bookmarkEnd w:id="265"/>
    </w:p>
    <w:p w:rsidR="00A050D3" w:rsidRDefault="00A050D3" w:rsidP="003C5906">
      <w:pPr>
        <w:spacing w:before="120" w:after="120"/>
        <w:ind w:left="720"/>
      </w:pPr>
      <w:r w:rsidRPr="00A53B98">
        <w:rPr>
          <w:highlight w:val="lightGray"/>
        </w:rPr>
        <w:fldChar w:fldCharType="begin"/>
      </w:r>
      <w:r w:rsidRPr="00A53B98">
        <w:rPr>
          <w:highlight w:val="lightGray"/>
        </w:rPr>
        <w:instrText xml:space="preserve"> MACROBUTTON  DoFieldClick [Use the following sample text, or replace it with your own policy.]</w:instrText>
      </w:r>
      <w:r w:rsidRPr="00A53B98">
        <w:rPr>
          <w:highlight w:val="lightGray"/>
        </w:rPr>
        <w:fldChar w:fldCharType="end"/>
      </w:r>
    </w:p>
    <w:p w:rsidR="00F2266D" w:rsidRDefault="00F2266D" w:rsidP="003C5906">
      <w:pPr>
        <w:spacing w:before="120" w:after="120"/>
        <w:ind w:left="720"/>
      </w:pPr>
      <w:r w:rsidRPr="00C22759">
        <w:t xml:space="preserve">As an Equal Opportunity Employer, </w:t>
      </w:r>
      <w:r w:rsidR="005A2C70" w:rsidRPr="00A53B98">
        <w:rPr>
          <w:highlight w:val="lightGray"/>
        </w:rPr>
        <w:fldChar w:fldCharType="begin"/>
      </w:r>
      <w:r w:rsidR="005A2C70" w:rsidRPr="00A53B98">
        <w:rPr>
          <w:highlight w:val="lightGray"/>
        </w:rPr>
        <w:instrText xml:space="preserve"> MACROBUTTON  DoFieldClick [Organi</w:instrText>
      </w:r>
      <w:r w:rsidR="00AC5D1E" w:rsidRPr="00A53B98">
        <w:rPr>
          <w:highlight w:val="lightGray"/>
        </w:rPr>
        <w:instrText>zation Name]</w:instrText>
      </w:r>
      <w:r w:rsidR="005A2C70" w:rsidRPr="00A53B98">
        <w:rPr>
          <w:highlight w:val="lightGray"/>
        </w:rPr>
        <w:fldChar w:fldCharType="end"/>
      </w:r>
      <w:r w:rsidRPr="00C22759">
        <w:t xml:space="preserve"> is committed to providing the basic employment and reemployment services and support as set forth in the Uniformed Services Employment and Reemployment Rights Act of 1994 (USERRA)</w:t>
      </w:r>
      <w:r w:rsidR="004C30BB">
        <w:t>.</w:t>
      </w:r>
    </w:p>
    <w:p w:rsidR="00283FCF" w:rsidRDefault="00283FCF" w:rsidP="00885106">
      <w:pPr>
        <w:pStyle w:val="Heading2"/>
        <w:tabs>
          <w:tab w:val="clear" w:pos="576"/>
        </w:tabs>
        <w:spacing w:before="480" w:after="240"/>
        <w:ind w:left="720" w:hanging="720"/>
      </w:pPr>
      <w:bookmarkStart w:id="266" w:name="_Toc71616781"/>
      <w:bookmarkStart w:id="267" w:name="_Toc72059015"/>
      <w:bookmarkStart w:id="268" w:name="_Toc80175836"/>
      <w:r>
        <w:t>Personal Leaves of Absence</w:t>
      </w:r>
      <w:bookmarkEnd w:id="266"/>
      <w:bookmarkEnd w:id="267"/>
      <w:bookmarkEnd w:id="268"/>
    </w:p>
    <w:p w:rsidR="00A050D3" w:rsidRDefault="00A050D3" w:rsidP="003C5906">
      <w:pPr>
        <w:spacing w:before="120" w:after="120"/>
        <w:ind w:left="720"/>
      </w:pPr>
      <w:r w:rsidRPr="00A53B98">
        <w:rPr>
          <w:highlight w:val="lightGray"/>
        </w:rPr>
        <w:fldChar w:fldCharType="begin"/>
      </w:r>
      <w:r w:rsidRPr="00A53B98">
        <w:rPr>
          <w:highlight w:val="lightGray"/>
        </w:rPr>
        <w:instrText xml:space="preserve"> MACROBUTTON  DoFieldClick [Use the following sample text, or replace it with your own policy.]</w:instrText>
      </w:r>
      <w:r w:rsidRPr="00A53B98">
        <w:rPr>
          <w:highlight w:val="lightGray"/>
        </w:rPr>
        <w:fldChar w:fldCharType="end"/>
      </w:r>
    </w:p>
    <w:p w:rsidR="00F2266D" w:rsidRDefault="00F2266D" w:rsidP="003C5906">
      <w:pPr>
        <w:spacing w:before="120" w:after="120"/>
        <w:ind w:left="720"/>
      </w:pPr>
      <w:r>
        <w:t xml:space="preserve">In special circumstances, </w:t>
      </w:r>
      <w:r w:rsidR="005A2C70" w:rsidRPr="00A53B98">
        <w:rPr>
          <w:highlight w:val="lightGray"/>
        </w:rPr>
        <w:fldChar w:fldCharType="begin"/>
      </w:r>
      <w:r w:rsidR="005A2C70" w:rsidRPr="00A53B98">
        <w:rPr>
          <w:highlight w:val="lightGray"/>
        </w:rPr>
        <w:instrText xml:space="preserve"> MACROBUTTON  D</w:instrText>
      </w:r>
      <w:r w:rsidR="00670CB4" w:rsidRPr="00A53B98">
        <w:rPr>
          <w:highlight w:val="lightGray"/>
        </w:rPr>
        <w:instrText>oFieldClick [Organization Name]</w:instrText>
      </w:r>
      <w:r w:rsidR="005A2C70" w:rsidRPr="00A53B98">
        <w:rPr>
          <w:highlight w:val="lightGray"/>
        </w:rPr>
        <w:fldChar w:fldCharType="end"/>
      </w:r>
      <w:r w:rsidRPr="00C22759">
        <w:t xml:space="preserve"> </w:t>
      </w:r>
      <w:r w:rsidRPr="00B7612A">
        <w:t>may grant a leave for a personal reason, but never for taking employment else</w:t>
      </w:r>
      <w:r w:rsidR="00531B08">
        <w:t xml:space="preserve">where or </w:t>
      </w:r>
      <w:r w:rsidR="008C5C22">
        <w:t>becoming self-employed</w:t>
      </w:r>
      <w:r w:rsidRPr="00B7612A">
        <w:t>. Personal leaves of absence must be requested in writing and are subject to the discretion of management and the Human Resource</w:t>
      </w:r>
      <w:r w:rsidR="007E67E2">
        <w:t>s</w:t>
      </w:r>
      <w:r w:rsidRPr="00B7612A">
        <w:t xml:space="preserve"> Department</w:t>
      </w:r>
      <w:r w:rsidR="00531B08">
        <w:t>.</w:t>
      </w:r>
    </w:p>
    <w:p w:rsidR="00EF1D7D" w:rsidRDefault="00EF1D7D" w:rsidP="00EF1D7D">
      <w:pPr>
        <w:spacing w:before="240" w:after="120"/>
        <w:jc w:val="center"/>
      </w:pPr>
      <w:bookmarkStart w:id="269" w:name="_Toc71616782"/>
      <w:bookmarkStart w:id="270" w:name="_Toc72059016"/>
      <w:r>
        <w:pict>
          <v:shape id="_x0000_i1033" type="#_x0000_t75" style="width:6in;height:7.2pt" o:hrpct="0" o:hralign="center" o:hr="t">
            <v:imagedata r:id="rId8" o:title="BD10290_"/>
          </v:shape>
        </w:pict>
      </w:r>
    </w:p>
    <w:p w:rsidR="00283FCF" w:rsidRPr="00885106" w:rsidRDefault="00332FB1" w:rsidP="007C3DBF">
      <w:pPr>
        <w:pStyle w:val="Heading1"/>
        <w:tabs>
          <w:tab w:val="clear" w:pos="432"/>
        </w:tabs>
        <w:spacing w:before="240" w:after="240"/>
        <w:ind w:left="0" w:firstLine="0"/>
        <w:rPr>
          <w:sz w:val="26"/>
          <w:szCs w:val="26"/>
        </w:rPr>
      </w:pPr>
      <w:r>
        <w:rPr>
          <w:sz w:val="26"/>
          <w:szCs w:val="26"/>
        </w:rPr>
        <w:br w:type="page"/>
      </w:r>
      <w:bookmarkStart w:id="271" w:name="_Toc80175837"/>
      <w:r w:rsidR="00283FCF" w:rsidRPr="00885106">
        <w:rPr>
          <w:sz w:val="26"/>
          <w:szCs w:val="26"/>
        </w:rPr>
        <w:lastRenderedPageBreak/>
        <w:t>EXPENSES</w:t>
      </w:r>
      <w:bookmarkEnd w:id="269"/>
      <w:bookmarkEnd w:id="270"/>
      <w:bookmarkEnd w:id="271"/>
    </w:p>
    <w:p w:rsidR="00283FCF" w:rsidRDefault="00283FCF" w:rsidP="00885106">
      <w:pPr>
        <w:pStyle w:val="Heading2"/>
        <w:tabs>
          <w:tab w:val="clear" w:pos="576"/>
        </w:tabs>
        <w:spacing w:before="480" w:after="240"/>
        <w:ind w:left="720" w:hanging="720"/>
      </w:pPr>
      <w:bookmarkStart w:id="272" w:name="_Toc71616783"/>
      <w:bookmarkStart w:id="273" w:name="_Toc72059017"/>
      <w:bookmarkStart w:id="274" w:name="_Toc80175838"/>
      <w:r>
        <w:t>Introduction</w:t>
      </w:r>
      <w:bookmarkEnd w:id="272"/>
      <w:bookmarkEnd w:id="273"/>
      <w:bookmarkEnd w:id="274"/>
    </w:p>
    <w:p w:rsidR="00A050D3" w:rsidRDefault="00A050D3" w:rsidP="003C5906">
      <w:pPr>
        <w:spacing w:before="120" w:after="120"/>
        <w:ind w:left="720"/>
      </w:pPr>
      <w:r w:rsidRPr="00A53B98">
        <w:rPr>
          <w:highlight w:val="lightGray"/>
        </w:rPr>
        <w:fldChar w:fldCharType="begin"/>
      </w:r>
      <w:r w:rsidRPr="00A53B98">
        <w:rPr>
          <w:highlight w:val="lightGray"/>
        </w:rPr>
        <w:instrText xml:space="preserve"> MACROBUTTON  DoFieldClick [Use the following sample text, or replace it with your own policy.]</w:instrText>
      </w:r>
      <w:r w:rsidRPr="00A53B98">
        <w:rPr>
          <w:highlight w:val="lightGray"/>
        </w:rPr>
        <w:fldChar w:fldCharType="end"/>
      </w:r>
    </w:p>
    <w:p w:rsidR="00430540" w:rsidRDefault="00430540" w:rsidP="003C5906">
      <w:pPr>
        <w:spacing w:before="120" w:after="120"/>
        <w:ind w:left="720"/>
      </w:pPr>
      <w:r w:rsidRPr="005522FB">
        <w:t xml:space="preserve">The following is a comprehensive guide to the </w:t>
      </w:r>
      <w:r w:rsidR="005A2C70" w:rsidRPr="00A53B98">
        <w:rPr>
          <w:highlight w:val="lightGray"/>
        </w:rPr>
        <w:fldChar w:fldCharType="begin"/>
      </w:r>
      <w:r w:rsidR="005A2C70" w:rsidRPr="00A53B98">
        <w:rPr>
          <w:highlight w:val="lightGray"/>
        </w:rPr>
        <w:instrText xml:space="preserve"> MACROBUTTON  D</w:instrText>
      </w:r>
      <w:r w:rsidR="00670CB4" w:rsidRPr="00A53B98">
        <w:rPr>
          <w:highlight w:val="lightGray"/>
        </w:rPr>
        <w:instrText>oFieldClick [Organization Name]</w:instrText>
      </w:r>
      <w:r w:rsidR="005A2C70" w:rsidRPr="00A53B98">
        <w:rPr>
          <w:highlight w:val="lightGray"/>
        </w:rPr>
        <w:fldChar w:fldCharType="end"/>
      </w:r>
      <w:r w:rsidRPr="005522FB">
        <w:t xml:space="preserve"> expense policy and procedures for the reporting and reimbursement of expenses.</w:t>
      </w:r>
      <w:r w:rsidR="00C85822">
        <w:t xml:space="preserve"> </w:t>
      </w:r>
      <w:r w:rsidRPr="005522FB">
        <w:t>Any manager who approves expense reports should be familiar with this policy</w:t>
      </w:r>
      <w:r w:rsidR="00DE1A29">
        <w:t>—</w:t>
      </w:r>
      <w:r w:rsidRPr="005522FB">
        <w:t xml:space="preserve">authorizing an expense report </w:t>
      </w:r>
      <w:r w:rsidR="000A1FCB">
        <w:t>indicates to</w:t>
      </w:r>
      <w:r w:rsidRPr="005522FB">
        <w:t xml:space="preserve"> </w:t>
      </w:r>
      <w:r w:rsidR="005A2C70" w:rsidRPr="00A53B98">
        <w:rPr>
          <w:highlight w:val="lightGray"/>
        </w:rPr>
        <w:fldChar w:fldCharType="begin"/>
      </w:r>
      <w:r w:rsidR="005A2C70" w:rsidRPr="00A53B98">
        <w:rPr>
          <w:highlight w:val="lightGray"/>
        </w:rPr>
        <w:instrText xml:space="preserve"> MACROBUTTON  D</w:instrText>
      </w:r>
      <w:r w:rsidR="00BC37C2" w:rsidRPr="00A53B98">
        <w:rPr>
          <w:highlight w:val="lightGray"/>
        </w:rPr>
        <w:instrText>oFieldClick [Organization Name]</w:instrText>
      </w:r>
      <w:r w:rsidR="005A2C70" w:rsidRPr="00A53B98">
        <w:rPr>
          <w:highlight w:val="lightGray"/>
        </w:rPr>
        <w:fldChar w:fldCharType="end"/>
      </w:r>
      <w:r w:rsidRPr="005522FB">
        <w:t xml:space="preserve"> that the expenses reported are legitimate, reasonable</w:t>
      </w:r>
      <w:r w:rsidR="000A1FCB">
        <w:t>,</w:t>
      </w:r>
      <w:r w:rsidRPr="005522FB">
        <w:t xml:space="preserve"> and comply with this policy</w:t>
      </w:r>
      <w:r w:rsidR="000A1FCB">
        <w:t>.</w:t>
      </w:r>
    </w:p>
    <w:p w:rsidR="00283FCF" w:rsidRDefault="00283FCF" w:rsidP="00885106">
      <w:pPr>
        <w:pStyle w:val="Heading2"/>
        <w:tabs>
          <w:tab w:val="clear" w:pos="576"/>
        </w:tabs>
        <w:spacing w:before="480" w:after="240"/>
        <w:ind w:left="720" w:hanging="720"/>
      </w:pPr>
      <w:bookmarkStart w:id="275" w:name="_Toc71616784"/>
      <w:bookmarkStart w:id="276" w:name="_Toc72059018"/>
      <w:bookmarkStart w:id="277" w:name="_Toc80175839"/>
      <w:r>
        <w:t>Company Supplies, Other Expenditures</w:t>
      </w:r>
      <w:bookmarkEnd w:id="275"/>
      <w:bookmarkEnd w:id="276"/>
      <w:bookmarkEnd w:id="277"/>
    </w:p>
    <w:p w:rsidR="00A050D3" w:rsidRDefault="00A050D3" w:rsidP="003C5906">
      <w:pPr>
        <w:spacing w:before="120" w:after="120"/>
        <w:ind w:left="720"/>
      </w:pPr>
      <w:r w:rsidRPr="00A53B98">
        <w:rPr>
          <w:highlight w:val="lightGray"/>
        </w:rPr>
        <w:fldChar w:fldCharType="begin"/>
      </w:r>
      <w:r w:rsidRPr="00A53B98">
        <w:rPr>
          <w:highlight w:val="lightGray"/>
        </w:rPr>
        <w:instrText xml:space="preserve"> MACROBUTTON  DoFieldClick [Use the following sample text, or replace it with your own policy.]</w:instrText>
      </w:r>
      <w:r w:rsidRPr="00A53B98">
        <w:rPr>
          <w:highlight w:val="lightGray"/>
        </w:rPr>
        <w:fldChar w:fldCharType="end"/>
      </w:r>
    </w:p>
    <w:p w:rsidR="00274033" w:rsidRDefault="00274033" w:rsidP="003C5906">
      <w:pPr>
        <w:spacing w:before="120" w:after="120"/>
        <w:ind w:left="720"/>
      </w:pPr>
      <w:r w:rsidRPr="0075103F">
        <w:t xml:space="preserve">Only authorized persons may purchase supplies in the name of </w:t>
      </w:r>
      <w:r w:rsidR="005A2C70" w:rsidRPr="00A53B98">
        <w:rPr>
          <w:highlight w:val="lightGray"/>
        </w:rPr>
        <w:fldChar w:fldCharType="begin"/>
      </w:r>
      <w:r w:rsidR="005A2C70" w:rsidRPr="00A53B98">
        <w:rPr>
          <w:highlight w:val="lightGray"/>
        </w:rPr>
        <w:instrText xml:space="preserve"> MACROBUTTON  D</w:instrText>
      </w:r>
      <w:r w:rsidR="00BC37C2" w:rsidRPr="00A53B98">
        <w:rPr>
          <w:highlight w:val="lightGray"/>
        </w:rPr>
        <w:instrText>oFieldClick [Organization Name]</w:instrText>
      </w:r>
      <w:r w:rsidR="005A2C70" w:rsidRPr="00A53B98">
        <w:rPr>
          <w:highlight w:val="lightGray"/>
        </w:rPr>
        <w:fldChar w:fldCharType="end"/>
      </w:r>
      <w:r w:rsidRPr="00E613B5">
        <w:t>.</w:t>
      </w:r>
      <w:r>
        <w:t xml:space="preserve"> </w:t>
      </w:r>
      <w:r w:rsidRPr="0075103F">
        <w:t xml:space="preserve">No employee whose regular duties do not include purchasing </w:t>
      </w:r>
      <w:r>
        <w:t>may</w:t>
      </w:r>
      <w:r w:rsidRPr="0075103F">
        <w:t xml:space="preserve"> incur any expense on behalf of </w:t>
      </w:r>
      <w:r w:rsidR="005A2C70" w:rsidRPr="00A53B98">
        <w:rPr>
          <w:highlight w:val="lightGray"/>
        </w:rPr>
        <w:fldChar w:fldCharType="begin"/>
      </w:r>
      <w:r w:rsidR="005A2C70" w:rsidRPr="00A53B98">
        <w:rPr>
          <w:highlight w:val="lightGray"/>
        </w:rPr>
        <w:instrText xml:space="preserve"> MACROBUTTON  D</w:instrText>
      </w:r>
      <w:r w:rsidR="00BC37C2" w:rsidRPr="00A53B98">
        <w:rPr>
          <w:highlight w:val="lightGray"/>
        </w:rPr>
        <w:instrText>oFieldClick [Organization Name]</w:instrText>
      </w:r>
      <w:r w:rsidR="005A2C70" w:rsidRPr="00A53B98">
        <w:rPr>
          <w:highlight w:val="lightGray"/>
        </w:rPr>
        <w:fldChar w:fldCharType="end"/>
      </w:r>
      <w:r w:rsidRPr="00E613B5">
        <w:t>. Without a proper</w:t>
      </w:r>
      <w:r>
        <w:t xml:space="preserve">ly approved purchase order, </w:t>
      </w:r>
      <w:r w:rsidR="005A2C70" w:rsidRPr="00A53B98">
        <w:rPr>
          <w:highlight w:val="lightGray"/>
        </w:rPr>
        <w:fldChar w:fldCharType="begin"/>
      </w:r>
      <w:r w:rsidR="005A2C70" w:rsidRPr="00A53B98">
        <w:rPr>
          <w:highlight w:val="lightGray"/>
        </w:rPr>
        <w:instrText xml:space="preserve"> MACROBUTTON  D</w:instrText>
      </w:r>
      <w:r w:rsidR="00C2012B" w:rsidRPr="00A53B98">
        <w:rPr>
          <w:highlight w:val="lightGray"/>
        </w:rPr>
        <w:instrText>oFieldClick [Organization Name]</w:instrText>
      </w:r>
      <w:r w:rsidR="005A2C70" w:rsidRPr="00A53B98">
        <w:rPr>
          <w:highlight w:val="lightGray"/>
        </w:rPr>
        <w:fldChar w:fldCharType="end"/>
      </w:r>
      <w:r w:rsidRPr="00E613B5">
        <w:t xml:space="preserve"> is</w:t>
      </w:r>
      <w:r w:rsidR="00EA6C5B">
        <w:t xml:space="preserve"> not obligated for any purchase.</w:t>
      </w:r>
    </w:p>
    <w:p w:rsidR="00283FCF" w:rsidRDefault="00283FCF" w:rsidP="00885106">
      <w:pPr>
        <w:pStyle w:val="Heading2"/>
        <w:tabs>
          <w:tab w:val="clear" w:pos="576"/>
        </w:tabs>
        <w:spacing w:before="480" w:after="240"/>
        <w:ind w:left="720" w:hanging="720"/>
      </w:pPr>
      <w:bookmarkStart w:id="278" w:name="_Toc71616785"/>
      <w:bookmarkStart w:id="279" w:name="_Toc72059019"/>
      <w:bookmarkStart w:id="280" w:name="_Toc80175840"/>
      <w:r>
        <w:t>Expense Reimbursement</w:t>
      </w:r>
      <w:bookmarkEnd w:id="278"/>
      <w:bookmarkEnd w:id="279"/>
      <w:bookmarkEnd w:id="280"/>
    </w:p>
    <w:p w:rsidR="00A050D3" w:rsidRDefault="00A050D3" w:rsidP="003C5906">
      <w:pPr>
        <w:spacing w:before="120" w:after="120"/>
        <w:ind w:left="720"/>
      </w:pPr>
      <w:r w:rsidRPr="00A53B98">
        <w:rPr>
          <w:highlight w:val="lightGray"/>
        </w:rPr>
        <w:fldChar w:fldCharType="begin"/>
      </w:r>
      <w:r w:rsidRPr="00A53B98">
        <w:rPr>
          <w:highlight w:val="lightGray"/>
        </w:rPr>
        <w:instrText xml:space="preserve"> MACROBUTTON  DoFieldClick [Use the following sample text, or replace it with your own policy.]</w:instrText>
      </w:r>
      <w:r w:rsidRPr="00A53B98">
        <w:rPr>
          <w:highlight w:val="lightGray"/>
        </w:rPr>
        <w:fldChar w:fldCharType="end"/>
      </w:r>
    </w:p>
    <w:p w:rsidR="00274033" w:rsidRDefault="00274033" w:rsidP="003C5906">
      <w:pPr>
        <w:spacing w:before="120" w:after="120"/>
        <w:ind w:left="720"/>
      </w:pPr>
      <w:r w:rsidRPr="0022485B">
        <w:t xml:space="preserve">Under ordinary circumstances, it is the policy of </w:t>
      </w:r>
      <w:r w:rsidR="005A2C70" w:rsidRPr="00A53B98">
        <w:rPr>
          <w:highlight w:val="lightGray"/>
        </w:rPr>
        <w:fldChar w:fldCharType="begin"/>
      </w:r>
      <w:r w:rsidR="005A2C70" w:rsidRPr="00A53B98">
        <w:rPr>
          <w:highlight w:val="lightGray"/>
        </w:rPr>
        <w:instrText xml:space="preserve"> MACROBUTTON  D</w:instrText>
      </w:r>
      <w:r w:rsidR="00C2012B" w:rsidRPr="00A53B98">
        <w:rPr>
          <w:highlight w:val="lightGray"/>
        </w:rPr>
        <w:instrText>oFieldClick [Organization Name]</w:instrText>
      </w:r>
      <w:r w:rsidR="005A2C70" w:rsidRPr="00A53B98">
        <w:rPr>
          <w:highlight w:val="lightGray"/>
        </w:rPr>
        <w:fldChar w:fldCharType="end"/>
      </w:r>
      <w:r w:rsidRPr="00C22759">
        <w:t xml:space="preserve"> </w:t>
      </w:r>
      <w:r w:rsidRPr="0022485B">
        <w:t>to reimburse travel expenses on the basis of actual expenses involved.</w:t>
      </w:r>
      <w:r w:rsidR="00C85822">
        <w:t xml:space="preserve"> </w:t>
      </w:r>
      <w:r w:rsidRPr="0022485B">
        <w:t xml:space="preserve">Persons traveling on </w:t>
      </w:r>
      <w:r w:rsidR="005A2C70" w:rsidRPr="00A53B98">
        <w:rPr>
          <w:highlight w:val="lightGray"/>
        </w:rPr>
        <w:fldChar w:fldCharType="begin"/>
      </w:r>
      <w:r w:rsidR="005A2C70" w:rsidRPr="00A53B98">
        <w:rPr>
          <w:highlight w:val="lightGray"/>
        </w:rPr>
        <w:instrText xml:space="preserve"> MACROBUTTON  D</w:instrText>
      </w:r>
      <w:r w:rsidR="00C2012B" w:rsidRPr="00A53B98">
        <w:rPr>
          <w:highlight w:val="lightGray"/>
        </w:rPr>
        <w:instrText>oFieldClick [Organization Name]</w:instrText>
      </w:r>
      <w:r w:rsidR="005A2C70" w:rsidRPr="00A53B98">
        <w:rPr>
          <w:highlight w:val="lightGray"/>
        </w:rPr>
        <w:fldChar w:fldCharType="end"/>
      </w:r>
      <w:r w:rsidRPr="0022485B">
        <w:t xml:space="preserve"> business are entitled to transportation, hotel accommodation, meals, and limited incidentals (</w:t>
      </w:r>
      <w:r w:rsidR="0045127D">
        <w:t>for example,</w:t>
      </w:r>
      <w:r w:rsidRPr="0022485B">
        <w:t xml:space="preserve"> taxis</w:t>
      </w:r>
      <w:r w:rsidR="0045127D">
        <w:t xml:space="preserve"> and</w:t>
      </w:r>
      <w:r w:rsidRPr="0022485B">
        <w:t xml:space="preserve"> telephone calls) that meet reasonable and adequate standards for convenience, safety, and comfort</w:t>
      </w:r>
      <w:r w:rsidR="00D72CFE">
        <w:t>.</w:t>
      </w:r>
    </w:p>
    <w:p w:rsidR="00283FCF" w:rsidRDefault="00283FCF" w:rsidP="00885106">
      <w:pPr>
        <w:pStyle w:val="Heading2"/>
        <w:tabs>
          <w:tab w:val="clear" w:pos="576"/>
        </w:tabs>
        <w:spacing w:before="480" w:after="240"/>
        <w:ind w:left="720" w:hanging="720"/>
      </w:pPr>
      <w:bookmarkStart w:id="281" w:name="_Toc72059020"/>
      <w:bookmarkStart w:id="282" w:name="_Toc80175841"/>
      <w:r>
        <w:t>Relocation</w:t>
      </w:r>
      <w:bookmarkEnd w:id="281"/>
      <w:bookmarkEnd w:id="282"/>
    </w:p>
    <w:p w:rsidR="00A050D3" w:rsidRDefault="00A050D3" w:rsidP="003C5906">
      <w:pPr>
        <w:spacing w:before="120" w:after="120"/>
        <w:ind w:left="720"/>
      </w:pPr>
      <w:r w:rsidRPr="00A53B98">
        <w:rPr>
          <w:highlight w:val="lightGray"/>
        </w:rPr>
        <w:fldChar w:fldCharType="begin"/>
      </w:r>
      <w:r w:rsidRPr="00A53B98">
        <w:rPr>
          <w:highlight w:val="lightGray"/>
        </w:rPr>
        <w:instrText xml:space="preserve"> MACROBUTTON  DoFieldClick [Use the following sample text, or replace it with your own policy.]</w:instrText>
      </w:r>
      <w:r w:rsidRPr="00A53B98">
        <w:rPr>
          <w:highlight w:val="lightGray"/>
        </w:rPr>
        <w:fldChar w:fldCharType="end"/>
      </w:r>
    </w:p>
    <w:p w:rsidR="00274033" w:rsidRDefault="00274033" w:rsidP="003C5906">
      <w:pPr>
        <w:spacing w:before="120" w:after="120"/>
        <w:ind w:left="720"/>
      </w:pPr>
      <w:r>
        <w:t xml:space="preserve">This policy applies to current and newly hired </w:t>
      </w:r>
      <w:r w:rsidR="005A2C70" w:rsidRPr="00A53B98">
        <w:rPr>
          <w:highlight w:val="lightGray"/>
        </w:rPr>
        <w:fldChar w:fldCharType="begin"/>
      </w:r>
      <w:r w:rsidR="005A2C70" w:rsidRPr="00A53B98">
        <w:rPr>
          <w:highlight w:val="lightGray"/>
        </w:rPr>
        <w:instrText xml:space="preserve"> MACROBUTTON  D</w:instrText>
      </w:r>
      <w:r w:rsidR="006C140A" w:rsidRPr="00A53B98">
        <w:rPr>
          <w:highlight w:val="lightGray"/>
        </w:rPr>
        <w:instrText>oFieldClick [Organization Name]</w:instrText>
      </w:r>
      <w:r w:rsidR="005A2C70" w:rsidRPr="00A53B98">
        <w:rPr>
          <w:highlight w:val="lightGray"/>
        </w:rPr>
        <w:fldChar w:fldCharType="end"/>
      </w:r>
      <w:r w:rsidRPr="00C22759">
        <w:t xml:space="preserve"> </w:t>
      </w:r>
      <w:r>
        <w:t>employees who will be relocated to a new office or location.</w:t>
      </w:r>
      <w:r w:rsidR="00C85822">
        <w:t xml:space="preserve"> </w:t>
      </w:r>
      <w:r>
        <w:t>Management, H</w:t>
      </w:r>
      <w:r w:rsidR="00506074">
        <w:t xml:space="preserve">uman </w:t>
      </w:r>
      <w:r>
        <w:t>R</w:t>
      </w:r>
      <w:r w:rsidR="00506074">
        <w:t>esources</w:t>
      </w:r>
      <w:r>
        <w:t>, and Finance m</w:t>
      </w:r>
      <w:r w:rsidR="00506074">
        <w:t>ust formally approve all moves.</w:t>
      </w:r>
    </w:p>
    <w:p w:rsidR="00274033" w:rsidRDefault="005A2C70" w:rsidP="003C5906">
      <w:pPr>
        <w:spacing w:before="120" w:after="120"/>
        <w:ind w:left="720"/>
      </w:pPr>
      <w:r w:rsidRPr="00A53B98">
        <w:rPr>
          <w:highlight w:val="lightGray"/>
        </w:rPr>
        <w:fldChar w:fldCharType="begin"/>
      </w:r>
      <w:r w:rsidRPr="00A53B98">
        <w:rPr>
          <w:highlight w:val="lightGray"/>
        </w:rPr>
        <w:instrText xml:space="preserve"> MACROBUTTON  DoFieldClick [Organizatio</w:instrText>
      </w:r>
      <w:r w:rsidR="006C140A" w:rsidRPr="00A53B98">
        <w:rPr>
          <w:highlight w:val="lightGray"/>
        </w:rPr>
        <w:instrText>n Name]</w:instrText>
      </w:r>
      <w:r w:rsidRPr="00A53B98">
        <w:rPr>
          <w:highlight w:val="lightGray"/>
        </w:rPr>
        <w:fldChar w:fldCharType="end"/>
      </w:r>
      <w:r w:rsidR="00274033" w:rsidRPr="00C22759">
        <w:t xml:space="preserve"> </w:t>
      </w:r>
      <w:r w:rsidR="00274033">
        <w:t>will pay reasonable costs of transportation and lodging in connection with the transfer of the employee and the employee’s depend</w:t>
      </w:r>
      <w:r w:rsidR="00CB37A9">
        <w:t>e</w:t>
      </w:r>
      <w:r w:rsidR="00274033">
        <w:t>nts from the old location to the new location.</w:t>
      </w:r>
      <w:r w:rsidR="00C85822">
        <w:t xml:space="preserve"> </w:t>
      </w:r>
      <w:r w:rsidR="00274033">
        <w:t xml:space="preserve">Travel to the new location will be by the most direct route, and lodging arrangements should be made by or approved by Human Resources. </w:t>
      </w:r>
      <w:r w:rsidR="00274033">
        <w:lastRenderedPageBreak/>
        <w:t>This covers the period from when the employee leaves the old location and trave</w:t>
      </w:r>
      <w:r w:rsidR="00506074">
        <w:t>ls directly to the new location.</w:t>
      </w:r>
    </w:p>
    <w:p w:rsidR="00EF1D7D" w:rsidRDefault="00EF1D7D" w:rsidP="00EF1D7D">
      <w:pPr>
        <w:spacing w:before="240" w:after="120"/>
        <w:jc w:val="center"/>
      </w:pPr>
      <w:bookmarkStart w:id="283" w:name="_Toc71616786"/>
      <w:bookmarkStart w:id="284" w:name="_Toc72059021"/>
      <w:r>
        <w:pict>
          <v:shape id="_x0000_i1034" type="#_x0000_t75" style="width:6in;height:7.2pt" o:hrpct="0" o:hralign="center" o:hr="t">
            <v:imagedata r:id="rId8" o:title="BD10290_"/>
          </v:shape>
        </w:pict>
      </w:r>
    </w:p>
    <w:p w:rsidR="00283FCF" w:rsidRPr="00885106" w:rsidRDefault="00332FB1" w:rsidP="00885106">
      <w:pPr>
        <w:pStyle w:val="Heading1"/>
        <w:tabs>
          <w:tab w:val="clear" w:pos="432"/>
        </w:tabs>
        <w:spacing w:before="240" w:after="240"/>
        <w:ind w:left="720" w:hanging="720"/>
        <w:rPr>
          <w:sz w:val="26"/>
          <w:szCs w:val="26"/>
        </w:rPr>
      </w:pPr>
      <w:r>
        <w:rPr>
          <w:sz w:val="26"/>
          <w:szCs w:val="26"/>
        </w:rPr>
        <w:br w:type="page"/>
      </w:r>
      <w:bookmarkStart w:id="285" w:name="_Toc80175842"/>
      <w:r w:rsidR="00283FCF" w:rsidRPr="00885106">
        <w:rPr>
          <w:sz w:val="26"/>
          <w:szCs w:val="26"/>
        </w:rPr>
        <w:lastRenderedPageBreak/>
        <w:t>EMPLOYEE COMMUNICATIONS</w:t>
      </w:r>
      <w:bookmarkEnd w:id="283"/>
      <w:bookmarkEnd w:id="284"/>
      <w:bookmarkEnd w:id="285"/>
    </w:p>
    <w:p w:rsidR="00283FCF" w:rsidRDefault="00283FCF" w:rsidP="00885106">
      <w:pPr>
        <w:pStyle w:val="Heading2"/>
        <w:tabs>
          <w:tab w:val="clear" w:pos="576"/>
        </w:tabs>
        <w:spacing w:before="480" w:after="240"/>
        <w:ind w:left="720" w:hanging="720"/>
      </w:pPr>
      <w:bookmarkStart w:id="286" w:name="_Toc71616787"/>
      <w:bookmarkStart w:id="287" w:name="_Toc72059022"/>
      <w:bookmarkStart w:id="288" w:name="_Toc80175843"/>
      <w:r>
        <w:t>Open Communication</w:t>
      </w:r>
      <w:bookmarkEnd w:id="286"/>
      <w:bookmarkEnd w:id="287"/>
      <w:bookmarkEnd w:id="288"/>
    </w:p>
    <w:p w:rsidR="00A050D3" w:rsidRDefault="00A050D3" w:rsidP="003C5906">
      <w:pPr>
        <w:spacing w:before="120" w:after="120"/>
        <w:ind w:left="720"/>
      </w:pPr>
      <w:r w:rsidRPr="00A53B98">
        <w:rPr>
          <w:highlight w:val="lightGray"/>
        </w:rPr>
        <w:fldChar w:fldCharType="begin"/>
      </w:r>
      <w:r w:rsidRPr="00A53B98">
        <w:rPr>
          <w:highlight w:val="lightGray"/>
        </w:rPr>
        <w:instrText xml:space="preserve"> MACROBUTTON  DoFieldClick [Use the following sample text, or replace it with your own policy.]</w:instrText>
      </w:r>
      <w:r w:rsidRPr="00A53B98">
        <w:rPr>
          <w:highlight w:val="lightGray"/>
        </w:rPr>
        <w:fldChar w:fldCharType="end"/>
      </w:r>
    </w:p>
    <w:p w:rsidR="00274033" w:rsidRDefault="005A2C70" w:rsidP="003C5906">
      <w:pPr>
        <w:spacing w:before="120" w:after="120"/>
        <w:ind w:left="720"/>
      </w:pPr>
      <w:r w:rsidRPr="00A53B98">
        <w:rPr>
          <w:highlight w:val="lightGray"/>
        </w:rPr>
        <w:fldChar w:fldCharType="begin"/>
      </w:r>
      <w:r w:rsidRPr="00A53B98">
        <w:rPr>
          <w:highlight w:val="lightGray"/>
        </w:rPr>
        <w:instrText xml:space="preserve"> MACROBUTTON  D</w:instrText>
      </w:r>
      <w:r w:rsidR="005F1AB9" w:rsidRPr="00A53B98">
        <w:rPr>
          <w:highlight w:val="lightGray"/>
        </w:rPr>
        <w:instrText>oFieldClick [Organization Name]</w:instrText>
      </w:r>
      <w:r w:rsidRPr="00A53B98">
        <w:rPr>
          <w:highlight w:val="lightGray"/>
        </w:rPr>
        <w:fldChar w:fldCharType="end"/>
      </w:r>
      <w:r w:rsidR="00274033" w:rsidRPr="00C22759">
        <w:t xml:space="preserve"> </w:t>
      </w:r>
      <w:r w:rsidR="00274033">
        <w:t xml:space="preserve">encourages </w:t>
      </w:r>
      <w:r w:rsidR="00DA278F">
        <w:t>employees</w:t>
      </w:r>
      <w:r w:rsidR="00274033">
        <w:t xml:space="preserve"> to discuss any issue</w:t>
      </w:r>
      <w:r w:rsidR="00DA278F">
        <w:t>s</w:t>
      </w:r>
      <w:r w:rsidR="00274033">
        <w:t xml:space="preserve"> </w:t>
      </w:r>
      <w:r w:rsidR="00DA278F">
        <w:t xml:space="preserve">they </w:t>
      </w:r>
      <w:r w:rsidR="00274033">
        <w:t xml:space="preserve">may have with a co-worker directly with that person. If a resolution is not reached, </w:t>
      </w:r>
      <w:r w:rsidR="00DA278F">
        <w:t>employees should</w:t>
      </w:r>
      <w:r w:rsidR="00274033">
        <w:t xml:space="preserve"> arrange a meeting with </w:t>
      </w:r>
      <w:r w:rsidR="00DA278F">
        <w:t>their</w:t>
      </w:r>
      <w:r w:rsidR="00274033">
        <w:t xml:space="preserve"> direct supervisor. If the concern, problem, or issue </w:t>
      </w:r>
      <w:r w:rsidR="00DA278F">
        <w:t>is not</w:t>
      </w:r>
      <w:r w:rsidR="00274033">
        <w:t xml:space="preserve"> properly addressed</w:t>
      </w:r>
      <w:r w:rsidR="00DA278F">
        <w:t>,</w:t>
      </w:r>
      <w:r w:rsidR="00274033">
        <w:t xml:space="preserve"> </w:t>
      </w:r>
      <w:r w:rsidR="00DA278F">
        <w:t>employees should</w:t>
      </w:r>
      <w:r w:rsidR="00274033">
        <w:t xml:space="preserve"> contact the Human Resources</w:t>
      </w:r>
      <w:r w:rsidR="00DA278F">
        <w:t xml:space="preserve"> Department</w:t>
      </w:r>
      <w:r w:rsidR="00274033">
        <w:t>. Any information discussed in an Open Communication meeting is considered confidential, to the extent possible while still allowing management to respond to the problem. Retaliation against any employee for appropriate usage of Open Communicatio</w:t>
      </w:r>
      <w:r w:rsidR="00DA278F">
        <w:t>n channels is unacceptable.</w:t>
      </w:r>
    </w:p>
    <w:p w:rsidR="00283FCF" w:rsidRDefault="00283FCF" w:rsidP="00885106">
      <w:pPr>
        <w:pStyle w:val="Heading2"/>
        <w:tabs>
          <w:tab w:val="clear" w:pos="576"/>
        </w:tabs>
        <w:spacing w:before="480" w:after="240"/>
        <w:ind w:left="720" w:hanging="720"/>
      </w:pPr>
      <w:bookmarkStart w:id="289" w:name="_Toc71616788"/>
      <w:bookmarkStart w:id="290" w:name="_Toc72059023"/>
      <w:bookmarkStart w:id="291" w:name="_Toc80175844"/>
      <w:r w:rsidRPr="00FB5A97">
        <w:t>Staff Meetings</w:t>
      </w:r>
      <w:bookmarkEnd w:id="289"/>
      <w:bookmarkEnd w:id="290"/>
      <w:bookmarkEnd w:id="291"/>
    </w:p>
    <w:p w:rsidR="00A050D3" w:rsidRDefault="00A050D3" w:rsidP="000B2CFA">
      <w:pPr>
        <w:spacing w:before="120" w:after="120"/>
        <w:ind w:left="720"/>
      </w:pPr>
      <w:r w:rsidRPr="00A53B98">
        <w:rPr>
          <w:highlight w:val="lightGray"/>
        </w:rPr>
        <w:fldChar w:fldCharType="begin"/>
      </w:r>
      <w:r w:rsidRPr="00A53B98">
        <w:rPr>
          <w:highlight w:val="lightGray"/>
        </w:rPr>
        <w:instrText xml:space="preserve"> MACROBUTTON  DoFieldClick [Use the following sample text, or replace it with your own policy.]</w:instrText>
      </w:r>
      <w:r w:rsidRPr="00A53B98">
        <w:rPr>
          <w:highlight w:val="lightGray"/>
        </w:rPr>
        <w:fldChar w:fldCharType="end"/>
      </w:r>
    </w:p>
    <w:p w:rsidR="00274033" w:rsidRDefault="00274033" w:rsidP="000B2CFA">
      <w:pPr>
        <w:spacing w:before="120" w:after="120"/>
        <w:ind w:left="720"/>
      </w:pPr>
      <w:r>
        <w:t>In order to keep the communication channels open</w:t>
      </w:r>
      <w:r w:rsidR="00080EB5">
        <w:t>,</w:t>
      </w:r>
      <w:r>
        <w:t xml:space="preserve"> </w:t>
      </w:r>
      <w:r w:rsidR="005A2C70" w:rsidRPr="00A53B98">
        <w:rPr>
          <w:highlight w:val="lightGray"/>
        </w:rPr>
        <w:fldChar w:fldCharType="begin"/>
      </w:r>
      <w:r w:rsidR="005A2C70" w:rsidRPr="00A53B98">
        <w:rPr>
          <w:highlight w:val="lightGray"/>
        </w:rPr>
        <w:instrText xml:space="preserve"> MACROBUTTON  D</w:instrText>
      </w:r>
      <w:r w:rsidR="003F7C4D" w:rsidRPr="00A53B98">
        <w:rPr>
          <w:highlight w:val="lightGray"/>
        </w:rPr>
        <w:instrText>oFieldClick [Organization Name]</w:instrText>
      </w:r>
      <w:r w:rsidR="005A2C70" w:rsidRPr="00A53B98">
        <w:rPr>
          <w:highlight w:val="lightGray"/>
        </w:rPr>
        <w:fldChar w:fldCharType="end"/>
      </w:r>
      <w:r w:rsidRPr="00C22759">
        <w:t xml:space="preserve"> </w:t>
      </w:r>
      <w:r>
        <w:t>implements a once-a-month company-wide staff meeting.</w:t>
      </w:r>
      <w:r w:rsidRPr="00066347">
        <w:t xml:space="preserve"> </w:t>
      </w:r>
      <w:r w:rsidR="00750A73">
        <w:t>Employees</w:t>
      </w:r>
      <w:r w:rsidRPr="00BF6461">
        <w:t xml:space="preserve"> receiv</w:t>
      </w:r>
      <w:r w:rsidR="00750A73">
        <w:t>e</w:t>
      </w:r>
      <w:r>
        <w:t xml:space="preserve"> communications from H</w:t>
      </w:r>
      <w:r w:rsidR="00750A73">
        <w:t xml:space="preserve">uman </w:t>
      </w:r>
      <w:r>
        <w:t>R</w:t>
      </w:r>
      <w:r w:rsidR="00750A73">
        <w:t>esources</w:t>
      </w:r>
      <w:r>
        <w:t xml:space="preserve"> about the </w:t>
      </w:r>
      <w:r w:rsidRPr="00BF6461">
        <w:t xml:space="preserve">agenda and discussion </w:t>
      </w:r>
      <w:r w:rsidR="00750A73">
        <w:t>topics every month.</w:t>
      </w:r>
    </w:p>
    <w:p w:rsidR="00283FCF" w:rsidRPr="00FB5A97" w:rsidRDefault="002C75C1" w:rsidP="00885106">
      <w:pPr>
        <w:pStyle w:val="Heading2"/>
        <w:tabs>
          <w:tab w:val="clear" w:pos="576"/>
        </w:tabs>
        <w:spacing w:before="480" w:after="240"/>
        <w:ind w:left="720" w:hanging="720"/>
      </w:pPr>
      <w:bookmarkStart w:id="292" w:name="_Toc71616789"/>
      <w:bookmarkStart w:id="293" w:name="_Toc72059024"/>
      <w:bookmarkStart w:id="294" w:name="_Toc80175845"/>
      <w:r>
        <w:t xml:space="preserve">Electronic </w:t>
      </w:r>
      <w:r w:rsidR="00283FCF" w:rsidRPr="00FB5A97">
        <w:t>Bulletin Boards</w:t>
      </w:r>
      <w:bookmarkEnd w:id="292"/>
      <w:bookmarkEnd w:id="293"/>
      <w:bookmarkEnd w:id="294"/>
    </w:p>
    <w:p w:rsidR="00A050D3" w:rsidRDefault="00A050D3" w:rsidP="000B2CFA">
      <w:pPr>
        <w:spacing w:before="120" w:after="120"/>
        <w:ind w:left="720"/>
      </w:pPr>
      <w:r w:rsidRPr="00A53B98">
        <w:rPr>
          <w:highlight w:val="lightGray"/>
        </w:rPr>
        <w:fldChar w:fldCharType="begin"/>
      </w:r>
      <w:r w:rsidRPr="00A53B98">
        <w:rPr>
          <w:highlight w:val="lightGray"/>
        </w:rPr>
        <w:instrText xml:space="preserve"> MACROBUTTON  DoFieldClick [Use the following sample text, or replace it with your own policy.]</w:instrText>
      </w:r>
      <w:r w:rsidRPr="00A53B98">
        <w:rPr>
          <w:highlight w:val="lightGray"/>
        </w:rPr>
        <w:fldChar w:fldCharType="end"/>
      </w:r>
    </w:p>
    <w:p w:rsidR="00274033" w:rsidRPr="000B2CFA" w:rsidRDefault="005A2C70" w:rsidP="000B2CFA">
      <w:pPr>
        <w:spacing w:before="120" w:after="120"/>
        <w:ind w:left="720"/>
      </w:pPr>
      <w:r w:rsidRPr="00A53B98">
        <w:rPr>
          <w:highlight w:val="lightGray"/>
        </w:rPr>
        <w:fldChar w:fldCharType="begin"/>
      </w:r>
      <w:r w:rsidRPr="00A53B98">
        <w:rPr>
          <w:highlight w:val="lightGray"/>
        </w:rPr>
        <w:instrText xml:space="preserve"> MACROBUTTON  D</w:instrText>
      </w:r>
      <w:r w:rsidR="003F7C4D" w:rsidRPr="00A53B98">
        <w:rPr>
          <w:highlight w:val="lightGray"/>
        </w:rPr>
        <w:instrText>oFieldClick [Organization Name]</w:instrText>
      </w:r>
      <w:r w:rsidRPr="00A53B98">
        <w:rPr>
          <w:highlight w:val="lightGray"/>
        </w:rPr>
        <w:fldChar w:fldCharType="end"/>
      </w:r>
      <w:r w:rsidR="00274033" w:rsidRPr="00C22759">
        <w:t xml:space="preserve"> </w:t>
      </w:r>
      <w:r w:rsidR="00274033">
        <w:t>runs a company</w:t>
      </w:r>
      <w:r w:rsidR="00080EB5">
        <w:t>-</w:t>
      </w:r>
      <w:r w:rsidR="00274033">
        <w:t xml:space="preserve">wide </w:t>
      </w:r>
      <w:r w:rsidR="00274033" w:rsidRPr="000B2CFA">
        <w:t>electronic bulletin board service</w:t>
      </w:r>
      <w:r w:rsidR="00E860FB" w:rsidRPr="000B2CFA">
        <w:t xml:space="preserve"> where employees can find o</w:t>
      </w:r>
      <w:r w:rsidR="00274033" w:rsidRPr="000B2CFA">
        <w:t xml:space="preserve">rganizational announcements, news/events, </w:t>
      </w:r>
      <w:r w:rsidR="00E860FB" w:rsidRPr="000B2CFA">
        <w:t xml:space="preserve">and </w:t>
      </w:r>
      <w:r w:rsidR="00274033" w:rsidRPr="000B2CFA">
        <w:t xml:space="preserve">discussions </w:t>
      </w:r>
      <w:r w:rsidR="002C75C1" w:rsidRPr="000B2CFA">
        <w:t>about</w:t>
      </w:r>
      <w:r w:rsidR="00274033" w:rsidRPr="000B2CFA">
        <w:t xml:space="preserve"> s</w:t>
      </w:r>
      <w:r w:rsidR="00E860FB" w:rsidRPr="000B2CFA">
        <w:t>pecific topics</w:t>
      </w:r>
      <w:r w:rsidR="00274033" w:rsidRPr="000B2CFA">
        <w:t>. The employee is responsible for reading necessary information posted on the bulletin boards</w:t>
      </w:r>
      <w:r w:rsidR="00E860FB" w:rsidRPr="000B2CFA">
        <w:t>.</w:t>
      </w:r>
    </w:p>
    <w:p w:rsidR="00283FCF" w:rsidRPr="00FB5A97" w:rsidRDefault="00283FCF" w:rsidP="00885106">
      <w:pPr>
        <w:pStyle w:val="Heading2"/>
        <w:tabs>
          <w:tab w:val="clear" w:pos="576"/>
        </w:tabs>
        <w:spacing w:before="480" w:after="240"/>
        <w:ind w:left="720" w:hanging="720"/>
      </w:pPr>
      <w:bookmarkStart w:id="295" w:name="_Toc71616790"/>
      <w:bookmarkStart w:id="296" w:name="_Toc72059025"/>
      <w:bookmarkStart w:id="297" w:name="_Toc80175846"/>
      <w:r w:rsidRPr="00FB5A97">
        <w:t>Suggestion</w:t>
      </w:r>
      <w:r>
        <w:t>s</w:t>
      </w:r>
      <w:bookmarkEnd w:id="295"/>
      <w:bookmarkEnd w:id="296"/>
      <w:bookmarkEnd w:id="297"/>
    </w:p>
    <w:p w:rsidR="00A050D3" w:rsidRDefault="00A050D3" w:rsidP="000B2CFA">
      <w:pPr>
        <w:spacing w:before="120" w:after="120"/>
        <w:ind w:left="720"/>
      </w:pPr>
      <w:r w:rsidRPr="00A53B98">
        <w:rPr>
          <w:highlight w:val="lightGray"/>
        </w:rPr>
        <w:fldChar w:fldCharType="begin"/>
      </w:r>
      <w:r w:rsidRPr="00A53B98">
        <w:rPr>
          <w:highlight w:val="lightGray"/>
        </w:rPr>
        <w:instrText xml:space="preserve"> MACROBUTTON  DoFieldClick [Use the following sample text, or replace it with your own policy.]</w:instrText>
      </w:r>
      <w:r w:rsidRPr="00A53B98">
        <w:rPr>
          <w:highlight w:val="lightGray"/>
        </w:rPr>
        <w:fldChar w:fldCharType="end"/>
      </w:r>
    </w:p>
    <w:p w:rsidR="007A1EEC" w:rsidRDefault="005A2C70" w:rsidP="000B2CFA">
      <w:pPr>
        <w:spacing w:before="120" w:after="120"/>
        <w:ind w:left="720"/>
      </w:pPr>
      <w:r w:rsidRPr="00A53B98">
        <w:rPr>
          <w:highlight w:val="lightGray"/>
        </w:rPr>
        <w:fldChar w:fldCharType="begin"/>
      </w:r>
      <w:r w:rsidRPr="00A53B98">
        <w:rPr>
          <w:highlight w:val="lightGray"/>
        </w:rPr>
        <w:instrText xml:space="preserve"> MACROBUTTON  D</w:instrText>
      </w:r>
      <w:r w:rsidR="00967F0F" w:rsidRPr="00A53B98">
        <w:rPr>
          <w:highlight w:val="lightGray"/>
        </w:rPr>
        <w:instrText>oFieldClick [Organization Name]</w:instrText>
      </w:r>
      <w:r w:rsidRPr="00A53B98">
        <w:rPr>
          <w:highlight w:val="lightGray"/>
        </w:rPr>
        <w:fldChar w:fldCharType="end"/>
      </w:r>
      <w:r w:rsidR="007A1EEC" w:rsidRPr="009B591B">
        <w:t xml:space="preserve"> encourage</w:t>
      </w:r>
      <w:r w:rsidR="0077665A">
        <w:t>s</w:t>
      </w:r>
      <w:r w:rsidR="007A1EEC" w:rsidRPr="009B591B">
        <w:t xml:space="preserve"> all employees to bring forward their suggestions and good ideas about </w:t>
      </w:r>
      <w:r w:rsidR="00A10430">
        <w:t>making</w:t>
      </w:r>
      <w:r w:rsidR="007A1EEC" w:rsidRPr="009B591B">
        <w:t xml:space="preserve"> </w:t>
      </w:r>
      <w:r w:rsidRPr="00A53B98">
        <w:rPr>
          <w:highlight w:val="lightGray"/>
        </w:rPr>
        <w:fldChar w:fldCharType="begin"/>
      </w:r>
      <w:r w:rsidRPr="00A53B98">
        <w:rPr>
          <w:highlight w:val="lightGray"/>
        </w:rPr>
        <w:instrText xml:space="preserve"> MACROBUTTON  D</w:instrText>
      </w:r>
      <w:r w:rsidR="00967F0F" w:rsidRPr="00A53B98">
        <w:rPr>
          <w:highlight w:val="lightGray"/>
        </w:rPr>
        <w:instrText>oFieldClick [Organization Name]</w:instrText>
      </w:r>
      <w:r w:rsidRPr="00A53B98">
        <w:rPr>
          <w:highlight w:val="lightGray"/>
        </w:rPr>
        <w:fldChar w:fldCharType="end"/>
      </w:r>
      <w:r w:rsidR="00A10430" w:rsidRPr="009B591B">
        <w:t xml:space="preserve"> </w:t>
      </w:r>
      <w:r w:rsidR="007A1EEC" w:rsidRPr="009B591B">
        <w:t>a better place to work and</w:t>
      </w:r>
      <w:r w:rsidR="00A10430">
        <w:t xml:space="preserve"> enhancing service to</w:t>
      </w:r>
      <w:r w:rsidR="007A1EEC" w:rsidRPr="009B591B">
        <w:t xml:space="preserve"> </w:t>
      </w:r>
      <w:r w:rsidRPr="00A53B98">
        <w:rPr>
          <w:highlight w:val="lightGray"/>
        </w:rPr>
        <w:fldChar w:fldCharType="begin"/>
      </w:r>
      <w:r w:rsidRPr="00A53B98">
        <w:rPr>
          <w:highlight w:val="lightGray"/>
        </w:rPr>
        <w:instrText xml:space="preserve"> MACROBUTTON  DoFieldClick [Organi</w:instrText>
      </w:r>
      <w:r w:rsidR="00967F0F" w:rsidRPr="00A53B98">
        <w:rPr>
          <w:highlight w:val="lightGray"/>
        </w:rPr>
        <w:instrText>zation Name]</w:instrText>
      </w:r>
      <w:r w:rsidRPr="00A53B98">
        <w:rPr>
          <w:highlight w:val="lightGray"/>
        </w:rPr>
        <w:fldChar w:fldCharType="end"/>
      </w:r>
      <w:r w:rsidR="007A1EEC" w:rsidRPr="009B591B">
        <w:t xml:space="preserve"> customers. </w:t>
      </w:r>
      <w:r w:rsidR="0077665A">
        <w:t>Any employee who sees</w:t>
      </w:r>
      <w:r w:rsidR="007A1EEC" w:rsidRPr="009B591B">
        <w:t xml:space="preserve"> an opportunity for improvement</w:t>
      </w:r>
      <w:r w:rsidR="0077665A">
        <w:t xml:space="preserve"> is encouraged</w:t>
      </w:r>
      <w:r w:rsidR="007A1EEC" w:rsidRPr="009B591B">
        <w:t xml:space="preserve"> </w:t>
      </w:r>
      <w:r w:rsidR="0077665A">
        <w:t>to</w:t>
      </w:r>
      <w:r w:rsidR="007A1EEC" w:rsidRPr="009B591B">
        <w:t xml:space="preserve"> talk it over with management. </w:t>
      </w:r>
      <w:r w:rsidR="0077665A">
        <w:t>Management</w:t>
      </w:r>
      <w:r w:rsidR="007A1EEC" w:rsidRPr="009B591B">
        <w:t xml:space="preserve"> can help bring idea</w:t>
      </w:r>
      <w:r w:rsidR="0077665A">
        <w:t>s</w:t>
      </w:r>
      <w:r w:rsidR="007A1EEC" w:rsidRPr="009B591B">
        <w:t xml:space="preserve"> to the attention of the people in the </w:t>
      </w:r>
      <w:r w:rsidR="007A1EEC">
        <w:t>organization</w:t>
      </w:r>
      <w:r w:rsidR="007A1EEC" w:rsidRPr="009B591B">
        <w:t xml:space="preserve"> who will be responsible for possibly implementing </w:t>
      </w:r>
      <w:r w:rsidR="00C144A6">
        <w:t>them</w:t>
      </w:r>
      <w:r w:rsidR="007A1EEC" w:rsidRPr="009B591B">
        <w:t>. All suggestions are valued</w:t>
      </w:r>
      <w:r w:rsidR="0077665A">
        <w:t>.</w:t>
      </w:r>
    </w:p>
    <w:p w:rsidR="00283FCF" w:rsidRPr="001778CF" w:rsidRDefault="00283FCF" w:rsidP="00885106">
      <w:pPr>
        <w:pStyle w:val="Heading2"/>
        <w:tabs>
          <w:tab w:val="clear" w:pos="576"/>
        </w:tabs>
        <w:spacing w:before="480" w:after="240"/>
        <w:ind w:left="720" w:hanging="720"/>
      </w:pPr>
      <w:bookmarkStart w:id="298" w:name="_Toc71616791"/>
      <w:bookmarkStart w:id="299" w:name="_Toc72059026"/>
      <w:bookmarkStart w:id="300" w:name="_Toc80175847"/>
      <w:r>
        <w:lastRenderedPageBreak/>
        <w:t>Closing Statement</w:t>
      </w:r>
      <w:bookmarkEnd w:id="298"/>
      <w:bookmarkEnd w:id="299"/>
      <w:bookmarkEnd w:id="300"/>
    </w:p>
    <w:p w:rsidR="00A050D3" w:rsidRDefault="00A050D3" w:rsidP="000B2CFA">
      <w:pPr>
        <w:spacing w:before="120" w:after="120"/>
        <w:ind w:left="720"/>
      </w:pPr>
      <w:r w:rsidRPr="00A53B98">
        <w:rPr>
          <w:highlight w:val="lightGray"/>
        </w:rPr>
        <w:fldChar w:fldCharType="begin"/>
      </w:r>
      <w:r w:rsidRPr="00A53B98">
        <w:rPr>
          <w:highlight w:val="lightGray"/>
        </w:rPr>
        <w:instrText xml:space="preserve"> MACROBUTTON  DoFieldClick [Use the following sample text, or replace it with your own policy.]</w:instrText>
      </w:r>
      <w:r w:rsidRPr="00A53B98">
        <w:rPr>
          <w:highlight w:val="lightGray"/>
        </w:rPr>
        <w:fldChar w:fldCharType="end"/>
      </w:r>
    </w:p>
    <w:p w:rsidR="007A1EEC" w:rsidRDefault="007A1EEC" w:rsidP="000B2CFA">
      <w:pPr>
        <w:spacing w:before="120" w:after="120"/>
        <w:ind w:left="720"/>
      </w:pPr>
      <w:r w:rsidRPr="000C7503">
        <w:t xml:space="preserve">Successful working conditions and relationships depend upon successful communication. </w:t>
      </w:r>
      <w:r w:rsidR="00E62C6F">
        <w:t>It is important that employees</w:t>
      </w:r>
      <w:r w:rsidRPr="000C7503">
        <w:t xml:space="preserve"> stay aware of changes in procedures, policies</w:t>
      </w:r>
      <w:r w:rsidR="00E62C6F">
        <w:t>,</w:t>
      </w:r>
      <w:r w:rsidRPr="000C7503">
        <w:t xml:space="preserve"> and general information</w:t>
      </w:r>
      <w:r w:rsidR="00E62C6F">
        <w:t>.</w:t>
      </w:r>
      <w:r w:rsidRPr="000C7503">
        <w:t xml:space="preserve"> </w:t>
      </w:r>
      <w:r w:rsidR="00E62C6F">
        <w:t>It is also important</w:t>
      </w:r>
      <w:r w:rsidRPr="000C7503">
        <w:t xml:space="preserve"> to communicate ideas, suggestions, personal goals</w:t>
      </w:r>
      <w:r w:rsidR="00E62C6F">
        <w:t>,</w:t>
      </w:r>
      <w:r w:rsidRPr="000C7503">
        <w:t xml:space="preserve"> or p</w:t>
      </w:r>
      <w:r>
        <w:t xml:space="preserve">roblems as they affect </w:t>
      </w:r>
      <w:r w:rsidR="00E62C6F">
        <w:t xml:space="preserve">work at </w:t>
      </w:r>
      <w:r w:rsidR="005A2C70" w:rsidRPr="00A53B98">
        <w:rPr>
          <w:highlight w:val="lightGray"/>
        </w:rPr>
        <w:fldChar w:fldCharType="begin"/>
      </w:r>
      <w:r w:rsidR="005A2C70" w:rsidRPr="00A53B98">
        <w:rPr>
          <w:highlight w:val="lightGray"/>
        </w:rPr>
        <w:instrText xml:space="preserve"> MACROBUTTON  D</w:instrText>
      </w:r>
      <w:r w:rsidR="008655E3" w:rsidRPr="00A53B98">
        <w:rPr>
          <w:highlight w:val="lightGray"/>
        </w:rPr>
        <w:instrText>oFieldClick [Organization Name]</w:instrText>
      </w:r>
      <w:r w:rsidR="005A2C70" w:rsidRPr="00A53B98">
        <w:rPr>
          <w:highlight w:val="lightGray"/>
        </w:rPr>
        <w:fldChar w:fldCharType="end"/>
      </w:r>
      <w:r w:rsidR="00E62C6F">
        <w:t>.</w:t>
      </w:r>
    </w:p>
    <w:p w:rsidR="00EF1D7D" w:rsidRDefault="00EF1D7D" w:rsidP="00EF1D7D">
      <w:pPr>
        <w:spacing w:before="240" w:after="120"/>
        <w:jc w:val="center"/>
      </w:pPr>
      <w:bookmarkStart w:id="301" w:name="_Toc527953323"/>
      <w:bookmarkStart w:id="302" w:name="_Toc67755745"/>
      <w:r>
        <w:pict>
          <v:shape id="_x0000_i1035" type="#_x0000_t75" style="width:6in;height:7.2pt" o:hrpct="0" o:hralign="center" o:hr="t">
            <v:imagedata r:id="rId8" o:title="BD10290_"/>
          </v:shape>
        </w:pict>
      </w:r>
    </w:p>
    <w:p w:rsidR="008E1BD5" w:rsidRPr="00885106" w:rsidRDefault="00332FB1" w:rsidP="00885106">
      <w:pPr>
        <w:pStyle w:val="Heading1"/>
        <w:tabs>
          <w:tab w:val="clear" w:pos="432"/>
        </w:tabs>
        <w:spacing w:before="240" w:after="240"/>
        <w:ind w:left="720" w:hanging="720"/>
        <w:rPr>
          <w:sz w:val="26"/>
          <w:szCs w:val="26"/>
        </w:rPr>
      </w:pPr>
      <w:r>
        <w:rPr>
          <w:sz w:val="26"/>
          <w:szCs w:val="26"/>
        </w:rPr>
        <w:br w:type="page"/>
      </w:r>
      <w:bookmarkStart w:id="303" w:name="_Toc80175848"/>
      <w:r w:rsidR="0012459B" w:rsidRPr="00885106">
        <w:rPr>
          <w:sz w:val="26"/>
          <w:szCs w:val="26"/>
        </w:rPr>
        <w:lastRenderedPageBreak/>
        <w:t>ACKNOWLEDGMENT</w:t>
      </w:r>
      <w:bookmarkStart w:id="304" w:name="_Toc527953324"/>
      <w:bookmarkEnd w:id="301"/>
      <w:bookmarkEnd w:id="302"/>
      <w:bookmarkEnd w:id="303"/>
    </w:p>
    <w:p w:rsidR="00A84A06" w:rsidRPr="000B2CFA" w:rsidRDefault="00A84A06" w:rsidP="000B2CFA">
      <w:pPr>
        <w:spacing w:before="120" w:after="120"/>
        <w:ind w:left="720"/>
      </w:pPr>
      <w:r w:rsidRPr="000B2CFA">
        <w:t xml:space="preserve">I acknowledge that I have received a copy of the </w:t>
      </w:r>
      <w:r w:rsidR="005A2C70" w:rsidRPr="00A53B98">
        <w:rPr>
          <w:highlight w:val="lightGray"/>
        </w:rPr>
        <w:fldChar w:fldCharType="begin"/>
      </w:r>
      <w:r w:rsidR="005A2C70" w:rsidRPr="00A53B98">
        <w:rPr>
          <w:highlight w:val="lightGray"/>
        </w:rPr>
        <w:instrText xml:space="preserve"> MACROBUTTON  D</w:instrText>
      </w:r>
      <w:r w:rsidR="008655E3" w:rsidRPr="00A53B98">
        <w:rPr>
          <w:highlight w:val="lightGray"/>
        </w:rPr>
        <w:instrText>oFieldClick [Organization Name]</w:instrText>
      </w:r>
      <w:r w:rsidR="005A2C70" w:rsidRPr="00A53B98">
        <w:rPr>
          <w:highlight w:val="lightGray"/>
        </w:rPr>
        <w:fldChar w:fldCharType="end"/>
      </w:r>
      <w:r w:rsidR="00B55567" w:rsidRPr="000B2CFA">
        <w:t xml:space="preserve"> </w:t>
      </w:r>
      <w:r w:rsidRPr="000B2CFA">
        <w:t>Employment Policies</w:t>
      </w:r>
      <w:r w:rsidR="007E67E2" w:rsidRPr="000B2CFA">
        <w:t>,</w:t>
      </w:r>
      <w:r w:rsidRPr="000B2CFA">
        <w:t xml:space="preserve"> and I do commit to read and follow these policies.</w:t>
      </w:r>
    </w:p>
    <w:p w:rsidR="00A84A06" w:rsidRPr="000B2CFA" w:rsidRDefault="00A84A06" w:rsidP="000B2CFA">
      <w:pPr>
        <w:spacing w:before="120" w:after="120"/>
        <w:ind w:left="720"/>
      </w:pPr>
      <w:r w:rsidRPr="000B2CFA">
        <w:t xml:space="preserve">I am aware that if, at any time, I have questions regarding </w:t>
      </w:r>
      <w:r w:rsidR="00DF5098" w:rsidRPr="00A53B98">
        <w:rPr>
          <w:highlight w:val="lightGray"/>
        </w:rPr>
        <w:fldChar w:fldCharType="begin"/>
      </w:r>
      <w:r w:rsidR="00DF5098" w:rsidRPr="00A53B98">
        <w:rPr>
          <w:highlight w:val="lightGray"/>
        </w:rPr>
        <w:instrText xml:space="preserve"> MACROBUTTON  DoFieldClick [Organization</w:instrText>
      </w:r>
      <w:r w:rsidR="008655E3" w:rsidRPr="00A53B98">
        <w:rPr>
          <w:highlight w:val="lightGray"/>
        </w:rPr>
        <w:instrText xml:space="preserve"> Name]</w:instrText>
      </w:r>
      <w:r w:rsidR="00DF5098" w:rsidRPr="00A53B98">
        <w:rPr>
          <w:highlight w:val="lightGray"/>
        </w:rPr>
        <w:fldChar w:fldCharType="end"/>
      </w:r>
      <w:r w:rsidRPr="000B2CFA">
        <w:t>company policies I should direct them to my manager or the Human Resources Department.</w:t>
      </w:r>
    </w:p>
    <w:p w:rsidR="00A84A06" w:rsidRPr="000B2CFA" w:rsidRDefault="00A84A06" w:rsidP="000B2CFA">
      <w:pPr>
        <w:spacing w:before="120" w:after="120"/>
        <w:ind w:left="720"/>
      </w:pPr>
      <w:r w:rsidRPr="000B2CFA">
        <w:t xml:space="preserve">I know that </w:t>
      </w:r>
      <w:r w:rsidR="00DF5098" w:rsidRPr="00A53B98">
        <w:rPr>
          <w:highlight w:val="lightGray"/>
        </w:rPr>
        <w:fldChar w:fldCharType="begin"/>
      </w:r>
      <w:r w:rsidR="00DF5098" w:rsidRPr="00A53B98">
        <w:rPr>
          <w:highlight w:val="lightGray"/>
        </w:rPr>
        <w:instrText xml:space="preserve"> MACROBUTTON  D</w:instrText>
      </w:r>
      <w:r w:rsidR="000A0985" w:rsidRPr="00A53B98">
        <w:rPr>
          <w:highlight w:val="lightGray"/>
        </w:rPr>
        <w:instrText>oFieldClick [Organization Name]</w:instrText>
      </w:r>
      <w:r w:rsidR="00DF5098" w:rsidRPr="00A53B98">
        <w:rPr>
          <w:highlight w:val="lightGray"/>
        </w:rPr>
        <w:fldChar w:fldCharType="end"/>
      </w:r>
      <w:r w:rsidR="006813A9" w:rsidRPr="000B2CFA">
        <w:t xml:space="preserve"> </w:t>
      </w:r>
      <w:r w:rsidRPr="000B2CFA">
        <w:t xml:space="preserve">company policies and other related documents do not form a contract of employment and are not a guarantee by </w:t>
      </w:r>
      <w:r w:rsidR="00DF5098" w:rsidRPr="00A53B98">
        <w:rPr>
          <w:highlight w:val="lightGray"/>
        </w:rPr>
        <w:fldChar w:fldCharType="begin"/>
      </w:r>
      <w:r w:rsidR="00DF5098" w:rsidRPr="00A53B98">
        <w:rPr>
          <w:highlight w:val="lightGray"/>
        </w:rPr>
        <w:instrText xml:space="preserve"> MACROBUTTON  D</w:instrText>
      </w:r>
      <w:r w:rsidR="000A0985" w:rsidRPr="00A53B98">
        <w:rPr>
          <w:highlight w:val="lightGray"/>
        </w:rPr>
        <w:instrText>oFieldClick [Organization Name]</w:instrText>
      </w:r>
      <w:r w:rsidR="00DF5098" w:rsidRPr="00A53B98">
        <w:rPr>
          <w:highlight w:val="lightGray"/>
        </w:rPr>
        <w:fldChar w:fldCharType="end"/>
      </w:r>
      <w:r w:rsidR="00B55567" w:rsidRPr="000B2CFA">
        <w:t xml:space="preserve"> </w:t>
      </w:r>
      <w:r w:rsidRPr="000B2CFA">
        <w:t xml:space="preserve">of the conditions and benefits </w:t>
      </w:r>
      <w:r w:rsidR="00913BA9" w:rsidRPr="000B2CFA">
        <w:t>that</w:t>
      </w:r>
      <w:r w:rsidRPr="000B2CFA">
        <w:t xml:space="preserve"> are described within them.</w:t>
      </w:r>
      <w:r w:rsidR="00C85822" w:rsidRPr="000B2CFA">
        <w:t xml:space="preserve"> </w:t>
      </w:r>
      <w:r w:rsidRPr="000B2CFA">
        <w:t xml:space="preserve">Nevertheless, the provisions of such </w:t>
      </w:r>
      <w:r w:rsidR="00DF5098" w:rsidRPr="00A53B98">
        <w:rPr>
          <w:highlight w:val="lightGray"/>
        </w:rPr>
        <w:fldChar w:fldCharType="begin"/>
      </w:r>
      <w:r w:rsidR="00DF5098" w:rsidRPr="00A53B98">
        <w:rPr>
          <w:highlight w:val="lightGray"/>
        </w:rPr>
        <w:instrText xml:space="preserve"> MACROBUTTON  D</w:instrText>
      </w:r>
      <w:r w:rsidR="000A0985" w:rsidRPr="00A53B98">
        <w:rPr>
          <w:highlight w:val="lightGray"/>
        </w:rPr>
        <w:instrText>oFieldClick [Organization Name]</w:instrText>
      </w:r>
      <w:r w:rsidR="00DF5098" w:rsidRPr="00A53B98">
        <w:rPr>
          <w:highlight w:val="lightGray"/>
        </w:rPr>
        <w:fldChar w:fldCharType="end"/>
      </w:r>
      <w:r w:rsidR="006813A9" w:rsidRPr="000B2CFA">
        <w:t xml:space="preserve"> </w:t>
      </w:r>
      <w:r w:rsidRPr="000B2CFA">
        <w:t>company policies are incorporated into the acknowledgment, and I agree that I shall abide by its provisions.</w:t>
      </w:r>
    </w:p>
    <w:p w:rsidR="00A84A06" w:rsidRPr="000B2CFA" w:rsidRDefault="00A84A06" w:rsidP="000B2CFA">
      <w:pPr>
        <w:spacing w:before="120" w:after="120"/>
        <w:ind w:left="720"/>
      </w:pPr>
      <w:r w:rsidRPr="000B2CFA">
        <w:t xml:space="preserve">I also am aware that </w:t>
      </w:r>
      <w:r w:rsidR="00DF5098" w:rsidRPr="00A53B98">
        <w:rPr>
          <w:highlight w:val="lightGray"/>
        </w:rPr>
        <w:fldChar w:fldCharType="begin"/>
      </w:r>
      <w:r w:rsidR="00DF5098" w:rsidRPr="00A53B98">
        <w:rPr>
          <w:highlight w:val="lightGray"/>
        </w:rPr>
        <w:instrText xml:space="preserve"> MACROBUTTON  D</w:instrText>
      </w:r>
      <w:r w:rsidR="000A0985" w:rsidRPr="00A53B98">
        <w:rPr>
          <w:highlight w:val="lightGray"/>
        </w:rPr>
        <w:instrText>oFieldClick [Organization Name]</w:instrText>
      </w:r>
      <w:r w:rsidR="00DF5098" w:rsidRPr="00A53B98">
        <w:rPr>
          <w:highlight w:val="lightGray"/>
        </w:rPr>
        <w:fldChar w:fldCharType="end"/>
      </w:r>
      <w:r w:rsidR="00B55567" w:rsidRPr="000B2CFA">
        <w:t xml:space="preserve">, </w:t>
      </w:r>
      <w:r w:rsidRPr="000B2CFA">
        <w:t>at any time, may on reasonable notice, change, add to, or delete from the provisions of the company policies.</w:t>
      </w:r>
    </w:p>
    <w:p w:rsidR="00A84A06" w:rsidRDefault="00A84A06" w:rsidP="00A84A06">
      <w:pPr>
        <w:pStyle w:val="Body"/>
        <w:rPr>
          <w:rFonts w:ascii="Arial" w:hAnsi="Arial" w:cs="Arial"/>
          <w:color w:val="auto"/>
        </w:rPr>
      </w:pPr>
    </w:p>
    <w:p w:rsidR="00A84A06" w:rsidRDefault="00A84A06" w:rsidP="00A84A06">
      <w:pPr>
        <w:pStyle w:val="Body"/>
        <w:rPr>
          <w:rFonts w:ascii="Arial" w:hAnsi="Arial" w:cs="Arial"/>
          <w:color w:val="auto"/>
        </w:rPr>
      </w:pPr>
    </w:p>
    <w:p w:rsidR="006A0878" w:rsidRDefault="006A0878" w:rsidP="00332FB1">
      <w:pPr>
        <w:spacing w:before="240"/>
        <w:ind w:left="720"/>
      </w:pPr>
      <w:r w:rsidRPr="001E6665">
        <w:t>________________________________</w:t>
      </w:r>
      <w:r>
        <w:tab/>
      </w:r>
      <w:r>
        <w:tab/>
      </w:r>
      <w:r w:rsidRPr="001E6665">
        <w:t>___________________________</w:t>
      </w:r>
    </w:p>
    <w:p w:rsidR="006A0878" w:rsidRPr="001E6665" w:rsidRDefault="006A0878" w:rsidP="00332FB1">
      <w:pPr>
        <w:ind w:left="720"/>
        <w:rPr>
          <w:sz w:val="18"/>
          <w:szCs w:val="18"/>
        </w:rPr>
      </w:pPr>
      <w:r>
        <w:rPr>
          <w:rFonts w:cs="Arial"/>
        </w:rPr>
        <w:t>Employee’s Printed Name</w:t>
      </w:r>
      <w:r>
        <w:rPr>
          <w:sz w:val="18"/>
          <w:szCs w:val="18"/>
        </w:rPr>
        <w:tab/>
      </w:r>
      <w:r>
        <w:rPr>
          <w:sz w:val="18"/>
          <w:szCs w:val="18"/>
        </w:rPr>
        <w:tab/>
      </w:r>
      <w:r>
        <w:rPr>
          <w:sz w:val="18"/>
          <w:szCs w:val="18"/>
        </w:rPr>
        <w:tab/>
        <w:t>Position</w:t>
      </w:r>
    </w:p>
    <w:p w:rsidR="00A84A06" w:rsidRDefault="00A84A06" w:rsidP="00332FB1">
      <w:pPr>
        <w:pStyle w:val="Body"/>
        <w:ind w:left="720"/>
      </w:pPr>
    </w:p>
    <w:p w:rsidR="006A0878" w:rsidRDefault="006A0878" w:rsidP="00332FB1">
      <w:pPr>
        <w:pStyle w:val="Body"/>
        <w:ind w:left="720"/>
      </w:pPr>
    </w:p>
    <w:p w:rsidR="006A0878" w:rsidRDefault="006A0878" w:rsidP="00332FB1">
      <w:pPr>
        <w:spacing w:before="240"/>
        <w:ind w:left="720"/>
      </w:pPr>
      <w:r w:rsidRPr="001E6665">
        <w:t>________________________________</w:t>
      </w:r>
      <w:r>
        <w:tab/>
      </w:r>
      <w:r>
        <w:tab/>
      </w:r>
      <w:r w:rsidRPr="001E6665">
        <w:t>___________________________</w:t>
      </w:r>
    </w:p>
    <w:p w:rsidR="006A0878" w:rsidRDefault="006A0878" w:rsidP="00332FB1">
      <w:pPr>
        <w:pStyle w:val="Body"/>
        <w:ind w:left="720"/>
        <w:rPr>
          <w:rFonts w:ascii="Arial" w:hAnsi="Arial" w:cs="Arial"/>
          <w:color w:val="auto"/>
        </w:rPr>
      </w:pPr>
      <w:r>
        <w:rPr>
          <w:rFonts w:ascii="Arial" w:hAnsi="Arial" w:cs="Arial"/>
          <w:color w:val="auto"/>
        </w:rPr>
        <w:t>Employee’s Signature</w:t>
      </w:r>
      <w:r>
        <w:rPr>
          <w:rFonts w:ascii="Arial" w:hAnsi="Arial" w:cs="Arial"/>
          <w:color w:val="auto"/>
        </w:rPr>
        <w:tab/>
      </w:r>
      <w:r>
        <w:rPr>
          <w:rFonts w:ascii="Arial" w:hAnsi="Arial" w:cs="Arial"/>
          <w:color w:val="auto"/>
        </w:rPr>
        <w:tab/>
      </w:r>
      <w:r>
        <w:rPr>
          <w:rFonts w:ascii="Arial" w:hAnsi="Arial" w:cs="Arial"/>
          <w:color w:val="auto"/>
        </w:rPr>
        <w:tab/>
      </w:r>
      <w:r>
        <w:rPr>
          <w:rFonts w:ascii="Arial" w:hAnsi="Arial" w:cs="Arial"/>
          <w:color w:val="auto"/>
        </w:rPr>
        <w:tab/>
        <w:t>Date</w:t>
      </w:r>
    </w:p>
    <w:p w:rsidR="00A84A06" w:rsidRDefault="00A84A06" w:rsidP="00A84A06">
      <w:pPr>
        <w:pStyle w:val="Body"/>
        <w:rPr>
          <w:rFonts w:ascii="Arial" w:hAnsi="Arial" w:cs="Arial"/>
          <w:color w:val="auto"/>
        </w:rPr>
      </w:pPr>
    </w:p>
    <w:p w:rsidR="00A84A06" w:rsidRDefault="00A84A06" w:rsidP="00A84A06">
      <w:pPr>
        <w:pStyle w:val="Body"/>
        <w:rPr>
          <w:rFonts w:ascii="Arial" w:hAnsi="Arial" w:cs="Arial"/>
          <w:color w:val="auto"/>
        </w:rPr>
      </w:pPr>
    </w:p>
    <w:p w:rsidR="00A84A06" w:rsidRDefault="00A84A06" w:rsidP="00A84A06">
      <w:pPr>
        <w:pStyle w:val="Body"/>
        <w:rPr>
          <w:rFonts w:ascii="Arial" w:hAnsi="Arial" w:cs="Arial"/>
          <w:color w:val="auto"/>
        </w:rPr>
      </w:pPr>
    </w:p>
    <w:p w:rsidR="00A84A06" w:rsidRDefault="00A84A06" w:rsidP="00A84A06">
      <w:pPr>
        <w:pStyle w:val="Body"/>
        <w:rPr>
          <w:rFonts w:ascii="Arial" w:hAnsi="Arial" w:cs="Arial"/>
          <w:color w:val="auto"/>
        </w:rPr>
      </w:pPr>
    </w:p>
    <w:p w:rsidR="00EF1D7D" w:rsidRDefault="00EF1D7D" w:rsidP="00EF1D7D">
      <w:pPr>
        <w:spacing w:before="240" w:after="120"/>
        <w:jc w:val="center"/>
      </w:pPr>
      <w:bookmarkStart w:id="305" w:name="_Toc67755746"/>
      <w:r>
        <w:pict>
          <v:shape id="_x0000_i1036" type="#_x0000_t75" style="width:6in;height:7.2pt" o:hrpct="0" o:hralign="center" o:hr="t">
            <v:imagedata r:id="rId8" o:title="BD10290_"/>
          </v:shape>
        </w:pict>
      </w:r>
    </w:p>
    <w:p w:rsidR="002D5392" w:rsidRPr="00885106" w:rsidRDefault="00332FB1" w:rsidP="00885106">
      <w:pPr>
        <w:pStyle w:val="Heading1"/>
        <w:tabs>
          <w:tab w:val="clear" w:pos="432"/>
        </w:tabs>
        <w:spacing w:before="240" w:after="240"/>
        <w:ind w:left="720" w:hanging="720"/>
        <w:rPr>
          <w:sz w:val="26"/>
          <w:szCs w:val="26"/>
        </w:rPr>
      </w:pPr>
      <w:r>
        <w:rPr>
          <w:sz w:val="26"/>
          <w:szCs w:val="26"/>
        </w:rPr>
        <w:br w:type="page"/>
      </w:r>
      <w:bookmarkStart w:id="306" w:name="_Toc80175849"/>
      <w:r w:rsidR="00E37DB8" w:rsidRPr="00885106">
        <w:rPr>
          <w:sz w:val="26"/>
          <w:szCs w:val="26"/>
        </w:rPr>
        <w:lastRenderedPageBreak/>
        <w:t>APPENDICES</w:t>
      </w:r>
      <w:bookmarkEnd w:id="304"/>
      <w:bookmarkEnd w:id="305"/>
      <w:bookmarkEnd w:id="306"/>
    </w:p>
    <w:p w:rsidR="002D5392" w:rsidRPr="00EB5D4E" w:rsidRDefault="00C44975" w:rsidP="000B2CFA">
      <w:pPr>
        <w:pStyle w:val="Heading2"/>
        <w:tabs>
          <w:tab w:val="clear" w:pos="576"/>
        </w:tabs>
        <w:spacing w:before="480" w:after="240"/>
        <w:ind w:left="720" w:hanging="720"/>
      </w:pPr>
      <w:bookmarkStart w:id="307" w:name="_Toc527953329"/>
      <w:bookmarkStart w:id="308" w:name="_Toc67755752"/>
      <w:bookmarkStart w:id="309" w:name="Omitted"/>
      <w:bookmarkStart w:id="310" w:name="_Project_Charter_Document_Sections O"/>
      <w:bookmarkStart w:id="311" w:name="_Project_Quality_Plan_Sections Omitt"/>
      <w:bookmarkStart w:id="312" w:name="_Toc80175850"/>
      <w:bookmarkEnd w:id="309"/>
      <w:bookmarkEnd w:id="310"/>
      <w:bookmarkEnd w:id="311"/>
      <w:r w:rsidRPr="00EB5D4E">
        <w:t xml:space="preserve">Employment Manual </w:t>
      </w:r>
      <w:r w:rsidR="00C27667" w:rsidRPr="00EB5D4E">
        <w:t>Sections Omitted</w:t>
      </w:r>
      <w:bookmarkEnd w:id="307"/>
      <w:bookmarkEnd w:id="308"/>
      <w:bookmarkEnd w:id="312"/>
    </w:p>
    <w:p w:rsidR="007C07AD" w:rsidRPr="00885106" w:rsidRDefault="000A0985" w:rsidP="000B2CFA">
      <w:pPr>
        <w:numPr>
          <w:ilvl w:val="0"/>
          <w:numId w:val="6"/>
        </w:numPr>
        <w:tabs>
          <w:tab w:val="clear" w:pos="720"/>
        </w:tabs>
        <w:ind w:left="1080"/>
        <w:rPr>
          <w:rFonts w:cs="Arial"/>
        </w:rPr>
      </w:pPr>
      <w:r w:rsidRPr="00A53B98">
        <w:rPr>
          <w:rFonts w:cs="Arial"/>
          <w:highlight w:val="lightGray"/>
        </w:rPr>
        <w:fldChar w:fldCharType="begin"/>
      </w:r>
      <w:r w:rsidRPr="00A53B98">
        <w:rPr>
          <w:rFonts w:cs="Arial"/>
          <w:highlight w:val="lightGray"/>
        </w:rPr>
        <w:instrText xml:space="preserve"> MACROBUTTON  DoFieldClick [Omitted section]</w:instrText>
      </w:r>
      <w:r w:rsidRPr="00A53B98">
        <w:rPr>
          <w:rFonts w:cs="Arial"/>
          <w:highlight w:val="lightGray"/>
        </w:rPr>
        <w:fldChar w:fldCharType="end"/>
      </w:r>
    </w:p>
    <w:p w:rsidR="007C07AD" w:rsidRPr="00885106" w:rsidRDefault="000A0985" w:rsidP="000B2CFA">
      <w:pPr>
        <w:numPr>
          <w:ilvl w:val="0"/>
          <w:numId w:val="6"/>
        </w:numPr>
        <w:tabs>
          <w:tab w:val="clear" w:pos="720"/>
        </w:tabs>
        <w:ind w:left="1080"/>
        <w:rPr>
          <w:rFonts w:cs="Arial"/>
        </w:rPr>
      </w:pPr>
      <w:r w:rsidRPr="00A53B98">
        <w:rPr>
          <w:rFonts w:cs="Arial"/>
          <w:highlight w:val="lightGray"/>
        </w:rPr>
        <w:fldChar w:fldCharType="begin"/>
      </w:r>
      <w:r w:rsidRPr="00A53B98">
        <w:rPr>
          <w:rFonts w:cs="Arial"/>
          <w:highlight w:val="lightGray"/>
        </w:rPr>
        <w:instrText xml:space="preserve"> MACROBUTTON  DoFieldClick [Omitted section]</w:instrText>
      </w:r>
      <w:r w:rsidRPr="00A53B98">
        <w:rPr>
          <w:rFonts w:cs="Arial"/>
          <w:highlight w:val="lightGray"/>
        </w:rPr>
        <w:fldChar w:fldCharType="end"/>
      </w:r>
    </w:p>
    <w:p w:rsidR="000A0985" w:rsidRDefault="000A0985" w:rsidP="000B2CFA">
      <w:pPr>
        <w:numPr>
          <w:ilvl w:val="0"/>
          <w:numId w:val="6"/>
        </w:numPr>
        <w:tabs>
          <w:tab w:val="clear" w:pos="720"/>
        </w:tabs>
        <w:ind w:left="1080"/>
        <w:rPr>
          <w:rFonts w:cs="Arial"/>
        </w:rPr>
      </w:pPr>
      <w:r w:rsidRPr="00A53B98">
        <w:rPr>
          <w:rFonts w:cs="Arial"/>
          <w:highlight w:val="lightGray"/>
        </w:rPr>
        <w:fldChar w:fldCharType="begin"/>
      </w:r>
      <w:r w:rsidRPr="00A53B98">
        <w:rPr>
          <w:rFonts w:cs="Arial"/>
          <w:highlight w:val="lightGray"/>
        </w:rPr>
        <w:instrText xml:space="preserve"> MACROBUTTON  DoFieldClick [Omitted section]</w:instrText>
      </w:r>
      <w:r w:rsidRPr="00A53B98">
        <w:rPr>
          <w:rFonts w:cs="Arial"/>
          <w:highlight w:val="lightGray"/>
        </w:rPr>
        <w:fldChar w:fldCharType="end"/>
      </w:r>
    </w:p>
    <w:p w:rsidR="00332FB1" w:rsidRDefault="00332FB1" w:rsidP="00332FB1">
      <w:pPr>
        <w:rPr>
          <w:rFonts w:cs="Arial"/>
        </w:rPr>
      </w:pPr>
    </w:p>
    <w:p w:rsidR="00332FB1" w:rsidRDefault="00332FB1" w:rsidP="00332FB1">
      <w:pPr>
        <w:spacing w:before="240" w:after="120"/>
        <w:jc w:val="center"/>
      </w:pPr>
      <w:r>
        <w:pict>
          <v:shape id="_x0000_i1037" type="#_x0000_t75" style="width:6in;height:7.2pt" o:hrpct="0" o:hralign="center" o:hr="t">
            <v:imagedata r:id="rId8" o:title="BD10290_"/>
          </v:shape>
        </w:pict>
      </w:r>
    </w:p>
    <w:p w:rsidR="00332FB1" w:rsidRPr="00885106" w:rsidRDefault="00332FB1" w:rsidP="00332FB1">
      <w:pPr>
        <w:rPr>
          <w:rFonts w:cs="Arial"/>
        </w:rPr>
      </w:pPr>
    </w:p>
    <w:sectPr w:rsidR="00332FB1" w:rsidRPr="00885106" w:rsidSect="00332FB1">
      <w:headerReference w:type="default" r:id="rId9"/>
      <w:footerReference w:type="default" r:id="rId10"/>
      <w:footerReference w:type="first" r:id="rId11"/>
      <w:pgSz w:w="12240" w:h="15840" w:code="1"/>
      <w:pgMar w:top="1440" w:right="1800" w:bottom="1800" w:left="1800" w:header="1008" w:footer="1008"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250DD" w:rsidRDefault="001250DD">
      <w:r>
        <w:separator/>
      </w:r>
    </w:p>
  </w:endnote>
  <w:endnote w:type="continuationSeparator" w:id="0">
    <w:p w:rsidR="001250DD" w:rsidRDefault="001250D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2FB1" w:rsidRPr="009C5217" w:rsidRDefault="00332FB1" w:rsidP="00B939FB">
    <w:pPr>
      <w:pStyle w:val="Footer"/>
      <w:pBdr>
        <w:top w:val="single" w:sz="8" w:space="1" w:color="auto"/>
      </w:pBdr>
      <w:rPr>
        <w:sz w:val="18"/>
        <w:szCs w:val="18"/>
        <w:lang w:val="fr-FR"/>
      </w:rPr>
    </w:pPr>
    <w:r w:rsidRPr="009C5217">
      <w:rPr>
        <w:noProof/>
        <w:sz w:val="18"/>
        <w:szCs w:val="18"/>
      </w:rPr>
      <w:pict>
        <v:shapetype id="_x0000_t202" coordsize="21600,21600" o:spt="202" path="m,l,21600r21600,l21600,xe">
          <v:stroke joinstyle="miter"/>
          <v:path gradientshapeok="t" o:connecttype="rect"/>
        </v:shapetype>
        <v:shape id="_x0000_s2056" type="#_x0000_t202" style="position:absolute;margin-left:90pt;margin-top:2.4pt;width:270pt;height:38.3pt;z-index:251657728" filled="f" stroked="f">
          <v:textbox style="mso-next-textbox:#_x0000_s2056" inset="0,0,0,0">
            <w:txbxContent>
              <w:p w:rsidR="00332FB1" w:rsidRPr="009C5217" w:rsidRDefault="00332FB1" w:rsidP="008B57D3">
                <w:pPr>
                  <w:jc w:val="center"/>
                  <w:rPr>
                    <w:sz w:val="16"/>
                    <w:szCs w:val="16"/>
                  </w:rPr>
                </w:pPr>
                <w:r w:rsidRPr="00DF10A8">
                  <w:rPr>
                    <w:sz w:val="16"/>
                    <w:szCs w:val="16"/>
                  </w:rPr>
                  <w:fldChar w:fldCharType="begin"/>
                </w:r>
                <w:r w:rsidRPr="00DF10A8">
                  <w:rPr>
                    <w:sz w:val="16"/>
                    <w:szCs w:val="16"/>
                  </w:rPr>
                  <w:instrText xml:space="preserve"> MACROBUTTON  DoFieldClick [Organization Name]</w:instrText>
                </w:r>
                <w:r w:rsidRPr="00DF10A8">
                  <w:rPr>
                    <w:sz w:val="16"/>
                    <w:szCs w:val="16"/>
                  </w:rPr>
                  <w:fldChar w:fldCharType="end"/>
                </w:r>
                <w:r w:rsidRPr="009C5217">
                  <w:rPr>
                    <w:sz w:val="16"/>
                    <w:szCs w:val="16"/>
                  </w:rPr>
                  <w:t xml:space="preserve"> at its option, may change, delete, suspend or discontinue parts or the policy in its entirety, at any time without prior notice. In the event of a policy change, employees will be notified. Any such action shall apply to existing as well as to future employees.</w:t>
                </w:r>
              </w:p>
            </w:txbxContent>
          </v:textbox>
        </v:shape>
      </w:pict>
    </w:r>
    <w:r w:rsidRPr="009C5217">
      <w:rPr>
        <w:sz w:val="18"/>
        <w:szCs w:val="18"/>
        <w:lang w:val="fr-FR"/>
      </w:rPr>
      <w:t>Effective xx/xx/xxxx</w:t>
    </w:r>
    <w:r w:rsidRPr="009C5217">
      <w:rPr>
        <w:sz w:val="18"/>
        <w:szCs w:val="18"/>
        <w:lang w:val="fr-FR"/>
      </w:rPr>
      <w:tab/>
    </w:r>
    <w:r w:rsidRPr="009C5217">
      <w:rPr>
        <w:sz w:val="18"/>
        <w:szCs w:val="18"/>
        <w:lang w:val="fr-FR"/>
      </w:rPr>
      <w:tab/>
      <w:t xml:space="preserve">Page </w:t>
    </w:r>
    <w:r w:rsidRPr="009C5217">
      <w:rPr>
        <w:sz w:val="18"/>
        <w:szCs w:val="18"/>
      </w:rPr>
      <w:fldChar w:fldCharType="begin"/>
    </w:r>
    <w:r w:rsidRPr="009C5217">
      <w:rPr>
        <w:sz w:val="18"/>
        <w:szCs w:val="18"/>
        <w:lang w:val="fr-FR"/>
      </w:rPr>
      <w:instrText xml:space="preserve"> PAGE </w:instrText>
    </w:r>
    <w:r w:rsidRPr="009C5217">
      <w:rPr>
        <w:sz w:val="18"/>
        <w:szCs w:val="18"/>
      </w:rPr>
      <w:fldChar w:fldCharType="separate"/>
    </w:r>
    <w:r w:rsidR="001250DD">
      <w:rPr>
        <w:noProof/>
        <w:sz w:val="18"/>
        <w:szCs w:val="18"/>
        <w:lang w:val="fr-FR"/>
      </w:rPr>
      <w:t>33</w:t>
    </w:r>
    <w:r w:rsidRPr="009C5217">
      <w:rPr>
        <w:sz w:val="18"/>
        <w:szCs w:val="18"/>
      </w:rPr>
      <w:fldChar w:fldCharType="end"/>
    </w:r>
  </w:p>
  <w:p w:rsidR="00332FB1" w:rsidRPr="00F61DD2" w:rsidRDefault="00332FB1" w:rsidP="00B939FB">
    <w:pPr>
      <w:pStyle w:val="Footer"/>
      <w:pBdr>
        <w:top w:val="single" w:sz="8" w:space="1" w:color="auto"/>
      </w:pBdr>
      <w:rPr>
        <w:szCs w:val="16"/>
      </w:rPr>
    </w:pPr>
    <w:r w:rsidRPr="009C5217">
      <w:rPr>
        <w:sz w:val="18"/>
        <w:szCs w:val="18"/>
      </w:rPr>
      <w:t>Version x.x</w:t>
    </w:r>
    <w:r w:rsidRPr="00D0286D">
      <w:rPr>
        <w:szCs w:val="16"/>
      </w:rPr>
      <w:tab/>
    </w:r>
    <w:r w:rsidRPr="00D0286D">
      <w:rPr>
        <w:szCs w:val="16"/>
      </w:rPr>
      <w:tab/>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2FB1" w:rsidRPr="00A264CC" w:rsidRDefault="00332FB1" w:rsidP="00B939FB">
    <w:pPr>
      <w:pStyle w:val="Footer"/>
      <w:pBdr>
        <w:top w:val="single" w:sz="8" w:space="1" w:color="auto"/>
      </w:pBdr>
      <w:rPr>
        <w:b/>
        <w:sz w:val="18"/>
        <w:szCs w:val="18"/>
      </w:rPr>
    </w:pPr>
    <w:r w:rsidRPr="00A264CC">
      <w:rPr>
        <w:b/>
        <w:sz w:val="18"/>
        <w:szCs w:val="18"/>
      </w:rPr>
      <w:t>Effective xx/xx/xxxx</w:t>
    </w:r>
  </w:p>
  <w:p w:rsidR="00332FB1" w:rsidRDefault="00332FB1" w:rsidP="00D0286D">
    <w:pPr>
      <w:pStyle w:val="Footer"/>
      <w:rPr>
        <w:sz w:val="18"/>
        <w:szCs w:val="18"/>
      </w:rPr>
    </w:pPr>
    <w:r w:rsidRPr="00A264CC">
      <w:rPr>
        <w:sz w:val="18"/>
        <w:szCs w:val="18"/>
      </w:rPr>
      <w:fldChar w:fldCharType="begin"/>
    </w:r>
    <w:r w:rsidRPr="00A264CC">
      <w:rPr>
        <w:sz w:val="18"/>
        <w:szCs w:val="18"/>
      </w:rPr>
      <w:instrText xml:space="preserve"> FILENAME </w:instrText>
    </w:r>
    <w:r>
      <w:rPr>
        <w:sz w:val="18"/>
        <w:szCs w:val="18"/>
      </w:rPr>
      <w:fldChar w:fldCharType="separate"/>
    </w:r>
    <w:r w:rsidR="001250DD">
      <w:rPr>
        <w:noProof/>
        <w:sz w:val="18"/>
        <w:szCs w:val="18"/>
      </w:rPr>
      <w:t>Document2</w:t>
    </w:r>
    <w:r w:rsidRPr="00A264CC">
      <w:rPr>
        <w:sz w:val="18"/>
        <w:szCs w:val="18"/>
      </w:rPr>
      <w:fldChar w:fldCharType="end"/>
    </w:r>
  </w:p>
  <w:p w:rsidR="00332FB1" w:rsidRPr="00A264CC" w:rsidRDefault="00332FB1" w:rsidP="00D0286D">
    <w:pPr>
      <w:pStyle w:val="Footer"/>
      <w:rPr>
        <w:sz w:val="18"/>
        <w:szCs w:val="18"/>
      </w:rPr>
    </w:pPr>
    <w:r w:rsidRPr="00A264CC">
      <w:rPr>
        <w:sz w:val="18"/>
        <w:szCs w:val="18"/>
      </w:rPr>
      <w:t xml:space="preserve">Last printed </w:t>
    </w:r>
    <w:r w:rsidRPr="00A264CC">
      <w:rPr>
        <w:sz w:val="18"/>
        <w:szCs w:val="18"/>
      </w:rPr>
      <w:fldChar w:fldCharType="begin"/>
    </w:r>
    <w:r w:rsidRPr="00A264CC">
      <w:rPr>
        <w:sz w:val="18"/>
        <w:szCs w:val="18"/>
      </w:rPr>
      <w:instrText xml:space="preserve"> PRINTDATE \@ "M/d/yyyy h:mm:ss am/pm" </w:instrText>
    </w:r>
    <w:r w:rsidRPr="00A264CC">
      <w:rPr>
        <w:sz w:val="18"/>
        <w:szCs w:val="18"/>
      </w:rPr>
      <w:fldChar w:fldCharType="separate"/>
    </w:r>
    <w:r w:rsidR="001250DD">
      <w:rPr>
        <w:noProof/>
        <w:sz w:val="18"/>
        <w:szCs w:val="18"/>
      </w:rPr>
      <w:t>4/7/2004 1:08:00 AM</w:t>
    </w:r>
    <w:r w:rsidRPr="00A264CC">
      <w:rPr>
        <w:sz w:val="18"/>
        <w:szCs w:val="1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250DD" w:rsidRDefault="001250DD">
      <w:r>
        <w:separator/>
      </w:r>
    </w:p>
  </w:footnote>
  <w:footnote w:type="continuationSeparator" w:id="0">
    <w:p w:rsidR="001250DD" w:rsidRDefault="001250D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2FB1" w:rsidRPr="00A264CC" w:rsidRDefault="00332FB1" w:rsidP="00B939FB">
    <w:pPr>
      <w:pStyle w:val="Header"/>
      <w:pBdr>
        <w:bottom w:val="single" w:sz="8" w:space="1" w:color="auto"/>
      </w:pBdr>
      <w:jc w:val="center"/>
      <w:rPr>
        <w:sz w:val="18"/>
        <w:szCs w:val="18"/>
      </w:rPr>
    </w:pPr>
    <w:r w:rsidRPr="00A264CC">
      <w:rPr>
        <w:sz w:val="18"/>
        <w:szCs w:val="18"/>
      </w:rPr>
      <w:t>Employment Manual</w:t>
    </w:r>
  </w:p>
  <w:p w:rsidR="00332FB1" w:rsidRPr="00A264CC" w:rsidRDefault="00332FB1" w:rsidP="00D0286D">
    <w:pPr>
      <w:pStyle w:val="Header"/>
      <w:jc w:val="center"/>
      <w:rPr>
        <w:sz w:val="18"/>
        <w:szCs w:val="1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3pt;height:11.3pt" o:bullet="t">
        <v:imagedata r:id="rId1" o:title="mso4"/>
      </v:shape>
    </w:pict>
  </w:numPicBullet>
  <w:numPicBullet w:numPicBulletId="1">
    <w:pict>
      <v:shape id="_x0000_i1028" type="#_x0000_t75" style="width:8.95pt;height:8.95pt" o:bullet="t">
        <v:imagedata r:id="rId2" o:title="BD14830_"/>
      </v:shape>
    </w:pict>
  </w:numPicBullet>
  <w:abstractNum w:abstractNumId="0">
    <w:nsid w:val="3C8D36FF"/>
    <w:multiLevelType w:val="hybridMultilevel"/>
    <w:tmpl w:val="1E0C0AD4"/>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524449C1"/>
    <w:multiLevelType w:val="hybridMultilevel"/>
    <w:tmpl w:val="4AC25CB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55B43487"/>
    <w:multiLevelType w:val="multilevel"/>
    <w:tmpl w:val="436CFC34"/>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ascii="Arial" w:hAnsi="Arial" w:hint="default"/>
        <w:b/>
        <w:i/>
        <w:sz w:val="20"/>
        <w:szCs w:val="20"/>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3">
    <w:nsid w:val="586268CD"/>
    <w:multiLevelType w:val="hybridMultilevel"/>
    <w:tmpl w:val="7FFECB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648335AC"/>
    <w:multiLevelType w:val="hybridMultilevel"/>
    <w:tmpl w:val="89805A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7E9C6BFB"/>
    <w:multiLevelType w:val="hybridMultilevel"/>
    <w:tmpl w:val="9DC2B4B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5"/>
  </w:num>
  <w:num w:numId="3">
    <w:abstractNumId w:val="1"/>
  </w:num>
  <w:num w:numId="4">
    <w:abstractNumId w:val="0"/>
  </w:num>
  <w:num w:numId="5">
    <w:abstractNumId w:val="4"/>
  </w:num>
  <w:num w:numId="6">
    <w:abstractNumId w:val="3"/>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attachedTemplate r:id="rId1"/>
  <w:stylePaneFormatFilter w:val="3F01"/>
  <w:doNotTrackMoves/>
  <w:defaultTabStop w:val="720"/>
  <w:noPunctuationKerning/>
  <w:characterSpacingControl w:val="doNotCompress"/>
  <w:hdrShapeDefaults>
    <o:shapedefaults v:ext="edit" spidmax="3074">
      <o:colormenu v:ext="edit" fillcolor="#969696"/>
    </o:shapedefaults>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 w:val="00004C76"/>
    <w:rsid w:val="0000555A"/>
    <w:rsid w:val="00010E67"/>
    <w:rsid w:val="00014037"/>
    <w:rsid w:val="000163CD"/>
    <w:rsid w:val="000206EE"/>
    <w:rsid w:val="00021272"/>
    <w:rsid w:val="00024142"/>
    <w:rsid w:val="000305AA"/>
    <w:rsid w:val="0003155D"/>
    <w:rsid w:val="00033DBD"/>
    <w:rsid w:val="00035967"/>
    <w:rsid w:val="00037D37"/>
    <w:rsid w:val="00037D39"/>
    <w:rsid w:val="000441C1"/>
    <w:rsid w:val="0004461F"/>
    <w:rsid w:val="00045E6F"/>
    <w:rsid w:val="000511B5"/>
    <w:rsid w:val="000534A5"/>
    <w:rsid w:val="00053AF9"/>
    <w:rsid w:val="00055532"/>
    <w:rsid w:val="00062ED4"/>
    <w:rsid w:val="00064057"/>
    <w:rsid w:val="000722CE"/>
    <w:rsid w:val="000747F6"/>
    <w:rsid w:val="00080913"/>
    <w:rsid w:val="0008091E"/>
    <w:rsid w:val="00080EB5"/>
    <w:rsid w:val="00080F48"/>
    <w:rsid w:val="00082FE1"/>
    <w:rsid w:val="00085E79"/>
    <w:rsid w:val="00086B71"/>
    <w:rsid w:val="0009179A"/>
    <w:rsid w:val="00093E8C"/>
    <w:rsid w:val="0009415B"/>
    <w:rsid w:val="0009584B"/>
    <w:rsid w:val="000A0985"/>
    <w:rsid w:val="000A1FCB"/>
    <w:rsid w:val="000A22B3"/>
    <w:rsid w:val="000A3020"/>
    <w:rsid w:val="000A697D"/>
    <w:rsid w:val="000A77FB"/>
    <w:rsid w:val="000B1121"/>
    <w:rsid w:val="000B2A3C"/>
    <w:rsid w:val="000B2CFA"/>
    <w:rsid w:val="000B5EC9"/>
    <w:rsid w:val="000B66B9"/>
    <w:rsid w:val="000C30CC"/>
    <w:rsid w:val="000D0D16"/>
    <w:rsid w:val="000D40A2"/>
    <w:rsid w:val="000E2EEF"/>
    <w:rsid w:val="000E3D2D"/>
    <w:rsid w:val="000E64BF"/>
    <w:rsid w:val="000F0889"/>
    <w:rsid w:val="000F0D0A"/>
    <w:rsid w:val="000F44A3"/>
    <w:rsid w:val="000F5DFB"/>
    <w:rsid w:val="000F6C34"/>
    <w:rsid w:val="00111AA9"/>
    <w:rsid w:val="00112379"/>
    <w:rsid w:val="001159C3"/>
    <w:rsid w:val="001162EC"/>
    <w:rsid w:val="001164D1"/>
    <w:rsid w:val="00116D34"/>
    <w:rsid w:val="00116F0A"/>
    <w:rsid w:val="0012459B"/>
    <w:rsid w:val="001250DD"/>
    <w:rsid w:val="001252A7"/>
    <w:rsid w:val="00125713"/>
    <w:rsid w:val="001278DB"/>
    <w:rsid w:val="00131782"/>
    <w:rsid w:val="001328C1"/>
    <w:rsid w:val="00133600"/>
    <w:rsid w:val="00133F4E"/>
    <w:rsid w:val="0013642E"/>
    <w:rsid w:val="00141D38"/>
    <w:rsid w:val="001569E8"/>
    <w:rsid w:val="00165C78"/>
    <w:rsid w:val="001669ED"/>
    <w:rsid w:val="001778CF"/>
    <w:rsid w:val="00183282"/>
    <w:rsid w:val="001840DE"/>
    <w:rsid w:val="00191D90"/>
    <w:rsid w:val="00193DEA"/>
    <w:rsid w:val="0019608D"/>
    <w:rsid w:val="001A1468"/>
    <w:rsid w:val="001A67D2"/>
    <w:rsid w:val="001B1EE2"/>
    <w:rsid w:val="001B3604"/>
    <w:rsid w:val="001C0E5F"/>
    <w:rsid w:val="001C129C"/>
    <w:rsid w:val="001C3835"/>
    <w:rsid w:val="001C383D"/>
    <w:rsid w:val="001C4D72"/>
    <w:rsid w:val="001D11E2"/>
    <w:rsid w:val="001D14BD"/>
    <w:rsid w:val="001D1D6C"/>
    <w:rsid w:val="001D2031"/>
    <w:rsid w:val="001D54A2"/>
    <w:rsid w:val="001D5F4C"/>
    <w:rsid w:val="001D70D0"/>
    <w:rsid w:val="001F07E1"/>
    <w:rsid w:val="001F0D1F"/>
    <w:rsid w:val="001F2515"/>
    <w:rsid w:val="001F3258"/>
    <w:rsid w:val="001F7C2E"/>
    <w:rsid w:val="0021671D"/>
    <w:rsid w:val="00216E76"/>
    <w:rsid w:val="00217012"/>
    <w:rsid w:val="00220045"/>
    <w:rsid w:val="00220BC0"/>
    <w:rsid w:val="002221C3"/>
    <w:rsid w:val="00222C10"/>
    <w:rsid w:val="00222E40"/>
    <w:rsid w:val="00230EFA"/>
    <w:rsid w:val="00243D4B"/>
    <w:rsid w:val="00243FD5"/>
    <w:rsid w:val="00244592"/>
    <w:rsid w:val="002452D5"/>
    <w:rsid w:val="00245612"/>
    <w:rsid w:val="002564AC"/>
    <w:rsid w:val="00265D51"/>
    <w:rsid w:val="002722CD"/>
    <w:rsid w:val="0027373F"/>
    <w:rsid w:val="00274005"/>
    <w:rsid w:val="00274033"/>
    <w:rsid w:val="002753D4"/>
    <w:rsid w:val="0027649B"/>
    <w:rsid w:val="002772CF"/>
    <w:rsid w:val="00283FCF"/>
    <w:rsid w:val="002847F2"/>
    <w:rsid w:val="002907BC"/>
    <w:rsid w:val="00292F3B"/>
    <w:rsid w:val="0029501B"/>
    <w:rsid w:val="002A136B"/>
    <w:rsid w:val="002A26DD"/>
    <w:rsid w:val="002A440F"/>
    <w:rsid w:val="002B157F"/>
    <w:rsid w:val="002B4BC8"/>
    <w:rsid w:val="002B4DB7"/>
    <w:rsid w:val="002B561C"/>
    <w:rsid w:val="002C38C0"/>
    <w:rsid w:val="002C5EB8"/>
    <w:rsid w:val="002C6DB7"/>
    <w:rsid w:val="002C75C1"/>
    <w:rsid w:val="002D0E21"/>
    <w:rsid w:val="002D5392"/>
    <w:rsid w:val="002D71FF"/>
    <w:rsid w:val="002E2308"/>
    <w:rsid w:val="002E2C0C"/>
    <w:rsid w:val="002E5177"/>
    <w:rsid w:val="002F0FC0"/>
    <w:rsid w:val="002F5465"/>
    <w:rsid w:val="002F7A57"/>
    <w:rsid w:val="003017EC"/>
    <w:rsid w:val="00303120"/>
    <w:rsid w:val="00303941"/>
    <w:rsid w:val="00306E75"/>
    <w:rsid w:val="00310100"/>
    <w:rsid w:val="003101FC"/>
    <w:rsid w:val="003157C9"/>
    <w:rsid w:val="00315EE4"/>
    <w:rsid w:val="0031729F"/>
    <w:rsid w:val="0031780A"/>
    <w:rsid w:val="00320983"/>
    <w:rsid w:val="00321242"/>
    <w:rsid w:val="003267B2"/>
    <w:rsid w:val="00327883"/>
    <w:rsid w:val="00330146"/>
    <w:rsid w:val="00331854"/>
    <w:rsid w:val="00332FB1"/>
    <w:rsid w:val="0033445A"/>
    <w:rsid w:val="00336B84"/>
    <w:rsid w:val="0033779B"/>
    <w:rsid w:val="00341A61"/>
    <w:rsid w:val="003432DD"/>
    <w:rsid w:val="00343BD4"/>
    <w:rsid w:val="003467BA"/>
    <w:rsid w:val="0034757A"/>
    <w:rsid w:val="00350910"/>
    <w:rsid w:val="00355848"/>
    <w:rsid w:val="00356B53"/>
    <w:rsid w:val="00356DE2"/>
    <w:rsid w:val="00366583"/>
    <w:rsid w:val="0037036D"/>
    <w:rsid w:val="00374451"/>
    <w:rsid w:val="00383E33"/>
    <w:rsid w:val="00386837"/>
    <w:rsid w:val="00386995"/>
    <w:rsid w:val="00393CBA"/>
    <w:rsid w:val="00394C6B"/>
    <w:rsid w:val="003A1498"/>
    <w:rsid w:val="003A1636"/>
    <w:rsid w:val="003A2406"/>
    <w:rsid w:val="003A3B8F"/>
    <w:rsid w:val="003A4A41"/>
    <w:rsid w:val="003B4EBB"/>
    <w:rsid w:val="003B6ED0"/>
    <w:rsid w:val="003B6F83"/>
    <w:rsid w:val="003B79EB"/>
    <w:rsid w:val="003B7FD6"/>
    <w:rsid w:val="003C0F2C"/>
    <w:rsid w:val="003C5906"/>
    <w:rsid w:val="003C5946"/>
    <w:rsid w:val="003D3A23"/>
    <w:rsid w:val="003E49D6"/>
    <w:rsid w:val="003F1E54"/>
    <w:rsid w:val="003F3CFE"/>
    <w:rsid w:val="003F3F79"/>
    <w:rsid w:val="003F557E"/>
    <w:rsid w:val="003F585C"/>
    <w:rsid w:val="003F7C4D"/>
    <w:rsid w:val="00411143"/>
    <w:rsid w:val="0041245B"/>
    <w:rsid w:val="00412A3F"/>
    <w:rsid w:val="00413200"/>
    <w:rsid w:val="00417E2E"/>
    <w:rsid w:val="00424139"/>
    <w:rsid w:val="00425115"/>
    <w:rsid w:val="00430540"/>
    <w:rsid w:val="004322F7"/>
    <w:rsid w:val="00443B66"/>
    <w:rsid w:val="00447820"/>
    <w:rsid w:val="0045127D"/>
    <w:rsid w:val="004518E3"/>
    <w:rsid w:val="00453E31"/>
    <w:rsid w:val="004611D8"/>
    <w:rsid w:val="0046243E"/>
    <w:rsid w:val="004656E5"/>
    <w:rsid w:val="00467812"/>
    <w:rsid w:val="00470375"/>
    <w:rsid w:val="00473F12"/>
    <w:rsid w:val="00474539"/>
    <w:rsid w:val="00475B9B"/>
    <w:rsid w:val="00476057"/>
    <w:rsid w:val="00476288"/>
    <w:rsid w:val="00483F88"/>
    <w:rsid w:val="004858B9"/>
    <w:rsid w:val="004872A6"/>
    <w:rsid w:val="00487F28"/>
    <w:rsid w:val="00490341"/>
    <w:rsid w:val="0049413C"/>
    <w:rsid w:val="004A25EF"/>
    <w:rsid w:val="004A7483"/>
    <w:rsid w:val="004B44CD"/>
    <w:rsid w:val="004B5981"/>
    <w:rsid w:val="004B6F49"/>
    <w:rsid w:val="004C0661"/>
    <w:rsid w:val="004C2641"/>
    <w:rsid w:val="004C30BB"/>
    <w:rsid w:val="004C3388"/>
    <w:rsid w:val="004C4A05"/>
    <w:rsid w:val="004D11FB"/>
    <w:rsid w:val="004D13DC"/>
    <w:rsid w:val="004D1AD8"/>
    <w:rsid w:val="004E1FFF"/>
    <w:rsid w:val="004E44B4"/>
    <w:rsid w:val="004E6253"/>
    <w:rsid w:val="004F3020"/>
    <w:rsid w:val="004F36E5"/>
    <w:rsid w:val="004F6761"/>
    <w:rsid w:val="004F740A"/>
    <w:rsid w:val="004F77FE"/>
    <w:rsid w:val="00501589"/>
    <w:rsid w:val="00502739"/>
    <w:rsid w:val="00505709"/>
    <w:rsid w:val="00505E41"/>
    <w:rsid w:val="00506074"/>
    <w:rsid w:val="00513963"/>
    <w:rsid w:val="00517F2A"/>
    <w:rsid w:val="0052542F"/>
    <w:rsid w:val="005268BE"/>
    <w:rsid w:val="005272F4"/>
    <w:rsid w:val="00531B08"/>
    <w:rsid w:val="005344D4"/>
    <w:rsid w:val="00536AA0"/>
    <w:rsid w:val="00537A2E"/>
    <w:rsid w:val="00541874"/>
    <w:rsid w:val="00541FBE"/>
    <w:rsid w:val="005458CC"/>
    <w:rsid w:val="00546C69"/>
    <w:rsid w:val="0055044A"/>
    <w:rsid w:val="005558B4"/>
    <w:rsid w:val="00556E0E"/>
    <w:rsid w:val="005607FF"/>
    <w:rsid w:val="005636F9"/>
    <w:rsid w:val="0056574F"/>
    <w:rsid w:val="00566387"/>
    <w:rsid w:val="00567C59"/>
    <w:rsid w:val="00570199"/>
    <w:rsid w:val="005717FE"/>
    <w:rsid w:val="00572917"/>
    <w:rsid w:val="00573191"/>
    <w:rsid w:val="00575EE7"/>
    <w:rsid w:val="00581B94"/>
    <w:rsid w:val="00583EB2"/>
    <w:rsid w:val="00587855"/>
    <w:rsid w:val="005A2B1C"/>
    <w:rsid w:val="005A2C70"/>
    <w:rsid w:val="005A5145"/>
    <w:rsid w:val="005A6276"/>
    <w:rsid w:val="005A6784"/>
    <w:rsid w:val="005C071F"/>
    <w:rsid w:val="005C4EEE"/>
    <w:rsid w:val="005C5B8C"/>
    <w:rsid w:val="005D00AA"/>
    <w:rsid w:val="005D020A"/>
    <w:rsid w:val="005D033B"/>
    <w:rsid w:val="005D0A5B"/>
    <w:rsid w:val="005D752C"/>
    <w:rsid w:val="005E14F0"/>
    <w:rsid w:val="005E4BA1"/>
    <w:rsid w:val="005E5C11"/>
    <w:rsid w:val="005E7707"/>
    <w:rsid w:val="005F1AB9"/>
    <w:rsid w:val="005F35B8"/>
    <w:rsid w:val="005F7092"/>
    <w:rsid w:val="00606E33"/>
    <w:rsid w:val="006107BB"/>
    <w:rsid w:val="00614B7E"/>
    <w:rsid w:val="00617774"/>
    <w:rsid w:val="006240A1"/>
    <w:rsid w:val="00633877"/>
    <w:rsid w:val="0063615A"/>
    <w:rsid w:val="00644B9E"/>
    <w:rsid w:val="00646CAD"/>
    <w:rsid w:val="00661721"/>
    <w:rsid w:val="00666076"/>
    <w:rsid w:val="00670CB4"/>
    <w:rsid w:val="006767A9"/>
    <w:rsid w:val="00680253"/>
    <w:rsid w:val="006813A9"/>
    <w:rsid w:val="00683652"/>
    <w:rsid w:val="00687969"/>
    <w:rsid w:val="0069049A"/>
    <w:rsid w:val="00690587"/>
    <w:rsid w:val="006940B3"/>
    <w:rsid w:val="006A0878"/>
    <w:rsid w:val="006A637E"/>
    <w:rsid w:val="006A7413"/>
    <w:rsid w:val="006B050D"/>
    <w:rsid w:val="006B4ED5"/>
    <w:rsid w:val="006B6BE6"/>
    <w:rsid w:val="006B7A44"/>
    <w:rsid w:val="006C140A"/>
    <w:rsid w:val="006C1E8B"/>
    <w:rsid w:val="006C4AB9"/>
    <w:rsid w:val="006C60A6"/>
    <w:rsid w:val="006C72A0"/>
    <w:rsid w:val="006D2A1D"/>
    <w:rsid w:val="006D48C2"/>
    <w:rsid w:val="006D53EE"/>
    <w:rsid w:val="006E6C6F"/>
    <w:rsid w:val="006F2B0A"/>
    <w:rsid w:val="006F4546"/>
    <w:rsid w:val="006F65BB"/>
    <w:rsid w:val="006F669C"/>
    <w:rsid w:val="007040E7"/>
    <w:rsid w:val="00715D0F"/>
    <w:rsid w:val="0072135D"/>
    <w:rsid w:val="00722DE4"/>
    <w:rsid w:val="00724536"/>
    <w:rsid w:val="00724A58"/>
    <w:rsid w:val="00725F8B"/>
    <w:rsid w:val="007275DF"/>
    <w:rsid w:val="00731083"/>
    <w:rsid w:val="007400EE"/>
    <w:rsid w:val="0074022A"/>
    <w:rsid w:val="007404EF"/>
    <w:rsid w:val="0074446E"/>
    <w:rsid w:val="00744B96"/>
    <w:rsid w:val="007503B0"/>
    <w:rsid w:val="00750A73"/>
    <w:rsid w:val="00753386"/>
    <w:rsid w:val="00753CCC"/>
    <w:rsid w:val="00756C7D"/>
    <w:rsid w:val="00761842"/>
    <w:rsid w:val="00765F37"/>
    <w:rsid w:val="00766A75"/>
    <w:rsid w:val="0077250A"/>
    <w:rsid w:val="007765BE"/>
    <w:rsid w:val="0077665A"/>
    <w:rsid w:val="007770EA"/>
    <w:rsid w:val="0077761B"/>
    <w:rsid w:val="007845AF"/>
    <w:rsid w:val="00785011"/>
    <w:rsid w:val="007853DD"/>
    <w:rsid w:val="007973E8"/>
    <w:rsid w:val="007A0AFB"/>
    <w:rsid w:val="007A0B26"/>
    <w:rsid w:val="007A131A"/>
    <w:rsid w:val="007A1EEC"/>
    <w:rsid w:val="007A25E4"/>
    <w:rsid w:val="007A2CF0"/>
    <w:rsid w:val="007B0604"/>
    <w:rsid w:val="007B0D2A"/>
    <w:rsid w:val="007B1C06"/>
    <w:rsid w:val="007B5D30"/>
    <w:rsid w:val="007B661D"/>
    <w:rsid w:val="007C07AD"/>
    <w:rsid w:val="007C0C4D"/>
    <w:rsid w:val="007C121D"/>
    <w:rsid w:val="007C3DBF"/>
    <w:rsid w:val="007D1C7F"/>
    <w:rsid w:val="007D4E5C"/>
    <w:rsid w:val="007E2391"/>
    <w:rsid w:val="007E52CA"/>
    <w:rsid w:val="007E67E2"/>
    <w:rsid w:val="007F2EC4"/>
    <w:rsid w:val="007F7CB8"/>
    <w:rsid w:val="008045AB"/>
    <w:rsid w:val="008061BF"/>
    <w:rsid w:val="008112E9"/>
    <w:rsid w:val="00813043"/>
    <w:rsid w:val="00813072"/>
    <w:rsid w:val="00814FE3"/>
    <w:rsid w:val="00815FBC"/>
    <w:rsid w:val="00817D21"/>
    <w:rsid w:val="0082004B"/>
    <w:rsid w:val="00820EC1"/>
    <w:rsid w:val="00824E43"/>
    <w:rsid w:val="00827377"/>
    <w:rsid w:val="008276D9"/>
    <w:rsid w:val="00827970"/>
    <w:rsid w:val="00830D3B"/>
    <w:rsid w:val="00831591"/>
    <w:rsid w:val="00831B03"/>
    <w:rsid w:val="00831C5B"/>
    <w:rsid w:val="00833922"/>
    <w:rsid w:val="00833F98"/>
    <w:rsid w:val="00842713"/>
    <w:rsid w:val="00843D84"/>
    <w:rsid w:val="008443EA"/>
    <w:rsid w:val="008465A8"/>
    <w:rsid w:val="00847805"/>
    <w:rsid w:val="00861536"/>
    <w:rsid w:val="008645E4"/>
    <w:rsid w:val="008655E3"/>
    <w:rsid w:val="00865D2C"/>
    <w:rsid w:val="00866A93"/>
    <w:rsid w:val="0087000A"/>
    <w:rsid w:val="008734B4"/>
    <w:rsid w:val="008742E9"/>
    <w:rsid w:val="008754FC"/>
    <w:rsid w:val="008769EF"/>
    <w:rsid w:val="00883299"/>
    <w:rsid w:val="00884E06"/>
    <w:rsid w:val="00885106"/>
    <w:rsid w:val="0088693C"/>
    <w:rsid w:val="0089409D"/>
    <w:rsid w:val="00895B64"/>
    <w:rsid w:val="008A23C9"/>
    <w:rsid w:val="008A4401"/>
    <w:rsid w:val="008A4AA9"/>
    <w:rsid w:val="008A6712"/>
    <w:rsid w:val="008A73E6"/>
    <w:rsid w:val="008B47DB"/>
    <w:rsid w:val="008B57D3"/>
    <w:rsid w:val="008B740B"/>
    <w:rsid w:val="008C4DF1"/>
    <w:rsid w:val="008C51D0"/>
    <w:rsid w:val="008C5BFE"/>
    <w:rsid w:val="008C5C22"/>
    <w:rsid w:val="008C7C68"/>
    <w:rsid w:val="008D0D32"/>
    <w:rsid w:val="008D2B15"/>
    <w:rsid w:val="008D5C1E"/>
    <w:rsid w:val="008D5F67"/>
    <w:rsid w:val="008E1BD5"/>
    <w:rsid w:val="008E2F88"/>
    <w:rsid w:val="008E4D4A"/>
    <w:rsid w:val="008E5D48"/>
    <w:rsid w:val="008E60A4"/>
    <w:rsid w:val="008E7A27"/>
    <w:rsid w:val="008F0508"/>
    <w:rsid w:val="008F37BA"/>
    <w:rsid w:val="008F3A7C"/>
    <w:rsid w:val="008F3D4F"/>
    <w:rsid w:val="008F448A"/>
    <w:rsid w:val="008F5A2E"/>
    <w:rsid w:val="00901624"/>
    <w:rsid w:val="00901651"/>
    <w:rsid w:val="00901F38"/>
    <w:rsid w:val="0090204A"/>
    <w:rsid w:val="00902E07"/>
    <w:rsid w:val="00905123"/>
    <w:rsid w:val="00906D68"/>
    <w:rsid w:val="00913BA9"/>
    <w:rsid w:val="00915408"/>
    <w:rsid w:val="009163C1"/>
    <w:rsid w:val="00921287"/>
    <w:rsid w:val="00922425"/>
    <w:rsid w:val="0092375B"/>
    <w:rsid w:val="00933420"/>
    <w:rsid w:val="009378CF"/>
    <w:rsid w:val="00943668"/>
    <w:rsid w:val="009503E4"/>
    <w:rsid w:val="0095370A"/>
    <w:rsid w:val="00955275"/>
    <w:rsid w:val="009565E8"/>
    <w:rsid w:val="00960EE0"/>
    <w:rsid w:val="009612EB"/>
    <w:rsid w:val="00963E36"/>
    <w:rsid w:val="009651AA"/>
    <w:rsid w:val="00967D9C"/>
    <w:rsid w:val="00967F0F"/>
    <w:rsid w:val="00976094"/>
    <w:rsid w:val="009767AE"/>
    <w:rsid w:val="00980C28"/>
    <w:rsid w:val="00982123"/>
    <w:rsid w:val="00983160"/>
    <w:rsid w:val="00991D84"/>
    <w:rsid w:val="00993A09"/>
    <w:rsid w:val="009957F8"/>
    <w:rsid w:val="00997B54"/>
    <w:rsid w:val="009A2B15"/>
    <w:rsid w:val="009A4310"/>
    <w:rsid w:val="009A7483"/>
    <w:rsid w:val="009B00B2"/>
    <w:rsid w:val="009B1CB2"/>
    <w:rsid w:val="009B3DEE"/>
    <w:rsid w:val="009B5E41"/>
    <w:rsid w:val="009C0AA3"/>
    <w:rsid w:val="009C3A8B"/>
    <w:rsid w:val="009C5217"/>
    <w:rsid w:val="009C64E3"/>
    <w:rsid w:val="009D27E1"/>
    <w:rsid w:val="009D549D"/>
    <w:rsid w:val="009E0B38"/>
    <w:rsid w:val="009E0F1C"/>
    <w:rsid w:val="009E254F"/>
    <w:rsid w:val="009F3A04"/>
    <w:rsid w:val="009F50DF"/>
    <w:rsid w:val="00A00BE4"/>
    <w:rsid w:val="00A050D3"/>
    <w:rsid w:val="00A0583B"/>
    <w:rsid w:val="00A10430"/>
    <w:rsid w:val="00A140D4"/>
    <w:rsid w:val="00A16E18"/>
    <w:rsid w:val="00A17E8B"/>
    <w:rsid w:val="00A17F85"/>
    <w:rsid w:val="00A23EC9"/>
    <w:rsid w:val="00A2450C"/>
    <w:rsid w:val="00A264CC"/>
    <w:rsid w:val="00A30376"/>
    <w:rsid w:val="00A31CBF"/>
    <w:rsid w:val="00A326FC"/>
    <w:rsid w:val="00A33D6A"/>
    <w:rsid w:val="00A40EAC"/>
    <w:rsid w:val="00A440A0"/>
    <w:rsid w:val="00A44FAB"/>
    <w:rsid w:val="00A44FFC"/>
    <w:rsid w:val="00A46894"/>
    <w:rsid w:val="00A53B98"/>
    <w:rsid w:val="00A5497F"/>
    <w:rsid w:val="00A5561A"/>
    <w:rsid w:val="00A618FA"/>
    <w:rsid w:val="00A63D1E"/>
    <w:rsid w:val="00A760BE"/>
    <w:rsid w:val="00A7618D"/>
    <w:rsid w:val="00A8489E"/>
    <w:rsid w:val="00A84A06"/>
    <w:rsid w:val="00A92309"/>
    <w:rsid w:val="00A93240"/>
    <w:rsid w:val="00A93F1A"/>
    <w:rsid w:val="00A95A63"/>
    <w:rsid w:val="00A96325"/>
    <w:rsid w:val="00AA12D7"/>
    <w:rsid w:val="00AA26CD"/>
    <w:rsid w:val="00AB651E"/>
    <w:rsid w:val="00AC0A65"/>
    <w:rsid w:val="00AC57EC"/>
    <w:rsid w:val="00AC5D1E"/>
    <w:rsid w:val="00AC62F7"/>
    <w:rsid w:val="00AC7645"/>
    <w:rsid w:val="00AD0BB5"/>
    <w:rsid w:val="00AD3BF3"/>
    <w:rsid w:val="00AE2FE7"/>
    <w:rsid w:val="00AE348E"/>
    <w:rsid w:val="00AE7992"/>
    <w:rsid w:val="00AF14EF"/>
    <w:rsid w:val="00AF1BEE"/>
    <w:rsid w:val="00AF2E09"/>
    <w:rsid w:val="00AF491F"/>
    <w:rsid w:val="00B0124A"/>
    <w:rsid w:val="00B01ECF"/>
    <w:rsid w:val="00B028B9"/>
    <w:rsid w:val="00B05E97"/>
    <w:rsid w:val="00B11514"/>
    <w:rsid w:val="00B118C0"/>
    <w:rsid w:val="00B120AE"/>
    <w:rsid w:val="00B17543"/>
    <w:rsid w:val="00B21FD4"/>
    <w:rsid w:val="00B22714"/>
    <w:rsid w:val="00B23648"/>
    <w:rsid w:val="00B25572"/>
    <w:rsid w:val="00B3272E"/>
    <w:rsid w:val="00B3281C"/>
    <w:rsid w:val="00B3283B"/>
    <w:rsid w:val="00B41ECB"/>
    <w:rsid w:val="00B43A58"/>
    <w:rsid w:val="00B43BD9"/>
    <w:rsid w:val="00B46FDD"/>
    <w:rsid w:val="00B52117"/>
    <w:rsid w:val="00B55567"/>
    <w:rsid w:val="00B567CA"/>
    <w:rsid w:val="00B61885"/>
    <w:rsid w:val="00B6307D"/>
    <w:rsid w:val="00B73170"/>
    <w:rsid w:val="00B746BE"/>
    <w:rsid w:val="00B75410"/>
    <w:rsid w:val="00B75524"/>
    <w:rsid w:val="00B87B30"/>
    <w:rsid w:val="00B91D4F"/>
    <w:rsid w:val="00B92520"/>
    <w:rsid w:val="00B934A7"/>
    <w:rsid w:val="00B939FB"/>
    <w:rsid w:val="00B93E39"/>
    <w:rsid w:val="00B953F2"/>
    <w:rsid w:val="00BA5AD0"/>
    <w:rsid w:val="00BA6226"/>
    <w:rsid w:val="00BB0E89"/>
    <w:rsid w:val="00BB2D42"/>
    <w:rsid w:val="00BC1B34"/>
    <w:rsid w:val="00BC29B7"/>
    <w:rsid w:val="00BC3364"/>
    <w:rsid w:val="00BC37C2"/>
    <w:rsid w:val="00BD1179"/>
    <w:rsid w:val="00BD154E"/>
    <w:rsid w:val="00BD5FC4"/>
    <w:rsid w:val="00BD6C79"/>
    <w:rsid w:val="00BE34BB"/>
    <w:rsid w:val="00BF01BA"/>
    <w:rsid w:val="00BF0219"/>
    <w:rsid w:val="00BF322D"/>
    <w:rsid w:val="00BF5597"/>
    <w:rsid w:val="00BF7E92"/>
    <w:rsid w:val="00C00D5F"/>
    <w:rsid w:val="00C06F3B"/>
    <w:rsid w:val="00C072D0"/>
    <w:rsid w:val="00C12740"/>
    <w:rsid w:val="00C139EE"/>
    <w:rsid w:val="00C144A6"/>
    <w:rsid w:val="00C15D31"/>
    <w:rsid w:val="00C16475"/>
    <w:rsid w:val="00C1737F"/>
    <w:rsid w:val="00C2012B"/>
    <w:rsid w:val="00C2352C"/>
    <w:rsid w:val="00C245FD"/>
    <w:rsid w:val="00C25214"/>
    <w:rsid w:val="00C26249"/>
    <w:rsid w:val="00C27667"/>
    <w:rsid w:val="00C27750"/>
    <w:rsid w:val="00C3017D"/>
    <w:rsid w:val="00C34FF4"/>
    <w:rsid w:val="00C366EB"/>
    <w:rsid w:val="00C406D5"/>
    <w:rsid w:val="00C412AA"/>
    <w:rsid w:val="00C4140A"/>
    <w:rsid w:val="00C44975"/>
    <w:rsid w:val="00C46399"/>
    <w:rsid w:val="00C47DAD"/>
    <w:rsid w:val="00C52454"/>
    <w:rsid w:val="00C5488C"/>
    <w:rsid w:val="00C61A21"/>
    <w:rsid w:val="00C64685"/>
    <w:rsid w:val="00C66CA9"/>
    <w:rsid w:val="00C74058"/>
    <w:rsid w:val="00C76672"/>
    <w:rsid w:val="00C76A19"/>
    <w:rsid w:val="00C76BAB"/>
    <w:rsid w:val="00C77754"/>
    <w:rsid w:val="00C805B3"/>
    <w:rsid w:val="00C823BB"/>
    <w:rsid w:val="00C828CE"/>
    <w:rsid w:val="00C85330"/>
    <w:rsid w:val="00C85822"/>
    <w:rsid w:val="00C85E53"/>
    <w:rsid w:val="00C86679"/>
    <w:rsid w:val="00C87FEA"/>
    <w:rsid w:val="00C97876"/>
    <w:rsid w:val="00CA0C73"/>
    <w:rsid w:val="00CA3322"/>
    <w:rsid w:val="00CA3B93"/>
    <w:rsid w:val="00CB37A9"/>
    <w:rsid w:val="00CB525F"/>
    <w:rsid w:val="00CC6CBB"/>
    <w:rsid w:val="00CC7363"/>
    <w:rsid w:val="00CD0A52"/>
    <w:rsid w:val="00CD3D69"/>
    <w:rsid w:val="00CE0B28"/>
    <w:rsid w:val="00CE4566"/>
    <w:rsid w:val="00CF2313"/>
    <w:rsid w:val="00CF6029"/>
    <w:rsid w:val="00CF7BD0"/>
    <w:rsid w:val="00D0286D"/>
    <w:rsid w:val="00D04E8B"/>
    <w:rsid w:val="00D059F4"/>
    <w:rsid w:val="00D06390"/>
    <w:rsid w:val="00D0658C"/>
    <w:rsid w:val="00D0774A"/>
    <w:rsid w:val="00D12FE3"/>
    <w:rsid w:val="00D132B9"/>
    <w:rsid w:val="00D169CE"/>
    <w:rsid w:val="00D17A5B"/>
    <w:rsid w:val="00D20F48"/>
    <w:rsid w:val="00D21C00"/>
    <w:rsid w:val="00D25AE8"/>
    <w:rsid w:val="00D301CD"/>
    <w:rsid w:val="00D3247B"/>
    <w:rsid w:val="00D37505"/>
    <w:rsid w:val="00D442A5"/>
    <w:rsid w:val="00D445DC"/>
    <w:rsid w:val="00D44ED7"/>
    <w:rsid w:val="00D46B38"/>
    <w:rsid w:val="00D474C1"/>
    <w:rsid w:val="00D5125D"/>
    <w:rsid w:val="00D512BD"/>
    <w:rsid w:val="00D515FE"/>
    <w:rsid w:val="00D56A04"/>
    <w:rsid w:val="00D56A89"/>
    <w:rsid w:val="00D60DA4"/>
    <w:rsid w:val="00D63BB0"/>
    <w:rsid w:val="00D65866"/>
    <w:rsid w:val="00D7046C"/>
    <w:rsid w:val="00D72CFE"/>
    <w:rsid w:val="00D76F5E"/>
    <w:rsid w:val="00D82EC9"/>
    <w:rsid w:val="00D86F61"/>
    <w:rsid w:val="00D947F6"/>
    <w:rsid w:val="00DA278F"/>
    <w:rsid w:val="00DA2E85"/>
    <w:rsid w:val="00DA3485"/>
    <w:rsid w:val="00DA36D4"/>
    <w:rsid w:val="00DA60B8"/>
    <w:rsid w:val="00DA6CF1"/>
    <w:rsid w:val="00DB3AD1"/>
    <w:rsid w:val="00DC3027"/>
    <w:rsid w:val="00DC62FC"/>
    <w:rsid w:val="00DD0890"/>
    <w:rsid w:val="00DD34DE"/>
    <w:rsid w:val="00DD472C"/>
    <w:rsid w:val="00DE0068"/>
    <w:rsid w:val="00DE1A29"/>
    <w:rsid w:val="00DE569C"/>
    <w:rsid w:val="00DF10A8"/>
    <w:rsid w:val="00DF248A"/>
    <w:rsid w:val="00DF3E0E"/>
    <w:rsid w:val="00DF5098"/>
    <w:rsid w:val="00E01FE6"/>
    <w:rsid w:val="00E021A4"/>
    <w:rsid w:val="00E037D2"/>
    <w:rsid w:val="00E05BA3"/>
    <w:rsid w:val="00E05D3D"/>
    <w:rsid w:val="00E23600"/>
    <w:rsid w:val="00E2714D"/>
    <w:rsid w:val="00E30733"/>
    <w:rsid w:val="00E30AC2"/>
    <w:rsid w:val="00E337C8"/>
    <w:rsid w:val="00E344DA"/>
    <w:rsid w:val="00E358BA"/>
    <w:rsid w:val="00E35E53"/>
    <w:rsid w:val="00E35EE1"/>
    <w:rsid w:val="00E36EA9"/>
    <w:rsid w:val="00E370D7"/>
    <w:rsid w:val="00E37DB8"/>
    <w:rsid w:val="00E41E0E"/>
    <w:rsid w:val="00E42224"/>
    <w:rsid w:val="00E42249"/>
    <w:rsid w:val="00E4283E"/>
    <w:rsid w:val="00E460FB"/>
    <w:rsid w:val="00E61111"/>
    <w:rsid w:val="00E61646"/>
    <w:rsid w:val="00E62C6F"/>
    <w:rsid w:val="00E64325"/>
    <w:rsid w:val="00E67787"/>
    <w:rsid w:val="00E70D0D"/>
    <w:rsid w:val="00E74262"/>
    <w:rsid w:val="00E742F9"/>
    <w:rsid w:val="00E774C6"/>
    <w:rsid w:val="00E80D5E"/>
    <w:rsid w:val="00E83AB9"/>
    <w:rsid w:val="00E860FB"/>
    <w:rsid w:val="00E87563"/>
    <w:rsid w:val="00E9118F"/>
    <w:rsid w:val="00E9144B"/>
    <w:rsid w:val="00E935A8"/>
    <w:rsid w:val="00EA06BB"/>
    <w:rsid w:val="00EA0968"/>
    <w:rsid w:val="00EA1F3F"/>
    <w:rsid w:val="00EA4F44"/>
    <w:rsid w:val="00EA6C5B"/>
    <w:rsid w:val="00EB5D4E"/>
    <w:rsid w:val="00EB69CF"/>
    <w:rsid w:val="00EC037F"/>
    <w:rsid w:val="00EC21A3"/>
    <w:rsid w:val="00EC5AF7"/>
    <w:rsid w:val="00ED0D4B"/>
    <w:rsid w:val="00ED17B9"/>
    <w:rsid w:val="00ED5AE2"/>
    <w:rsid w:val="00ED7C24"/>
    <w:rsid w:val="00EE26C5"/>
    <w:rsid w:val="00EE3D54"/>
    <w:rsid w:val="00EE3E29"/>
    <w:rsid w:val="00EE6AFE"/>
    <w:rsid w:val="00EE78AA"/>
    <w:rsid w:val="00EF1D7D"/>
    <w:rsid w:val="00EF3C48"/>
    <w:rsid w:val="00F00060"/>
    <w:rsid w:val="00F00701"/>
    <w:rsid w:val="00F012F3"/>
    <w:rsid w:val="00F01BDA"/>
    <w:rsid w:val="00F05634"/>
    <w:rsid w:val="00F0682F"/>
    <w:rsid w:val="00F1227B"/>
    <w:rsid w:val="00F139EC"/>
    <w:rsid w:val="00F14274"/>
    <w:rsid w:val="00F1434D"/>
    <w:rsid w:val="00F16C7B"/>
    <w:rsid w:val="00F2266D"/>
    <w:rsid w:val="00F2400A"/>
    <w:rsid w:val="00F27B3B"/>
    <w:rsid w:val="00F31DAF"/>
    <w:rsid w:val="00F32723"/>
    <w:rsid w:val="00F32A7C"/>
    <w:rsid w:val="00F34CA0"/>
    <w:rsid w:val="00F4513F"/>
    <w:rsid w:val="00F46EF9"/>
    <w:rsid w:val="00F471B3"/>
    <w:rsid w:val="00F5006E"/>
    <w:rsid w:val="00F56D33"/>
    <w:rsid w:val="00F57D04"/>
    <w:rsid w:val="00F60746"/>
    <w:rsid w:val="00F61609"/>
    <w:rsid w:val="00F6180C"/>
    <w:rsid w:val="00F61DD2"/>
    <w:rsid w:val="00F6357F"/>
    <w:rsid w:val="00F639A8"/>
    <w:rsid w:val="00F64D71"/>
    <w:rsid w:val="00F6506E"/>
    <w:rsid w:val="00F668D5"/>
    <w:rsid w:val="00F677E1"/>
    <w:rsid w:val="00F737D0"/>
    <w:rsid w:val="00F73DB1"/>
    <w:rsid w:val="00F84ED8"/>
    <w:rsid w:val="00F87B63"/>
    <w:rsid w:val="00F93E93"/>
    <w:rsid w:val="00F961C0"/>
    <w:rsid w:val="00FA0D8B"/>
    <w:rsid w:val="00FA102C"/>
    <w:rsid w:val="00FA24FF"/>
    <w:rsid w:val="00FA4B9B"/>
    <w:rsid w:val="00FB1423"/>
    <w:rsid w:val="00FB5A97"/>
    <w:rsid w:val="00FC0853"/>
    <w:rsid w:val="00FC1553"/>
    <w:rsid w:val="00FC48EC"/>
    <w:rsid w:val="00FD7F69"/>
    <w:rsid w:val="00FE0ABE"/>
    <w:rsid w:val="00FE2F06"/>
    <w:rsid w:val="00FF7437"/>
    <w:rsid w:val="00FF7C5C"/>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place"/>
  <w:smartTagType w:namespaceuri="urn:schemas-microsoft-com:office:smarttags" w:name="country-region"/>
  <w:shapeDefaults>
    <o:shapedefaults v:ext="edit" spidmax="3074">
      <o:colormenu v:ext="edit" fillcolor="#969696"/>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70375"/>
    <w:rPr>
      <w:rFonts w:ascii="Arial" w:hAnsi="Arial"/>
    </w:rPr>
  </w:style>
  <w:style w:type="paragraph" w:styleId="Heading1">
    <w:name w:val="heading 1"/>
    <w:basedOn w:val="Normal"/>
    <w:next w:val="Normal"/>
    <w:qFormat/>
    <w:pPr>
      <w:keepNext/>
      <w:numPr>
        <w:numId w:val="1"/>
      </w:numPr>
      <w:spacing w:after="60"/>
      <w:outlineLvl w:val="0"/>
    </w:pPr>
    <w:rPr>
      <w:rFonts w:cs="Arial"/>
      <w:b/>
      <w:bCs/>
      <w:kern w:val="32"/>
      <w:sz w:val="32"/>
      <w:szCs w:val="32"/>
    </w:rPr>
  </w:style>
  <w:style w:type="paragraph" w:styleId="Heading2">
    <w:name w:val="heading 2"/>
    <w:basedOn w:val="Normal"/>
    <w:next w:val="Normal"/>
    <w:qFormat/>
    <w:pPr>
      <w:keepNext/>
      <w:numPr>
        <w:ilvl w:val="1"/>
        <w:numId w:val="1"/>
      </w:numPr>
      <w:spacing w:before="240" w:after="60"/>
      <w:outlineLvl w:val="1"/>
    </w:pPr>
    <w:rPr>
      <w:rFonts w:cs="Arial"/>
      <w:b/>
      <w:bCs/>
      <w:iCs/>
      <w:sz w:val="24"/>
    </w:rPr>
  </w:style>
  <w:style w:type="paragraph" w:styleId="Heading3">
    <w:name w:val="heading 3"/>
    <w:aliases w:val="Heading 3 Char"/>
    <w:basedOn w:val="Normal"/>
    <w:next w:val="Normal"/>
    <w:qFormat/>
    <w:pPr>
      <w:keepNext/>
      <w:numPr>
        <w:ilvl w:val="2"/>
        <w:numId w:val="1"/>
      </w:numPr>
      <w:spacing w:before="240" w:after="60"/>
      <w:outlineLvl w:val="2"/>
    </w:pPr>
    <w:rPr>
      <w:rFonts w:cs="Arial"/>
      <w:b/>
      <w:bCs/>
      <w:sz w:val="22"/>
      <w:szCs w:val="26"/>
    </w:rPr>
  </w:style>
  <w:style w:type="paragraph" w:styleId="Heading4">
    <w:name w:val="heading 4"/>
    <w:basedOn w:val="Normal"/>
    <w:next w:val="Normal"/>
    <w:qFormat/>
    <w:pPr>
      <w:keepNext/>
      <w:numPr>
        <w:ilvl w:val="3"/>
        <w:numId w:val="1"/>
      </w:numPr>
      <w:spacing w:before="240" w:after="60"/>
      <w:outlineLvl w:val="3"/>
    </w:pPr>
    <w:rPr>
      <w:b/>
      <w:bCs/>
      <w:sz w:val="28"/>
      <w:szCs w:val="28"/>
    </w:rPr>
  </w:style>
  <w:style w:type="paragraph" w:styleId="Heading5">
    <w:name w:val="heading 5"/>
    <w:basedOn w:val="Normal"/>
    <w:next w:val="Normal"/>
    <w:qFormat/>
    <w:pPr>
      <w:numPr>
        <w:ilvl w:val="4"/>
        <w:numId w:val="1"/>
      </w:numPr>
      <w:spacing w:before="240" w:after="60"/>
      <w:outlineLvl w:val="4"/>
    </w:pPr>
    <w:rPr>
      <w:b/>
      <w:bCs/>
      <w:i/>
      <w:iCs/>
      <w:sz w:val="26"/>
      <w:szCs w:val="26"/>
    </w:rPr>
  </w:style>
  <w:style w:type="paragraph" w:styleId="Heading6">
    <w:name w:val="heading 6"/>
    <w:basedOn w:val="Normal"/>
    <w:next w:val="Normal"/>
    <w:qFormat/>
    <w:pPr>
      <w:numPr>
        <w:ilvl w:val="5"/>
        <w:numId w:val="1"/>
      </w:numPr>
      <w:spacing w:before="240" w:after="60"/>
      <w:outlineLvl w:val="5"/>
    </w:pPr>
    <w:rPr>
      <w:rFonts w:ascii="Times New Roman" w:hAnsi="Times New Roman"/>
      <w:b/>
      <w:bCs/>
      <w:sz w:val="22"/>
      <w:szCs w:val="22"/>
    </w:rPr>
  </w:style>
  <w:style w:type="paragraph" w:styleId="Heading7">
    <w:name w:val="heading 7"/>
    <w:basedOn w:val="Normal"/>
    <w:next w:val="Normal"/>
    <w:qFormat/>
    <w:pPr>
      <w:numPr>
        <w:ilvl w:val="6"/>
        <w:numId w:val="1"/>
      </w:numPr>
      <w:spacing w:before="240" w:after="60"/>
      <w:outlineLvl w:val="6"/>
    </w:pPr>
    <w:rPr>
      <w:rFonts w:ascii="Times New Roman" w:hAnsi="Times New Roman"/>
      <w:sz w:val="24"/>
    </w:rPr>
  </w:style>
  <w:style w:type="paragraph" w:styleId="Heading8">
    <w:name w:val="heading 8"/>
    <w:basedOn w:val="Normal"/>
    <w:next w:val="Normal"/>
    <w:qFormat/>
    <w:pPr>
      <w:numPr>
        <w:ilvl w:val="7"/>
        <w:numId w:val="1"/>
      </w:numPr>
      <w:spacing w:before="240" w:after="60"/>
      <w:outlineLvl w:val="7"/>
    </w:pPr>
    <w:rPr>
      <w:rFonts w:ascii="Times New Roman" w:hAnsi="Times New Roman"/>
      <w:i/>
      <w:iCs/>
      <w:sz w:val="24"/>
    </w:rPr>
  </w:style>
  <w:style w:type="paragraph" w:styleId="Heading9">
    <w:name w:val="heading 9"/>
    <w:basedOn w:val="Normal"/>
    <w:next w:val="Normal"/>
    <w:qFormat/>
    <w:pPr>
      <w:numPr>
        <w:ilvl w:val="8"/>
        <w:numId w:val="1"/>
      </w:numPr>
      <w:spacing w:before="240" w:after="60"/>
      <w:outlineLvl w:val="8"/>
    </w:pPr>
    <w:rPr>
      <w:rFonts w:cs="Arial"/>
      <w:sz w:val="22"/>
      <w:szCs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OC1">
    <w:name w:val="toc 1"/>
    <w:basedOn w:val="Normal"/>
    <w:next w:val="Normal"/>
    <w:autoRedefine/>
    <w:semiHidden/>
    <w:rsid w:val="00FE2F06"/>
    <w:pPr>
      <w:tabs>
        <w:tab w:val="left" w:pos="400"/>
        <w:tab w:val="right" w:leader="dot" w:pos="8630"/>
      </w:tabs>
      <w:spacing w:before="240"/>
    </w:pPr>
    <w:rPr>
      <w:rFonts w:cs="Arial"/>
      <w:b/>
      <w:bCs/>
      <w:caps/>
      <w:szCs w:val="24"/>
    </w:rPr>
  </w:style>
  <w:style w:type="paragraph" w:styleId="TOC2">
    <w:name w:val="toc 2"/>
    <w:basedOn w:val="Normal"/>
    <w:next w:val="Normal"/>
    <w:autoRedefine/>
    <w:semiHidden/>
    <w:rsid w:val="00C245FD"/>
    <w:pPr>
      <w:tabs>
        <w:tab w:val="right" w:pos="605"/>
        <w:tab w:val="right" w:leader="dot" w:pos="8630"/>
      </w:tabs>
      <w:spacing w:before="240"/>
      <w:ind w:left="1138" w:hanging="720"/>
    </w:pPr>
    <w:rPr>
      <w:bCs/>
    </w:rPr>
  </w:style>
  <w:style w:type="paragraph" w:styleId="TOC3">
    <w:name w:val="toc 3"/>
    <w:basedOn w:val="Normal"/>
    <w:next w:val="Normal"/>
    <w:autoRedefine/>
    <w:semiHidden/>
    <w:rsid w:val="001252A7"/>
    <w:pPr>
      <w:ind w:left="200"/>
    </w:pPr>
  </w:style>
  <w:style w:type="paragraph" w:styleId="TOC4">
    <w:name w:val="toc 4"/>
    <w:basedOn w:val="Normal"/>
    <w:next w:val="Normal"/>
    <w:autoRedefine/>
    <w:semiHidden/>
    <w:pPr>
      <w:ind w:left="400"/>
    </w:pPr>
  </w:style>
  <w:style w:type="paragraph" w:styleId="TOC5">
    <w:name w:val="toc 5"/>
    <w:basedOn w:val="Normal"/>
    <w:next w:val="Normal"/>
    <w:autoRedefine/>
    <w:semiHidden/>
    <w:rsid w:val="001252A7"/>
    <w:pPr>
      <w:ind w:left="600"/>
    </w:pPr>
  </w:style>
  <w:style w:type="paragraph" w:styleId="TOC6">
    <w:name w:val="toc 6"/>
    <w:basedOn w:val="Normal"/>
    <w:next w:val="Normal"/>
    <w:autoRedefine/>
    <w:semiHidden/>
    <w:pPr>
      <w:ind w:left="800"/>
    </w:pPr>
    <w:rPr>
      <w:rFonts w:ascii="Times New Roman" w:hAnsi="Times New Roman"/>
    </w:rPr>
  </w:style>
  <w:style w:type="paragraph" w:styleId="TOC7">
    <w:name w:val="toc 7"/>
    <w:basedOn w:val="Normal"/>
    <w:next w:val="Normal"/>
    <w:autoRedefine/>
    <w:semiHidden/>
    <w:pPr>
      <w:ind w:left="1000"/>
    </w:pPr>
    <w:rPr>
      <w:rFonts w:ascii="Times New Roman" w:hAnsi="Times New Roman"/>
    </w:rPr>
  </w:style>
  <w:style w:type="paragraph" w:styleId="TOC8">
    <w:name w:val="toc 8"/>
    <w:basedOn w:val="Normal"/>
    <w:next w:val="Normal"/>
    <w:autoRedefine/>
    <w:semiHidden/>
    <w:pPr>
      <w:ind w:left="1200"/>
    </w:pPr>
    <w:rPr>
      <w:rFonts w:ascii="Times New Roman" w:hAnsi="Times New Roman"/>
    </w:rPr>
  </w:style>
  <w:style w:type="paragraph" w:styleId="TOC9">
    <w:name w:val="toc 9"/>
    <w:basedOn w:val="Normal"/>
    <w:next w:val="Normal"/>
    <w:autoRedefine/>
    <w:semiHidden/>
    <w:pPr>
      <w:ind w:left="1400"/>
    </w:pPr>
    <w:rPr>
      <w:rFonts w:ascii="Times New Roman" w:hAnsi="Times New Roman"/>
    </w:rPr>
  </w:style>
  <w:style w:type="character" w:styleId="Hyperlink">
    <w:name w:val="Hyperlink"/>
    <w:basedOn w:val="DefaultParagraphFont"/>
    <w:rPr>
      <w:color w:val="0000FF"/>
      <w:u w:val="single"/>
    </w:rPr>
  </w:style>
  <w:style w:type="paragraph" w:styleId="BalloonText">
    <w:name w:val="Balloon Text"/>
    <w:basedOn w:val="Normal"/>
    <w:semiHidden/>
    <w:rsid w:val="008E7A27"/>
    <w:rPr>
      <w:rFonts w:ascii="Tahoma" w:hAnsi="Tahoma" w:cs="Tahoma"/>
      <w:sz w:val="16"/>
      <w:szCs w:val="16"/>
    </w:rPr>
  </w:style>
  <w:style w:type="table" w:styleId="TableGrid">
    <w:name w:val="Table Grid"/>
    <w:basedOn w:val="TableNormal"/>
    <w:rsid w:val="00765F3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rsid w:val="0088693C"/>
    <w:pPr>
      <w:spacing w:after="120"/>
      <w:ind w:left="360"/>
    </w:pPr>
  </w:style>
  <w:style w:type="paragraph" w:customStyle="1" w:styleId="TemplateNote">
    <w:name w:val="Template Note"/>
    <w:basedOn w:val="Normal"/>
    <w:rsid w:val="009A2B15"/>
    <w:pPr>
      <w:keepNext/>
      <w:widowControl w:val="0"/>
      <w:pBdr>
        <w:top w:val="single" w:sz="6" w:space="1" w:color="auto"/>
        <w:left w:val="single" w:sz="6" w:space="1" w:color="auto"/>
        <w:bottom w:val="single" w:sz="6" w:space="1" w:color="auto"/>
        <w:right w:val="single" w:sz="6" w:space="1" w:color="auto"/>
      </w:pBdr>
      <w:shd w:val="pct5" w:color="auto" w:fill="auto"/>
      <w:spacing w:before="80" w:after="80"/>
      <w:jc w:val="both"/>
    </w:pPr>
    <w:rPr>
      <w:rFonts w:ascii="Times New Roman" w:hAnsi="Times New Roman"/>
      <w:i/>
      <w:snapToGrid w:val="0"/>
      <w:color w:val="0000FF"/>
    </w:rPr>
  </w:style>
  <w:style w:type="paragraph" w:styleId="BodyText">
    <w:name w:val="Body Text"/>
    <w:basedOn w:val="Normal"/>
    <w:pPr>
      <w:spacing w:after="120" w:line="0" w:lineRule="atLeast"/>
      <w:ind w:left="360"/>
    </w:pPr>
    <w:rPr>
      <w:spacing w:val="-5"/>
    </w:rPr>
  </w:style>
  <w:style w:type="paragraph" w:customStyle="1" w:styleId="TableText">
    <w:name w:val="Table Text"/>
    <w:basedOn w:val="Normal"/>
    <w:pPr>
      <w:ind w:left="14"/>
    </w:pPr>
    <w:rPr>
      <w:spacing w:val="-5"/>
      <w:sz w:val="16"/>
    </w:rPr>
  </w:style>
  <w:style w:type="paragraph" w:customStyle="1" w:styleId="TableHeader">
    <w:name w:val="Table Header"/>
    <w:basedOn w:val="Normal"/>
    <w:pPr>
      <w:spacing w:before="60"/>
      <w:jc w:val="center"/>
    </w:pPr>
    <w:rPr>
      <w:b/>
      <w:spacing w:val="-5"/>
      <w:sz w:val="16"/>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customStyle="1" w:styleId="Heading3CharChar">
    <w:name w:val="Heading 3 Char Char"/>
    <w:basedOn w:val="DefaultParagraphFont"/>
    <w:rPr>
      <w:rFonts w:ascii="Arial" w:hAnsi="Arial" w:cs="Arial"/>
      <w:b/>
      <w:bCs/>
      <w:noProof w:val="0"/>
      <w:sz w:val="22"/>
      <w:szCs w:val="26"/>
      <w:lang w:val="en-US" w:eastAsia="en-US" w:bidi="ar-SA"/>
    </w:rPr>
  </w:style>
  <w:style w:type="paragraph" w:customStyle="1" w:styleId="TableEntry">
    <w:name w:val="Table Entry"/>
    <w:basedOn w:val="Normal"/>
    <w:rPr>
      <w:sz w:val="18"/>
    </w:rPr>
  </w:style>
  <w:style w:type="paragraph" w:styleId="BodyText3">
    <w:name w:val="Body Text 3"/>
    <w:basedOn w:val="Normal"/>
    <w:pPr>
      <w:spacing w:after="120"/>
    </w:pPr>
    <w:rPr>
      <w:sz w:val="16"/>
      <w:szCs w:val="16"/>
    </w:rPr>
  </w:style>
  <w:style w:type="paragraph" w:customStyle="1" w:styleId="BracketedTemplateInstructions">
    <w:name w:val="Bracketed Template Instructions"/>
    <w:basedOn w:val="Normal"/>
    <w:rPr>
      <w:sz w:val="16"/>
    </w:rPr>
  </w:style>
  <w:style w:type="paragraph" w:customStyle="1" w:styleId="StyleHeading3Italic">
    <w:name w:val="Style Heading 3 + Italic"/>
    <w:basedOn w:val="Heading3"/>
    <w:rPr>
      <w:i/>
      <w:iCs/>
    </w:rPr>
  </w:style>
  <w:style w:type="character" w:customStyle="1" w:styleId="StyleHeading3ItalicChar">
    <w:name w:val="Style Heading 3 + Italic Char"/>
    <w:basedOn w:val="Heading3CharChar"/>
    <w:rPr>
      <w:i/>
      <w:iCs/>
    </w:rPr>
  </w:style>
  <w:style w:type="paragraph" w:customStyle="1" w:styleId="StyleTableHeader10pt">
    <w:name w:val="Style Table Header + 10 pt"/>
    <w:basedOn w:val="TableHeader"/>
    <w:rPr>
      <w:bCs/>
      <w:sz w:val="20"/>
    </w:rPr>
  </w:style>
  <w:style w:type="paragraph" w:customStyle="1" w:styleId="StyleBodyText8ptBoldAfter0pt">
    <w:name w:val="Style Body Text + 8 pt Bold After:  0 pt"/>
    <w:basedOn w:val="BodyText"/>
    <w:pPr>
      <w:spacing w:after="0"/>
      <w:ind w:left="0"/>
    </w:pPr>
    <w:rPr>
      <w:b/>
      <w:bCs/>
      <w:sz w:val="16"/>
    </w:rPr>
  </w:style>
  <w:style w:type="paragraph" w:customStyle="1" w:styleId="StyleBodyTextBoldCentered">
    <w:name w:val="Style Body Text + Bold Centered"/>
    <w:basedOn w:val="BodyText"/>
    <w:pPr>
      <w:ind w:left="0"/>
      <w:jc w:val="center"/>
    </w:pPr>
    <w:rPr>
      <w:b/>
      <w:bCs/>
    </w:rPr>
  </w:style>
  <w:style w:type="paragraph" w:customStyle="1" w:styleId="FieldText">
    <w:name w:val="FieldText"/>
    <w:basedOn w:val="Normal"/>
    <w:rsid w:val="007B661D"/>
    <w:pPr>
      <w:widowControl w:val="0"/>
    </w:pPr>
  </w:style>
  <w:style w:type="paragraph" w:customStyle="1" w:styleId="Notenonumber">
    <w:name w:val="Note no number"/>
    <w:basedOn w:val="Normal"/>
    <w:rsid w:val="001F7C2E"/>
    <w:pPr>
      <w:widowControl w:val="0"/>
    </w:pPr>
    <w:rPr>
      <w:rFonts w:ascii="Times New Roman" w:hAnsi="Times New Roman"/>
      <w:i/>
      <w:snapToGrid w:val="0"/>
      <w:color w:val="0000FF"/>
      <w:sz w:val="24"/>
    </w:rPr>
  </w:style>
  <w:style w:type="character" w:styleId="Strong">
    <w:name w:val="Strong"/>
    <w:basedOn w:val="DefaultParagraphFont"/>
    <w:qFormat/>
    <w:rsid w:val="001F7C2E"/>
    <w:rPr>
      <w:b/>
    </w:rPr>
  </w:style>
  <w:style w:type="paragraph" w:customStyle="1" w:styleId="FieldLabel">
    <w:name w:val="FieldLabel"/>
    <w:basedOn w:val="Normal"/>
    <w:rsid w:val="000C30CC"/>
    <w:pPr>
      <w:widowControl w:val="0"/>
      <w:spacing w:before="20" w:after="60"/>
    </w:pPr>
    <w:rPr>
      <w:rFonts w:ascii="Times New Roman" w:hAnsi="Times New Roman"/>
    </w:rPr>
  </w:style>
  <w:style w:type="paragraph" w:customStyle="1" w:styleId="IndentedText">
    <w:name w:val="Indented Text"/>
    <w:basedOn w:val="Normal"/>
    <w:rsid w:val="00383E33"/>
    <w:pPr>
      <w:widowControl w:val="0"/>
      <w:ind w:left="360"/>
    </w:pPr>
    <w:rPr>
      <w:rFonts w:ascii="Times New Roman" w:hAnsi="Times New Roman"/>
      <w:snapToGrid w:val="0"/>
      <w:sz w:val="24"/>
    </w:rPr>
  </w:style>
  <w:style w:type="character" w:styleId="Emphasis">
    <w:name w:val="Emphasis"/>
    <w:basedOn w:val="DefaultParagraphFont"/>
    <w:qFormat/>
    <w:rsid w:val="00383E33"/>
    <w:rPr>
      <w:i/>
      <w:iCs/>
    </w:rPr>
  </w:style>
  <w:style w:type="paragraph" w:customStyle="1" w:styleId="DeliverableName">
    <w:name w:val="Deliverable Name"/>
    <w:rsid w:val="00DE569C"/>
    <w:pPr>
      <w:widowControl w:val="0"/>
    </w:pPr>
    <w:rPr>
      <w:rFonts w:ascii="Arial" w:hAnsi="Arial"/>
      <w:sz w:val="24"/>
    </w:rPr>
  </w:style>
  <w:style w:type="paragraph" w:styleId="Title">
    <w:name w:val="Title"/>
    <w:basedOn w:val="Normal"/>
    <w:qFormat/>
    <w:rsid w:val="00DE569C"/>
    <w:pPr>
      <w:jc w:val="center"/>
    </w:pPr>
    <w:rPr>
      <w:b/>
      <w:lang w:val="en-GB"/>
    </w:rPr>
  </w:style>
  <w:style w:type="character" w:styleId="FollowedHyperlink">
    <w:name w:val="FollowedHyperlink"/>
    <w:basedOn w:val="DefaultParagraphFont"/>
    <w:rsid w:val="00FA24FF"/>
    <w:rPr>
      <w:color w:val="800080"/>
      <w:u w:val="single"/>
    </w:rPr>
  </w:style>
  <w:style w:type="table" w:styleId="TableList7">
    <w:name w:val="Table List 7"/>
    <w:basedOn w:val="TableNormal"/>
    <w:rsid w:val="00F27B3B"/>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Simple1">
    <w:name w:val="Table Simple 1"/>
    <w:basedOn w:val="TableNormal"/>
    <w:rsid w:val="00F27B3B"/>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3Deffects3">
    <w:name w:val="Table 3D effects 3"/>
    <w:basedOn w:val="TableNormal"/>
    <w:rsid w:val="007400EE"/>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2">
    <w:name w:val="Table 3D effects 2"/>
    <w:basedOn w:val="TableNormal"/>
    <w:rsid w:val="007400EE"/>
    <w:tblPr>
      <w:tblStyleRowBandSize w:val="1"/>
      <w:tblInd w:w="0" w:type="dxa"/>
      <w:tblBorders>
        <w:top w:val="single" w:sz="12" w:space="0" w:color="auto"/>
        <w:left w:val="single" w:sz="12" w:space="0" w:color="auto"/>
        <w:bottom w:val="single" w:sz="12" w:space="0" w:color="auto"/>
        <w:right w:val="single" w:sz="12" w:space="0" w:color="auto"/>
      </w:tblBorders>
      <w:tblCellMar>
        <w:top w:w="0" w:type="dxa"/>
        <w:left w:w="108" w:type="dxa"/>
        <w:bottom w:w="0" w:type="dxa"/>
        <w:right w:w="108" w:type="dxa"/>
      </w:tblCellMar>
    </w:tblPr>
    <w:tcPr>
      <w:shd w:val="clear" w:color="auto" w:fill="FFFFCC"/>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CustomTable1">
    <w:name w:val="Custom Table 1"/>
    <w:basedOn w:val="TableNormal"/>
    <w:rsid w:val="003A1498"/>
    <w:tblPr>
      <w:tblInd w:w="0" w:type="dxa"/>
      <w:tblCellMar>
        <w:top w:w="0" w:type="dxa"/>
        <w:left w:w="108" w:type="dxa"/>
        <w:bottom w:w="0" w:type="dxa"/>
        <w:right w:w="108" w:type="dxa"/>
      </w:tblCellMar>
    </w:tblPr>
    <w:tcPr>
      <w:shd w:val="clear" w:color="auto" w:fill="FFFFCC"/>
    </w:tcPr>
  </w:style>
  <w:style w:type="paragraph" w:customStyle="1" w:styleId="DocumentTitle">
    <w:name w:val="Document Title"/>
    <w:rsid w:val="00330146"/>
    <w:rPr>
      <w:snapToGrid w:val="0"/>
      <w:sz w:val="24"/>
    </w:rPr>
  </w:style>
  <w:style w:type="paragraph" w:customStyle="1" w:styleId="StyleHeading2Before0ptAfter6pt">
    <w:name w:val="Style Heading 2 + Before:  0 pt After:  6 pt"/>
    <w:basedOn w:val="Heading2"/>
    <w:autoRedefine/>
    <w:rsid w:val="00330146"/>
    <w:pPr>
      <w:numPr>
        <w:ilvl w:val="0"/>
        <w:numId w:val="0"/>
      </w:numPr>
      <w:spacing w:before="0" w:after="120"/>
    </w:pPr>
    <w:rPr>
      <w:rFonts w:ascii="Times New Roman" w:hAnsi="Times New Roman" w:cs="Times New Roman"/>
      <w:i/>
      <w:snapToGrid w:val="0"/>
      <w:szCs w:val="24"/>
    </w:rPr>
  </w:style>
  <w:style w:type="table" w:styleId="TableWeb1">
    <w:name w:val="Table Web 1"/>
    <w:basedOn w:val="TableNormal"/>
    <w:rsid w:val="00F00701"/>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odyText2">
    <w:name w:val="Body Text 2"/>
    <w:basedOn w:val="Normal"/>
    <w:rsid w:val="00E742F9"/>
    <w:pPr>
      <w:spacing w:after="120" w:line="480" w:lineRule="auto"/>
    </w:pPr>
  </w:style>
  <w:style w:type="paragraph" w:styleId="Subtitle">
    <w:name w:val="Subtitle"/>
    <w:basedOn w:val="Normal"/>
    <w:qFormat/>
    <w:rsid w:val="00A95A63"/>
    <w:rPr>
      <w:rFonts w:ascii="Times New Roman" w:hAnsi="Times New Roman"/>
      <w:b/>
      <w:sz w:val="24"/>
    </w:rPr>
  </w:style>
  <w:style w:type="table" w:styleId="TableWeb2">
    <w:name w:val="Table Web 2"/>
    <w:basedOn w:val="TableNormal"/>
    <w:rsid w:val="00B87B30"/>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NormalWeb">
    <w:name w:val="Normal (Web)"/>
    <w:basedOn w:val="Normal"/>
    <w:rsid w:val="003017EC"/>
    <w:pPr>
      <w:spacing w:before="100" w:beforeAutospacing="1" w:after="100" w:afterAutospacing="1"/>
    </w:pPr>
    <w:rPr>
      <w:rFonts w:ascii="Arial Unicode MS" w:eastAsia="Arial Unicode MS" w:hAnsi="Arial Unicode MS" w:cs="Arial Unicode MS"/>
      <w:sz w:val="24"/>
      <w:szCs w:val="24"/>
    </w:rPr>
  </w:style>
  <w:style w:type="paragraph" w:customStyle="1" w:styleId="Body">
    <w:name w:val="Body"/>
    <w:basedOn w:val="Normal"/>
    <w:rsid w:val="00A84A06"/>
    <w:pPr>
      <w:autoSpaceDE w:val="0"/>
      <w:autoSpaceDN w:val="0"/>
    </w:pPr>
    <w:rPr>
      <w:rFonts w:ascii="Times New Roman" w:hAnsi="Times New Roman"/>
      <w:color w:val="000000"/>
      <w:szCs w:val="24"/>
    </w:rPr>
  </w:style>
  <w:style w:type="paragraph" w:customStyle="1" w:styleId="Indents">
    <w:name w:val="Indents"/>
    <w:basedOn w:val="Body"/>
    <w:rsid w:val="00A84A06"/>
    <w:pPr>
      <w:ind w:left="360" w:hanging="360"/>
    </w:pPr>
  </w:style>
  <w:style w:type="character" w:styleId="CommentReference">
    <w:name w:val="annotation reference"/>
    <w:basedOn w:val="DefaultParagraphFont"/>
    <w:semiHidden/>
    <w:rsid w:val="000441C1"/>
    <w:rPr>
      <w:sz w:val="16"/>
      <w:szCs w:val="16"/>
    </w:rPr>
  </w:style>
  <w:style w:type="paragraph" w:styleId="CommentText">
    <w:name w:val="annotation text"/>
    <w:basedOn w:val="Normal"/>
    <w:semiHidden/>
    <w:rsid w:val="000441C1"/>
  </w:style>
  <w:style w:type="paragraph" w:styleId="CommentSubject">
    <w:name w:val="annotation subject"/>
    <w:basedOn w:val="CommentText"/>
    <w:next w:val="CommentText"/>
    <w:semiHidden/>
    <w:rsid w:val="000441C1"/>
    <w:rPr>
      <w:b/>
      <w:bCs/>
    </w:rPr>
  </w:style>
</w:styles>
</file>

<file path=word/webSettings.xml><?xml version="1.0" encoding="utf-8"?>
<w:webSettings xmlns:r="http://schemas.openxmlformats.org/officeDocument/2006/relationships" xmlns:w="http://schemas.openxmlformats.org/wordprocessingml/2006/main">
  <w:divs>
    <w:div w:id="1281113128">
      <w:bodyDiv w:val="1"/>
      <w:marLeft w:val="0"/>
      <w:marRight w:val="0"/>
      <w:marTop w:val="0"/>
      <w:marBottom w:val="0"/>
      <w:divBdr>
        <w:top w:val="none" w:sz="0" w:space="0" w:color="auto"/>
        <w:left w:val="none" w:sz="0" w:space="0" w:color="auto"/>
        <w:bottom w:val="none" w:sz="0" w:space="0" w:color="auto"/>
        <w:right w:val="none" w:sz="0" w:space="0" w:color="auto"/>
      </w:divBdr>
      <w:divsChild>
        <w:div w:id="8944676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55367523">
      <w:bodyDiv w:val="1"/>
      <w:marLeft w:val="0"/>
      <w:marRight w:val="0"/>
      <w:marTop w:val="0"/>
      <w:marBottom w:val="375"/>
      <w:divBdr>
        <w:top w:val="none" w:sz="0" w:space="0" w:color="auto"/>
        <w:left w:val="none" w:sz="0" w:space="0" w:color="auto"/>
        <w:bottom w:val="none" w:sz="0" w:space="0" w:color="auto"/>
        <w:right w:val="none" w:sz="0" w:space="0" w:color="auto"/>
      </w:divBdr>
      <w:divsChild>
        <w:div w:id="114445486">
          <w:marLeft w:val="0"/>
          <w:marRight w:val="0"/>
          <w:marTop w:val="0"/>
          <w:marBottom w:val="0"/>
          <w:divBdr>
            <w:top w:val="none" w:sz="0" w:space="0" w:color="auto"/>
            <w:left w:val="none" w:sz="0" w:space="0" w:color="auto"/>
            <w:bottom w:val="none" w:sz="0" w:space="0" w:color="auto"/>
            <w:right w:val="none" w:sz="0" w:space="0" w:color="auto"/>
          </w:divBdr>
        </w:div>
        <w:div w:id="122971272">
          <w:marLeft w:val="0"/>
          <w:marRight w:val="0"/>
          <w:marTop w:val="0"/>
          <w:marBottom w:val="0"/>
          <w:divBdr>
            <w:top w:val="none" w:sz="0" w:space="0" w:color="auto"/>
            <w:left w:val="none" w:sz="0" w:space="0" w:color="auto"/>
            <w:bottom w:val="none" w:sz="0" w:space="0" w:color="auto"/>
            <w:right w:val="none" w:sz="0" w:space="0" w:color="auto"/>
          </w:divBdr>
        </w:div>
        <w:div w:id="126242783">
          <w:marLeft w:val="0"/>
          <w:marRight w:val="0"/>
          <w:marTop w:val="0"/>
          <w:marBottom w:val="0"/>
          <w:divBdr>
            <w:top w:val="none" w:sz="0" w:space="0" w:color="auto"/>
            <w:left w:val="none" w:sz="0" w:space="0" w:color="auto"/>
            <w:bottom w:val="none" w:sz="0" w:space="0" w:color="auto"/>
            <w:right w:val="none" w:sz="0" w:space="0" w:color="auto"/>
          </w:divBdr>
        </w:div>
        <w:div w:id="221839837">
          <w:marLeft w:val="0"/>
          <w:marRight w:val="0"/>
          <w:marTop w:val="0"/>
          <w:marBottom w:val="0"/>
          <w:divBdr>
            <w:top w:val="none" w:sz="0" w:space="0" w:color="auto"/>
            <w:left w:val="none" w:sz="0" w:space="0" w:color="auto"/>
            <w:bottom w:val="none" w:sz="0" w:space="0" w:color="auto"/>
            <w:right w:val="none" w:sz="0" w:space="0" w:color="auto"/>
          </w:divBdr>
        </w:div>
        <w:div w:id="469983252">
          <w:marLeft w:val="0"/>
          <w:marRight w:val="0"/>
          <w:marTop w:val="0"/>
          <w:marBottom w:val="0"/>
          <w:divBdr>
            <w:top w:val="none" w:sz="0" w:space="0" w:color="auto"/>
            <w:left w:val="none" w:sz="0" w:space="0" w:color="auto"/>
            <w:bottom w:val="none" w:sz="0" w:space="0" w:color="auto"/>
            <w:right w:val="none" w:sz="0" w:space="0" w:color="auto"/>
          </w:divBdr>
        </w:div>
        <w:div w:id="543370459">
          <w:marLeft w:val="0"/>
          <w:marRight w:val="0"/>
          <w:marTop w:val="0"/>
          <w:marBottom w:val="0"/>
          <w:divBdr>
            <w:top w:val="none" w:sz="0" w:space="0" w:color="auto"/>
            <w:left w:val="none" w:sz="0" w:space="0" w:color="auto"/>
            <w:bottom w:val="none" w:sz="0" w:space="0" w:color="auto"/>
            <w:right w:val="none" w:sz="0" w:space="0" w:color="auto"/>
          </w:divBdr>
        </w:div>
        <w:div w:id="819737014">
          <w:marLeft w:val="0"/>
          <w:marRight w:val="0"/>
          <w:marTop w:val="0"/>
          <w:marBottom w:val="0"/>
          <w:divBdr>
            <w:top w:val="none" w:sz="0" w:space="0" w:color="auto"/>
            <w:left w:val="none" w:sz="0" w:space="0" w:color="auto"/>
            <w:bottom w:val="none" w:sz="0" w:space="0" w:color="auto"/>
            <w:right w:val="none" w:sz="0" w:space="0" w:color="auto"/>
          </w:divBdr>
        </w:div>
        <w:div w:id="901673928">
          <w:marLeft w:val="0"/>
          <w:marRight w:val="0"/>
          <w:marTop w:val="0"/>
          <w:marBottom w:val="0"/>
          <w:divBdr>
            <w:top w:val="none" w:sz="0" w:space="0" w:color="auto"/>
            <w:left w:val="none" w:sz="0" w:space="0" w:color="auto"/>
            <w:bottom w:val="none" w:sz="0" w:space="0" w:color="auto"/>
            <w:right w:val="none" w:sz="0" w:space="0" w:color="auto"/>
          </w:divBdr>
        </w:div>
        <w:div w:id="986326938">
          <w:marLeft w:val="0"/>
          <w:marRight w:val="0"/>
          <w:marTop w:val="0"/>
          <w:marBottom w:val="0"/>
          <w:divBdr>
            <w:top w:val="none" w:sz="0" w:space="0" w:color="auto"/>
            <w:left w:val="none" w:sz="0" w:space="0" w:color="auto"/>
            <w:bottom w:val="none" w:sz="0" w:space="0" w:color="auto"/>
            <w:right w:val="none" w:sz="0" w:space="0" w:color="auto"/>
          </w:divBdr>
        </w:div>
        <w:div w:id="1207336445">
          <w:marLeft w:val="0"/>
          <w:marRight w:val="0"/>
          <w:marTop w:val="0"/>
          <w:marBottom w:val="0"/>
          <w:divBdr>
            <w:top w:val="none" w:sz="0" w:space="0" w:color="auto"/>
            <w:left w:val="none" w:sz="0" w:space="0" w:color="auto"/>
            <w:bottom w:val="none" w:sz="0" w:space="0" w:color="auto"/>
            <w:right w:val="none" w:sz="0" w:space="0" w:color="auto"/>
          </w:divBdr>
        </w:div>
        <w:div w:id="1270241945">
          <w:marLeft w:val="0"/>
          <w:marRight w:val="0"/>
          <w:marTop w:val="0"/>
          <w:marBottom w:val="0"/>
          <w:divBdr>
            <w:top w:val="none" w:sz="0" w:space="0" w:color="auto"/>
            <w:left w:val="none" w:sz="0" w:space="0" w:color="auto"/>
            <w:bottom w:val="none" w:sz="0" w:space="0" w:color="auto"/>
            <w:right w:val="none" w:sz="0" w:space="0" w:color="auto"/>
          </w:divBdr>
        </w:div>
        <w:div w:id="1354720025">
          <w:marLeft w:val="0"/>
          <w:marRight w:val="0"/>
          <w:marTop w:val="0"/>
          <w:marBottom w:val="0"/>
          <w:divBdr>
            <w:top w:val="none" w:sz="0" w:space="0" w:color="auto"/>
            <w:left w:val="none" w:sz="0" w:space="0" w:color="auto"/>
            <w:bottom w:val="none" w:sz="0" w:space="0" w:color="auto"/>
            <w:right w:val="none" w:sz="0" w:space="0" w:color="auto"/>
          </w:divBdr>
        </w:div>
        <w:div w:id="1383673564">
          <w:marLeft w:val="0"/>
          <w:marRight w:val="0"/>
          <w:marTop w:val="0"/>
          <w:marBottom w:val="0"/>
          <w:divBdr>
            <w:top w:val="none" w:sz="0" w:space="0" w:color="auto"/>
            <w:left w:val="none" w:sz="0" w:space="0" w:color="auto"/>
            <w:bottom w:val="none" w:sz="0" w:space="0" w:color="auto"/>
            <w:right w:val="none" w:sz="0" w:space="0" w:color="auto"/>
          </w:divBdr>
        </w:div>
        <w:div w:id="1411931375">
          <w:marLeft w:val="0"/>
          <w:marRight w:val="0"/>
          <w:marTop w:val="0"/>
          <w:marBottom w:val="0"/>
          <w:divBdr>
            <w:top w:val="none" w:sz="0" w:space="0" w:color="auto"/>
            <w:left w:val="none" w:sz="0" w:space="0" w:color="auto"/>
            <w:bottom w:val="none" w:sz="0" w:space="0" w:color="auto"/>
            <w:right w:val="none" w:sz="0" w:space="0" w:color="auto"/>
          </w:divBdr>
        </w:div>
        <w:div w:id="1483159716">
          <w:marLeft w:val="0"/>
          <w:marRight w:val="0"/>
          <w:marTop w:val="0"/>
          <w:marBottom w:val="0"/>
          <w:divBdr>
            <w:top w:val="none" w:sz="0" w:space="0" w:color="auto"/>
            <w:left w:val="none" w:sz="0" w:space="0" w:color="auto"/>
            <w:bottom w:val="none" w:sz="0" w:space="0" w:color="auto"/>
            <w:right w:val="none" w:sz="0" w:space="0" w:color="auto"/>
          </w:divBdr>
        </w:div>
        <w:div w:id="1795515163">
          <w:marLeft w:val="0"/>
          <w:marRight w:val="0"/>
          <w:marTop w:val="0"/>
          <w:marBottom w:val="0"/>
          <w:divBdr>
            <w:top w:val="none" w:sz="0" w:space="0" w:color="auto"/>
            <w:left w:val="none" w:sz="0" w:space="0" w:color="auto"/>
            <w:bottom w:val="none" w:sz="0" w:space="0" w:color="auto"/>
            <w:right w:val="none" w:sz="0" w:space="0" w:color="auto"/>
          </w:divBdr>
        </w:div>
        <w:div w:id="1893271352">
          <w:marLeft w:val="0"/>
          <w:marRight w:val="0"/>
          <w:marTop w:val="0"/>
          <w:marBottom w:val="0"/>
          <w:divBdr>
            <w:top w:val="none" w:sz="0" w:space="0" w:color="auto"/>
            <w:left w:val="none" w:sz="0" w:space="0" w:color="auto"/>
            <w:bottom w:val="none" w:sz="0" w:space="0" w:color="auto"/>
            <w:right w:val="none" w:sz="0" w:space="0" w:color="auto"/>
          </w:divBdr>
        </w:div>
        <w:div w:id="1924561335">
          <w:marLeft w:val="0"/>
          <w:marRight w:val="0"/>
          <w:marTop w:val="0"/>
          <w:marBottom w:val="0"/>
          <w:divBdr>
            <w:top w:val="none" w:sz="0" w:space="0" w:color="auto"/>
            <w:left w:val="none" w:sz="0" w:space="0" w:color="auto"/>
            <w:bottom w:val="none" w:sz="0" w:space="0" w:color="auto"/>
            <w:right w:val="none" w:sz="0" w:space="0" w:color="auto"/>
          </w:divBdr>
        </w:div>
        <w:div w:id="1992320434">
          <w:marLeft w:val="0"/>
          <w:marRight w:val="0"/>
          <w:marTop w:val="0"/>
          <w:marBottom w:val="0"/>
          <w:divBdr>
            <w:top w:val="none" w:sz="0" w:space="0" w:color="auto"/>
            <w:left w:val="none" w:sz="0" w:space="0" w:color="auto"/>
            <w:bottom w:val="none" w:sz="0" w:space="0" w:color="auto"/>
            <w:right w:val="none" w:sz="0" w:space="0" w:color="auto"/>
          </w:divBdr>
        </w:div>
        <w:div w:id="2064020628">
          <w:marLeft w:val="0"/>
          <w:marRight w:val="0"/>
          <w:marTop w:val="0"/>
          <w:marBottom w:val="0"/>
          <w:divBdr>
            <w:top w:val="none" w:sz="0" w:space="0" w:color="auto"/>
            <w:left w:val="none" w:sz="0" w:space="0" w:color="auto"/>
            <w:bottom w:val="none" w:sz="0" w:space="0" w:color="auto"/>
            <w:right w:val="none" w:sz="0" w:space="0" w:color="auto"/>
          </w:divBdr>
        </w:div>
      </w:divsChild>
    </w:div>
    <w:div w:id="1851990890">
      <w:bodyDiv w:val="1"/>
      <w:marLeft w:val="0"/>
      <w:marRight w:val="0"/>
      <w:marTop w:val="0"/>
      <w:marBottom w:val="0"/>
      <w:divBdr>
        <w:top w:val="none" w:sz="0" w:space="0" w:color="auto"/>
        <w:left w:val="none" w:sz="0" w:space="0" w:color="auto"/>
        <w:bottom w:val="none" w:sz="0" w:space="0" w:color="auto"/>
        <w:right w:val="none" w:sz="0" w:space="0" w:color="auto"/>
      </w:divBdr>
      <w:divsChild>
        <w:div w:id="17927466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91806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rebecca\Application%20Data\Microsoft\Templates\Employment%20manual%20outlin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Employment manual outline.dot</Template>
  <TotalTime>1</TotalTime>
  <Pages>33</Pages>
  <Words>6826</Words>
  <Characters>51734</Characters>
  <Application>Microsoft Office Word</Application>
  <DocSecurity>0</DocSecurity>
  <Lines>431</Lines>
  <Paragraphs>116</Paragraphs>
  <ScaleCrop>false</ScaleCrop>
  <HeadingPairs>
    <vt:vector size="2" baseType="variant">
      <vt:variant>
        <vt:lpstr>Title</vt:lpstr>
      </vt:variant>
      <vt:variant>
        <vt:i4>1</vt:i4>
      </vt:variant>
    </vt:vector>
  </HeadingPairs>
  <TitlesOfParts>
    <vt:vector size="1" baseType="lpstr">
      <vt:lpstr> </vt:lpstr>
    </vt:vector>
  </TitlesOfParts>
  <Manager/>
  <Company/>
  <LinksUpToDate>false</LinksUpToDate>
  <CharactersWithSpaces>58444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cp:lastPrinted>2004-04-07T06:08:00Z</cp:lastPrinted>
  <dcterms:created xsi:type="dcterms:W3CDTF">2013-11-14T16:44:00Z</dcterms:created>
  <dcterms:modified xsi:type="dcterms:W3CDTF">2013-11-14T16:45:00Z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TC011450231033</vt:lpwstr>
  </property>
</Properties>
</file>